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10" w:type="dxa"/>
        <w:tblLook w:val="04A0" w:firstRow="1" w:lastRow="0" w:firstColumn="1" w:lastColumn="0" w:noHBand="0" w:noVBand="1"/>
      </w:tblPr>
      <w:tblGrid>
        <w:gridCol w:w="10105"/>
        <w:gridCol w:w="10105"/>
      </w:tblGrid>
      <w:tr w:rsidR="00D81D2E" w:rsidRPr="00907652" w:rsidTr="006F28A2">
        <w:tc>
          <w:tcPr>
            <w:tcW w:w="10105" w:type="dxa"/>
            <w:shd w:val="clear" w:color="auto" w:fill="auto"/>
          </w:tcPr>
          <w:tbl>
            <w:tblPr>
              <w:tblW w:w="4502" w:type="dxa"/>
              <w:jc w:val="right"/>
              <w:tblInd w:w="37" w:type="dxa"/>
              <w:tblLook w:val="01E0" w:firstRow="1" w:lastRow="1" w:firstColumn="1" w:lastColumn="1" w:noHBand="0" w:noVBand="0"/>
            </w:tblPr>
            <w:tblGrid>
              <w:gridCol w:w="4502"/>
            </w:tblGrid>
            <w:tr w:rsidR="00907652" w:rsidRPr="00907652" w:rsidTr="00230C7E">
              <w:trPr>
                <w:jc w:val="right"/>
              </w:trPr>
              <w:tc>
                <w:tcPr>
                  <w:tcW w:w="4502" w:type="dxa"/>
                </w:tcPr>
                <w:p w:rsidR="00907652" w:rsidRPr="00907652" w:rsidRDefault="00907652" w:rsidP="00230C7E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7652" w:rsidRPr="00907652" w:rsidTr="00230C7E">
              <w:trPr>
                <w:jc w:val="right"/>
              </w:trPr>
              <w:tc>
                <w:tcPr>
                  <w:tcW w:w="4502" w:type="dxa"/>
                </w:tcPr>
                <w:p w:rsidR="00907652" w:rsidRPr="00907652" w:rsidRDefault="00907652" w:rsidP="00907652">
                  <w:pPr>
                    <w:spacing w:before="60" w:after="6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76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907652" w:rsidRPr="00907652" w:rsidTr="00230C7E">
              <w:trPr>
                <w:jc w:val="right"/>
              </w:trPr>
              <w:tc>
                <w:tcPr>
                  <w:tcW w:w="4502" w:type="dxa"/>
                </w:tcPr>
                <w:p w:rsidR="00907652" w:rsidRPr="00907652" w:rsidRDefault="00907652" w:rsidP="00907652">
                  <w:pPr>
                    <w:spacing w:before="60" w:after="6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proofErr w:type="gramEnd"/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ЗАТО Александровск</w:t>
                  </w:r>
                </w:p>
                <w:p w:rsidR="00907652" w:rsidRPr="00907652" w:rsidRDefault="00907652" w:rsidP="00907652">
                  <w:pPr>
                    <w:spacing w:before="60" w:after="6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7652" w:rsidRPr="00907652" w:rsidRDefault="00907652" w:rsidP="00907652">
                  <w:pPr>
                    <w:spacing w:before="60" w:after="6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>_________________И.</w:t>
                  </w:r>
                  <w:r w:rsidR="002D13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>А.</w:t>
                  </w:r>
                  <w:r w:rsidR="002D13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>Мазитов</w:t>
                  </w:r>
                  <w:proofErr w:type="spellEnd"/>
                </w:p>
                <w:p w:rsidR="00907652" w:rsidRPr="00907652" w:rsidRDefault="00907652" w:rsidP="00B9291C">
                  <w:pPr>
                    <w:spacing w:before="60" w:after="6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139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2D1395" w:rsidRPr="002D1395">
                    <w:rPr>
                      <w:rFonts w:ascii="Times New Roman" w:hAnsi="Times New Roman"/>
                      <w:sz w:val="24"/>
                      <w:szCs w:val="24"/>
                    </w:rPr>
                    <w:t>26» января 2024</w:t>
                  </w:r>
                  <w:r w:rsidRPr="002D139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D81D2E" w:rsidRPr="00907652" w:rsidRDefault="00D81D2E" w:rsidP="009076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05" w:type="dxa"/>
            <w:shd w:val="clear" w:color="auto" w:fill="auto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6912"/>
              <w:gridCol w:w="2977"/>
            </w:tblGrid>
            <w:tr w:rsidR="00BB6CFB" w:rsidRPr="00907652" w:rsidTr="00230C7E">
              <w:tc>
                <w:tcPr>
                  <w:tcW w:w="6912" w:type="dxa"/>
                  <w:shd w:val="clear" w:color="auto" w:fill="auto"/>
                </w:tcPr>
                <w:p w:rsidR="00D81D2E" w:rsidRPr="00907652" w:rsidRDefault="00D81D2E" w:rsidP="00D81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81D2E" w:rsidRPr="00907652" w:rsidRDefault="00D81D2E" w:rsidP="00D81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81D2E" w:rsidRPr="00907652" w:rsidRDefault="00D81D2E" w:rsidP="00D81D2E">
            <w:pPr>
              <w:rPr>
                <w:sz w:val="24"/>
                <w:szCs w:val="24"/>
              </w:rPr>
            </w:pPr>
          </w:p>
        </w:tc>
      </w:tr>
    </w:tbl>
    <w:p w:rsidR="00DF5063" w:rsidRPr="00BB6CFB" w:rsidRDefault="00DF5063" w:rsidP="00E2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E15" w:rsidRPr="00BB6CFB" w:rsidRDefault="00E24E15" w:rsidP="00E2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753D78" w:rsidRDefault="00753D78" w:rsidP="00753D78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ИНФОРМАЦИОННОЕ СООБЩЕНИЕ</w:t>
      </w:r>
    </w:p>
    <w:p w:rsidR="00753D78" w:rsidRDefault="00753D78" w:rsidP="00753D78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ПРОДАЖЕ МУНИЦИПАЛЬНОГО ИМУЩЕСТВА</w:t>
      </w:r>
    </w:p>
    <w:p w:rsidR="00753D78" w:rsidRDefault="00753D78" w:rsidP="00753D78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ПОСРЕДСТВОМ ПУБЛИЧНОГО ПРЕДЛОЖЕНИЯ </w:t>
      </w:r>
    </w:p>
    <w:p w:rsidR="00753D78" w:rsidRPr="00753D78" w:rsidRDefault="00753D78" w:rsidP="00753D78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ЭЛЕКТРОННОЙ ФОРМЕ</w:t>
      </w:r>
    </w:p>
    <w:p w:rsidR="00753D78" w:rsidRPr="00753D78" w:rsidRDefault="00753D78" w:rsidP="00753D78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</w:p>
    <w:p w:rsidR="00E24E15" w:rsidRPr="00BB6CFB" w:rsidRDefault="00E24E15" w:rsidP="00E2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0C" w:rsidRPr="00294D29" w:rsidRDefault="0070220C" w:rsidP="0070220C">
      <w:pPr>
        <w:pStyle w:val="1"/>
        <w:spacing w:line="660" w:lineRule="atLeast"/>
        <w:ind w:right="360"/>
        <w:jc w:val="center"/>
        <w:rPr>
          <w:rStyle w:val="notice-headertitletext"/>
          <w:b/>
          <w:sz w:val="32"/>
          <w:szCs w:val="32"/>
          <w:lang w:val="ru-RU"/>
        </w:rPr>
      </w:pPr>
      <w:r w:rsidRPr="00294D29">
        <w:rPr>
          <w:b/>
          <w:bCs w:val="0"/>
          <w:iCs/>
          <w:sz w:val="32"/>
          <w:szCs w:val="32"/>
          <w:lang w:val="ru-RU"/>
        </w:rPr>
        <w:t xml:space="preserve">№ </w:t>
      </w:r>
      <w:r w:rsidR="00294D29" w:rsidRPr="00294D29">
        <w:rPr>
          <w:b/>
          <w:bCs w:val="0"/>
          <w:iCs/>
          <w:sz w:val="32"/>
          <w:szCs w:val="32"/>
          <w:lang w:val="ru-RU"/>
        </w:rPr>
        <w:t>22000050680000000007</w:t>
      </w:r>
      <w:bookmarkStart w:id="0" w:name="_GoBack"/>
      <w:bookmarkEnd w:id="0"/>
    </w:p>
    <w:p w:rsidR="00845D55" w:rsidRPr="00294D29" w:rsidRDefault="00845D55" w:rsidP="00845D5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94D2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№ </w:t>
      </w:r>
      <w:r w:rsidR="00294D29" w:rsidRPr="00294D2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SBR012-2401260084</w:t>
      </w:r>
    </w:p>
    <w:p w:rsidR="00E24E15" w:rsidRPr="00BB6CFB" w:rsidRDefault="00E24E15" w:rsidP="00E2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856" w:rsidRPr="00BB6CFB" w:rsidRDefault="00D80856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856" w:rsidRPr="00BB6CFB" w:rsidRDefault="00D80856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E15" w:rsidRPr="00BB6CFB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ЗАТО Александровск</w:t>
      </w:r>
    </w:p>
    <w:p w:rsidR="00E8209E" w:rsidRPr="00BB6CFB" w:rsidRDefault="006E0059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</w:t>
      </w:r>
    </w:p>
    <w:p w:rsidR="00E8209E" w:rsidRPr="00BB6CFB" w:rsidRDefault="00E8209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F4D01" w:rsidRPr="004F4D01" w:rsidRDefault="004F4D01" w:rsidP="004F4D01">
      <w:pPr>
        <w:tabs>
          <w:tab w:val="left" w:pos="3458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bookmarkStart w:id="1" w:name="_Toc197163607"/>
      <w:bookmarkStart w:id="2" w:name="_Toc302998459"/>
      <w:r w:rsidRPr="004F4D01">
        <w:rPr>
          <w:rFonts w:ascii="Times New Roman" w:hAnsi="Times New Roman"/>
          <w:b/>
          <w:sz w:val="28"/>
          <w:szCs w:val="28"/>
        </w:rPr>
        <w:lastRenderedPageBreak/>
        <w:t>1. И</w:t>
      </w:r>
      <w:bookmarkEnd w:id="1"/>
      <w:r w:rsidRPr="004F4D01">
        <w:rPr>
          <w:rFonts w:ascii="Times New Roman" w:hAnsi="Times New Roman"/>
          <w:b/>
          <w:sz w:val="28"/>
          <w:szCs w:val="28"/>
        </w:rPr>
        <w:t>нформационное сообщение о проведении торгов.</w:t>
      </w:r>
      <w:bookmarkEnd w:id="2"/>
    </w:p>
    <w:p w:rsidR="004F4D01" w:rsidRPr="004F4D01" w:rsidRDefault="004F4D01" w:rsidP="004F4D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D01">
        <w:rPr>
          <w:rFonts w:ascii="Times New Roman" w:hAnsi="Times New Roman"/>
          <w:sz w:val="28"/>
          <w:szCs w:val="28"/>
        </w:rPr>
        <w:t>Администрация Муниципального образования городской округ закрытое административно-территориальное образование Александровск Мурманской области (далее – Продавец) приглашает принять участие в торгах в электронной форме по продаже муниципальных объектов недвижимости.</w:t>
      </w:r>
    </w:p>
    <w:p w:rsidR="006E0059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t>Контактные лица:</w:t>
      </w:r>
      <w:r w:rsidRPr="004F4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059">
        <w:rPr>
          <w:rFonts w:ascii="Times New Roman" w:hAnsi="Times New Roman"/>
          <w:sz w:val="28"/>
          <w:szCs w:val="28"/>
        </w:rPr>
        <w:t>Бахарева</w:t>
      </w:r>
      <w:proofErr w:type="spellEnd"/>
      <w:r w:rsidR="006E0059">
        <w:rPr>
          <w:rFonts w:ascii="Times New Roman" w:hAnsi="Times New Roman"/>
          <w:sz w:val="28"/>
          <w:szCs w:val="28"/>
        </w:rPr>
        <w:t xml:space="preserve"> Евгения Юрьевна</w:t>
      </w:r>
    </w:p>
    <w:p w:rsidR="004F4D01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t>Контактные телефоны:</w:t>
      </w:r>
      <w:r w:rsidR="006E0059">
        <w:rPr>
          <w:rFonts w:ascii="Times New Roman" w:hAnsi="Times New Roman"/>
          <w:sz w:val="28"/>
          <w:szCs w:val="28"/>
        </w:rPr>
        <w:t xml:space="preserve"> 8(815-30) 6-01-40, </w:t>
      </w:r>
      <w:r w:rsidR="006E0059" w:rsidRPr="006E0059">
        <w:rPr>
          <w:rFonts w:ascii="Times New Roman" w:hAnsi="Times New Roman"/>
          <w:sz w:val="28"/>
          <w:szCs w:val="28"/>
        </w:rPr>
        <w:t xml:space="preserve">8(815-30) </w:t>
      </w:r>
      <w:r w:rsidR="006E0059">
        <w:rPr>
          <w:rFonts w:ascii="Times New Roman" w:hAnsi="Times New Roman"/>
          <w:sz w:val="28"/>
          <w:szCs w:val="28"/>
        </w:rPr>
        <w:t>6-21-67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D01" w:rsidRPr="004F4D01" w:rsidRDefault="004F4D01" w:rsidP="004F4D01">
      <w:pPr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sz w:val="28"/>
          <w:szCs w:val="28"/>
        </w:rPr>
        <w:t xml:space="preserve"> </w:t>
      </w:r>
    </w:p>
    <w:p w:rsidR="004F4D01" w:rsidRPr="004F4D01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t xml:space="preserve">Адрес электронной почты: </w:t>
      </w:r>
      <w:hyperlink r:id="rId8" w:history="1">
        <w:r w:rsidR="006E0059" w:rsidRPr="000069A5">
          <w:rPr>
            <w:rStyle w:val="af"/>
            <w:rFonts w:ascii="Times New Roman" w:hAnsi="Times New Roman"/>
            <w:sz w:val="28"/>
            <w:szCs w:val="28"/>
            <w:lang w:eastAsia="ru-RU"/>
          </w:rPr>
          <w:t>umi@zato-a.ru</w:t>
        </w:r>
      </w:hyperlink>
      <w:r w:rsidR="006E00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F4D01" w:rsidRPr="004F4D01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t>Почтовый адрес:</w:t>
      </w:r>
      <w:r w:rsidRPr="004F4D01">
        <w:rPr>
          <w:rFonts w:ascii="Times New Roman" w:hAnsi="Times New Roman"/>
          <w:sz w:val="28"/>
          <w:szCs w:val="28"/>
        </w:rPr>
        <w:t xml:space="preserve"> 184682, </w:t>
      </w:r>
      <w:proofErr w:type="gramStart"/>
      <w:r w:rsidRPr="004F4D01">
        <w:rPr>
          <w:rFonts w:ascii="Times New Roman" w:hAnsi="Times New Roman"/>
          <w:sz w:val="28"/>
          <w:szCs w:val="28"/>
        </w:rPr>
        <w:t>Мурманская</w:t>
      </w:r>
      <w:proofErr w:type="gramEnd"/>
      <w:r w:rsidRPr="004F4D01">
        <w:rPr>
          <w:rFonts w:ascii="Times New Roman" w:hAnsi="Times New Roman"/>
          <w:sz w:val="28"/>
          <w:szCs w:val="28"/>
        </w:rPr>
        <w:t xml:space="preserve"> обл., г.</w:t>
      </w:r>
      <w:r w:rsidR="00395E6B">
        <w:rPr>
          <w:rFonts w:ascii="Times New Roman" w:hAnsi="Times New Roman"/>
          <w:sz w:val="28"/>
          <w:szCs w:val="28"/>
        </w:rPr>
        <w:t xml:space="preserve"> </w:t>
      </w:r>
      <w:r w:rsidRPr="004F4D01">
        <w:rPr>
          <w:rFonts w:ascii="Times New Roman" w:hAnsi="Times New Roman"/>
          <w:sz w:val="28"/>
          <w:szCs w:val="28"/>
        </w:rPr>
        <w:t xml:space="preserve">Снежногорск, </w:t>
      </w:r>
      <w:r w:rsidR="006E0059">
        <w:rPr>
          <w:rFonts w:ascii="Times New Roman" w:hAnsi="Times New Roman"/>
          <w:sz w:val="28"/>
          <w:szCs w:val="28"/>
        </w:rPr>
        <w:t xml:space="preserve">                              </w:t>
      </w:r>
      <w:r w:rsidRPr="004F4D01">
        <w:rPr>
          <w:rFonts w:ascii="Times New Roman" w:hAnsi="Times New Roman"/>
          <w:sz w:val="28"/>
          <w:szCs w:val="28"/>
        </w:rPr>
        <w:t>ул. Флотская, 9.</w:t>
      </w:r>
    </w:p>
    <w:p w:rsidR="004F4D01" w:rsidRPr="00D02832" w:rsidRDefault="004F4D01" w:rsidP="004F4D01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F4D01">
        <w:rPr>
          <w:b/>
          <w:sz w:val="28"/>
          <w:szCs w:val="28"/>
        </w:rPr>
        <w:t>Основания проведения торгов:</w:t>
      </w:r>
      <w:r w:rsidRPr="004F4D01">
        <w:rPr>
          <w:sz w:val="28"/>
          <w:szCs w:val="28"/>
        </w:rPr>
        <w:t xml:space="preserve"> Федеральный закон от 21.12.2001 </w:t>
      </w:r>
      <w:r w:rsidR="00395E6B">
        <w:rPr>
          <w:sz w:val="28"/>
          <w:szCs w:val="28"/>
        </w:rPr>
        <w:t xml:space="preserve">          </w:t>
      </w:r>
      <w:r w:rsidRPr="004F4D01">
        <w:rPr>
          <w:sz w:val="28"/>
          <w:szCs w:val="28"/>
        </w:rPr>
        <w:t xml:space="preserve">№ 178-ФЗ «О приватизации государственного и муниципального имущества» (с изменениями),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proofErr w:type="gramStart"/>
      <w:r w:rsidRPr="004F4D01">
        <w:rPr>
          <w:color w:val="000000"/>
          <w:sz w:val="28"/>
          <w:szCs w:val="28"/>
        </w:rPr>
        <w:t>Устав</w:t>
      </w:r>
      <w:proofErr w:type="gramEnd"/>
      <w:r w:rsidRPr="004F4D01">
        <w:rPr>
          <w:color w:val="000000"/>
          <w:sz w:val="28"/>
          <w:szCs w:val="28"/>
        </w:rPr>
        <w:t xml:space="preserve"> ЗАТО Александровск, </w:t>
      </w:r>
      <w:r w:rsidRPr="00B9291C">
        <w:rPr>
          <w:sz w:val="28"/>
          <w:szCs w:val="28"/>
        </w:rPr>
        <w:t>Прогнозный план (программа) приватизации и реорганизации муниципального имущ</w:t>
      </w:r>
      <w:r w:rsidR="00106113">
        <w:rPr>
          <w:sz w:val="28"/>
          <w:szCs w:val="28"/>
        </w:rPr>
        <w:t>ества ЗАТО Александровск на 2023-2025</w:t>
      </w:r>
      <w:r w:rsidRPr="00B9291C">
        <w:rPr>
          <w:sz w:val="28"/>
          <w:szCs w:val="28"/>
        </w:rPr>
        <w:t xml:space="preserve"> годы, утвержденный решением Совета де</w:t>
      </w:r>
      <w:r w:rsidR="00106113">
        <w:rPr>
          <w:sz w:val="28"/>
          <w:szCs w:val="28"/>
        </w:rPr>
        <w:t>путатов ЗАТО Александровск от 06.12.2022 № 107</w:t>
      </w:r>
      <w:r w:rsidRPr="00B9291C">
        <w:rPr>
          <w:sz w:val="28"/>
          <w:szCs w:val="28"/>
        </w:rPr>
        <w:t xml:space="preserve">, Положение о порядке управления и распоряжения муниципальным имуществом, находящимся в </w:t>
      </w:r>
      <w:proofErr w:type="gramStart"/>
      <w:r w:rsidRPr="00B9291C">
        <w:rPr>
          <w:sz w:val="28"/>
          <w:szCs w:val="28"/>
        </w:rPr>
        <w:t>собственности</w:t>
      </w:r>
      <w:proofErr w:type="gramEnd"/>
      <w:r w:rsidRPr="00B9291C">
        <w:rPr>
          <w:sz w:val="28"/>
          <w:szCs w:val="28"/>
        </w:rPr>
        <w:t xml:space="preserve"> ЗАТО Александровск, утвержденное решением Совета депутатов ЗАТО Александровск от 24.12.2009 № 92, Положение о порядке и условиях приватизации муниципального имущества на территории ЗАТО Александровск, утвержденное решением Совета депутатов ЗАТО А</w:t>
      </w:r>
      <w:r w:rsidR="00106113">
        <w:rPr>
          <w:sz w:val="28"/>
          <w:szCs w:val="28"/>
        </w:rPr>
        <w:t>лександровск от 20.03.2014 № 18</w:t>
      </w:r>
      <w:r w:rsidRPr="00B9291C">
        <w:rPr>
          <w:sz w:val="28"/>
          <w:szCs w:val="28"/>
        </w:rPr>
        <w:t xml:space="preserve">, </w:t>
      </w:r>
      <w:r w:rsidR="00D02832" w:rsidRPr="00D02832">
        <w:rPr>
          <w:sz w:val="28"/>
          <w:szCs w:val="28"/>
        </w:rPr>
        <w:t>постановление администрации</w:t>
      </w:r>
      <w:r w:rsidR="00106113">
        <w:rPr>
          <w:sz w:val="28"/>
          <w:szCs w:val="28"/>
        </w:rPr>
        <w:t xml:space="preserve"> МО ГО ЗАТО Александровск от «28» декабря 2023 № 2561</w:t>
      </w:r>
      <w:r w:rsidR="00D02832" w:rsidRPr="00D02832">
        <w:rPr>
          <w:sz w:val="28"/>
          <w:szCs w:val="28"/>
        </w:rPr>
        <w:t xml:space="preserve"> «</w:t>
      </w:r>
      <w:r w:rsidR="00D02832" w:rsidRPr="00D02832">
        <w:rPr>
          <w:bCs/>
          <w:sz w:val="28"/>
          <w:szCs w:val="28"/>
        </w:rPr>
        <w:t>Об организации</w:t>
      </w:r>
      <w:r w:rsidR="00D02832" w:rsidRPr="00D02832">
        <w:rPr>
          <w:bCs/>
          <w:color w:val="000000"/>
          <w:sz w:val="28"/>
          <w:szCs w:val="28"/>
        </w:rPr>
        <w:t xml:space="preserve"> и проведении торгов по продаже муниципального имущества,</w:t>
      </w:r>
      <w:r w:rsidR="00D02832" w:rsidRPr="00D02832">
        <w:rPr>
          <w:sz w:val="28"/>
          <w:szCs w:val="28"/>
        </w:rPr>
        <w:t xml:space="preserve"> находящегося в </w:t>
      </w:r>
      <w:proofErr w:type="gramStart"/>
      <w:r w:rsidR="00D02832" w:rsidRPr="00D02832">
        <w:rPr>
          <w:sz w:val="28"/>
          <w:szCs w:val="28"/>
        </w:rPr>
        <w:t>собственности</w:t>
      </w:r>
      <w:proofErr w:type="gramEnd"/>
      <w:r w:rsidR="00D02832" w:rsidRPr="00D02832">
        <w:rPr>
          <w:sz w:val="28"/>
          <w:szCs w:val="28"/>
        </w:rPr>
        <w:t xml:space="preserve"> ЗАТО Александровск»</w:t>
      </w:r>
      <w:r w:rsidRPr="00D02832">
        <w:rPr>
          <w:sz w:val="28"/>
          <w:szCs w:val="28"/>
        </w:rPr>
        <w:t>,</w:t>
      </w:r>
      <w:r w:rsidR="00D02832" w:rsidRPr="00D02832">
        <w:rPr>
          <w:sz w:val="28"/>
          <w:szCs w:val="28"/>
        </w:rPr>
        <w:t xml:space="preserve"> </w:t>
      </w:r>
      <w:r w:rsidRPr="00D02832">
        <w:rPr>
          <w:sz w:val="28"/>
          <w:szCs w:val="28"/>
        </w:rPr>
        <w:t>регламент электронной площадки «Сбербанк-АСТ» (размещен на сайте: http://utp.sberbank-ast.ru/AP/Notice/1027/Instructions).</w:t>
      </w:r>
    </w:p>
    <w:p w:rsidR="004F4D01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t>Предмет торгов</w:t>
      </w:r>
      <w:r w:rsidRPr="004F4D01">
        <w:rPr>
          <w:rFonts w:ascii="Times New Roman" w:hAnsi="Times New Roman"/>
          <w:sz w:val="28"/>
          <w:szCs w:val="28"/>
        </w:rPr>
        <w:t>: заключение договоров купли-продажи (приватизация) объектов недвижимости</w:t>
      </w:r>
      <w:r w:rsidR="00180CEA">
        <w:rPr>
          <w:rFonts w:ascii="Times New Roman" w:hAnsi="Times New Roman"/>
          <w:sz w:val="28"/>
          <w:szCs w:val="28"/>
        </w:rPr>
        <w:t>.</w:t>
      </w:r>
    </w:p>
    <w:p w:rsidR="00B776F0" w:rsidRPr="00BB6CFB" w:rsidRDefault="00B776F0" w:rsidP="0048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15" w:rsidRPr="005D4206" w:rsidRDefault="005D4206" w:rsidP="00484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24E15" w:rsidRPr="005D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04BD5" w:rsidRPr="005D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</w:t>
      </w:r>
    </w:p>
    <w:p w:rsidR="00E24E15" w:rsidRPr="00BB6CFB" w:rsidRDefault="00E24E15" w:rsidP="00E24E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859"/>
        <w:gridCol w:w="5495"/>
      </w:tblGrid>
      <w:tr w:rsidR="00BB6CFB" w:rsidRPr="00BB6CFB" w:rsidTr="00AF3E32">
        <w:trPr>
          <w:tblHeader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4BD5" w:rsidRPr="00BB6CFB" w:rsidRDefault="00604BD5" w:rsidP="00604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04BD5" w:rsidRPr="00BB6CFB" w:rsidRDefault="00604BD5" w:rsidP="00604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4BD5" w:rsidRPr="00BB6CFB" w:rsidRDefault="00604BD5" w:rsidP="00604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строки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4BD5" w:rsidRPr="00BB6CFB" w:rsidRDefault="00604BD5" w:rsidP="00604BD5">
            <w:pPr>
              <w:widowControl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строки</w:t>
            </w:r>
          </w:p>
        </w:tc>
      </w:tr>
      <w:tr w:rsidR="00BB6CFB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0" w:rsidRPr="00BB6CFB" w:rsidRDefault="00833B51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0" w:rsidRPr="00BB6CFB" w:rsidRDefault="001903B0" w:rsidP="00E9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приватизации имущества</w:t>
            </w:r>
          </w:p>
          <w:p w:rsidR="001903B0" w:rsidRPr="00BB6CFB" w:rsidRDefault="001903B0" w:rsidP="00E9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0" w:rsidRPr="00BB6CFB" w:rsidRDefault="001B6F16" w:rsidP="00E9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903B0" w:rsidRPr="00BB6CFB">
              <w:rPr>
                <w:rFonts w:ascii="Times New Roman" w:hAnsi="Times New Roman" w:cs="Times New Roman"/>
                <w:sz w:val="20"/>
                <w:szCs w:val="20"/>
              </w:rPr>
              <w:t>родажа посредством публичного предложения</w:t>
            </w:r>
            <w:r w:rsidR="001C4EAF"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C4EAF" w:rsidRPr="00BB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форме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6CFB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833B51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F6314D" w:rsidP="00E9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подачи предложений о цене имущества</w:t>
            </w:r>
          </w:p>
          <w:p w:rsidR="00F6314D" w:rsidRPr="00BB6CFB" w:rsidRDefault="00F6314D" w:rsidP="00E9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F6314D" w:rsidP="001B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продажи.</w:t>
            </w:r>
          </w:p>
        </w:tc>
      </w:tr>
      <w:tr w:rsidR="00BB6CFB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833B51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F6314D" w:rsidP="001B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имущества и иные позволяющие его индивидуализировать сведения (характеристика имущества)</w:t>
            </w:r>
            <w:r w:rsidR="00EC6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E" w:rsidRPr="00BB6CFB" w:rsidRDefault="00D81D2E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C0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1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8342B" w:rsidRDefault="003723BC" w:rsidP="002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BC">
              <w:rPr>
                <w:rFonts w:ascii="Times New Roman" w:hAnsi="Times New Roman"/>
                <w:sz w:val="24"/>
                <w:szCs w:val="24"/>
              </w:rPr>
              <w:t xml:space="preserve">Нежилое здание Мурманская область,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372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Кувшинская</w:t>
            </w:r>
            <w:proofErr w:type="spellEnd"/>
            <w:r w:rsidRPr="003723BC">
              <w:rPr>
                <w:rFonts w:ascii="Times New Roman" w:hAnsi="Times New Roman"/>
                <w:sz w:val="24"/>
                <w:szCs w:val="24"/>
              </w:rPr>
              <w:t xml:space="preserve"> Салма, Здание банно-прачечного комбината, общей площадью 790,8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723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23BC">
              <w:rPr>
                <w:rFonts w:ascii="Times New Roman" w:hAnsi="Times New Roman"/>
                <w:sz w:val="24"/>
                <w:szCs w:val="24"/>
              </w:rPr>
              <w:t>, кадастровый номер 51:06:0000000:1767,  не обременено, требуется ремонт отделки здания.</w:t>
            </w:r>
          </w:p>
        </w:tc>
      </w:tr>
      <w:tr w:rsidR="000519C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3723BC" w:rsidP="008B1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1 484 000,00 (один миллион четыреста восемьдесят четыре</w:t>
            </w:r>
            <w:r w:rsidR="0039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тысячи</w:t>
            </w: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с учетом НДС (20%)</w:t>
            </w:r>
          </w:p>
        </w:tc>
      </w:tr>
      <w:tr w:rsidR="000519C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3723BC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74 200,00 (семьдесят четыре тысячи двести) рублей</w:t>
            </w:r>
          </w:p>
        </w:tc>
      </w:tr>
      <w:tr w:rsidR="000519C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3723BC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 (семьсот сорок две тысячи) рублей</w:t>
            </w:r>
          </w:p>
        </w:tc>
      </w:tr>
      <w:tr w:rsidR="000519C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3723BC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(тридцать семь тысяч сто) рублей</w:t>
            </w:r>
          </w:p>
        </w:tc>
      </w:tr>
      <w:tr w:rsidR="000519C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3723BC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(1</w:t>
            </w:r>
            <w:r w:rsidR="00051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0 % от начальной цены объекта)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Default="003723BC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148 400,00 (сто сорок восемь тысяч четыреста) рублей</w:t>
            </w:r>
          </w:p>
        </w:tc>
      </w:tr>
      <w:tr w:rsidR="00DC3F02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2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84EEC" w:rsidRDefault="003723BC" w:rsidP="00B84EEC">
            <w:pPr>
              <w:rPr>
                <w:rFonts w:ascii="Times New Roman" w:hAnsi="Times New Roman"/>
                <w:sz w:val="24"/>
                <w:szCs w:val="24"/>
              </w:rPr>
            </w:pPr>
            <w:r w:rsidRPr="003723BC">
              <w:rPr>
                <w:rFonts w:ascii="Times New Roman" w:hAnsi="Times New Roman"/>
                <w:sz w:val="24"/>
                <w:szCs w:val="24"/>
              </w:rPr>
              <w:t xml:space="preserve">Нежилое помещение Мурманская область,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372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Кувшинская</w:t>
            </w:r>
            <w:proofErr w:type="spellEnd"/>
            <w:r w:rsidRPr="003723BC">
              <w:rPr>
                <w:rFonts w:ascii="Times New Roman" w:hAnsi="Times New Roman"/>
                <w:sz w:val="24"/>
                <w:szCs w:val="24"/>
              </w:rPr>
              <w:t xml:space="preserve"> Салма, матросское кафе, нежилое, 1-этажное, общей площадью 178,1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723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23BC">
              <w:rPr>
                <w:rFonts w:ascii="Times New Roman" w:hAnsi="Times New Roman"/>
                <w:sz w:val="24"/>
                <w:szCs w:val="24"/>
              </w:rPr>
              <w:t>,</w:t>
            </w:r>
            <w:r w:rsidR="00850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3BC">
              <w:rPr>
                <w:rFonts w:ascii="Times New Roman" w:hAnsi="Times New Roman"/>
                <w:sz w:val="24"/>
                <w:szCs w:val="24"/>
              </w:rPr>
              <w:t>кадастровый номер 51:06:0000000:1765, не обременено, требуется ремонт внутренней отделки помещения.</w:t>
            </w:r>
          </w:p>
        </w:tc>
      </w:tr>
      <w:tr w:rsidR="00DC3F02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3723BC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 (триста тридцать шесть тысяч) рублей</w:t>
            </w:r>
            <w:r w:rsidR="008D1C0A">
              <w:t xml:space="preserve"> </w:t>
            </w:r>
            <w:r w:rsidR="008D1C0A" w:rsidRPr="008D1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 (20%)</w:t>
            </w:r>
          </w:p>
        </w:tc>
      </w:tr>
      <w:tr w:rsidR="00DC3F02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3723BC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 (шестнадцать тысяч восемьсот) рублей</w:t>
            </w:r>
          </w:p>
        </w:tc>
      </w:tr>
      <w:tr w:rsidR="00DC3F02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3723BC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 (сто шестьдесят восемь тысяч) рублей</w:t>
            </w:r>
          </w:p>
        </w:tc>
      </w:tr>
      <w:tr w:rsidR="00DC3F02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3723BC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  <w:r w:rsidR="00A7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(восемь тысяч четыреста) рублей</w:t>
            </w:r>
          </w:p>
        </w:tc>
      </w:tr>
      <w:tr w:rsidR="00DC3F02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3723BC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(1</w:t>
            </w:r>
            <w:r w:rsidR="00DC3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0 % от начальной цены объекта)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Default="003723BC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 (тридцать три тысячи шестьсот) рублей</w:t>
            </w:r>
          </w:p>
        </w:tc>
      </w:tr>
      <w:tr w:rsidR="00CB0D20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3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1D7D47" w:rsidRDefault="003723BC" w:rsidP="001D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BC">
              <w:rPr>
                <w:rFonts w:ascii="Times New Roman" w:hAnsi="Times New Roman"/>
                <w:sz w:val="24"/>
                <w:szCs w:val="24"/>
              </w:rPr>
              <w:t xml:space="preserve">Нежилое помещение Мурманская область,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372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Кувшинская</w:t>
            </w:r>
            <w:proofErr w:type="spellEnd"/>
            <w:r w:rsidRPr="003723BC">
              <w:rPr>
                <w:rFonts w:ascii="Times New Roman" w:hAnsi="Times New Roman"/>
                <w:sz w:val="24"/>
                <w:szCs w:val="24"/>
              </w:rPr>
              <w:t xml:space="preserve"> Салма, санчасть, количество этажей 2, общей площадью 386,2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723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23BC">
              <w:rPr>
                <w:rFonts w:ascii="Times New Roman" w:hAnsi="Times New Roman"/>
                <w:sz w:val="24"/>
                <w:szCs w:val="24"/>
              </w:rPr>
              <w:t>, кадастровый номер 51:06:0000000:1703, не обременено, требуется ремонт внутренней отделки помещения.</w:t>
            </w:r>
          </w:p>
        </w:tc>
      </w:tr>
      <w:tr w:rsidR="00CB0D2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 (двести десять тысяч) рублей</w:t>
            </w:r>
            <w:r w:rsidR="008D1C0A">
              <w:t xml:space="preserve"> </w:t>
            </w:r>
            <w:r w:rsidR="008D1C0A" w:rsidRPr="008D1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 (20%)</w:t>
            </w:r>
          </w:p>
        </w:tc>
      </w:tr>
      <w:tr w:rsidR="00CB0D2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 (десять тысяч пятьсот) рублей</w:t>
            </w:r>
          </w:p>
        </w:tc>
      </w:tr>
      <w:tr w:rsidR="00CB0D2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395E6B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 (сто пять т</w:t>
            </w:r>
            <w:r w:rsidR="003723BC"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ысяч) рублей</w:t>
            </w:r>
          </w:p>
        </w:tc>
      </w:tr>
      <w:tr w:rsidR="00CB0D2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«Шаг аукциона» (величина повышения </w:t>
            </w: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цены)</w:t>
            </w:r>
          </w:p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5 250,00 (пять тысяч двести пятьдесят) рублей</w:t>
            </w:r>
          </w:p>
        </w:tc>
      </w:tr>
      <w:tr w:rsidR="00CB0D20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3723BC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(1</w:t>
            </w:r>
            <w:r w:rsidR="00CB0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0 % от начальной цены объекта)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 (двадцать одна тысяча) рублей</w:t>
            </w:r>
          </w:p>
        </w:tc>
      </w:tr>
      <w:tr w:rsidR="00065F14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4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50765A" w:rsidRDefault="003723BC" w:rsidP="0050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BC">
              <w:rPr>
                <w:rFonts w:ascii="Times New Roman" w:hAnsi="Times New Roman"/>
                <w:sz w:val="24"/>
                <w:szCs w:val="24"/>
              </w:rPr>
              <w:t xml:space="preserve">Нежилое помещение Мурманская область,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372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Кувшинская</w:t>
            </w:r>
            <w:proofErr w:type="spellEnd"/>
            <w:r w:rsidRPr="003723BC">
              <w:rPr>
                <w:rFonts w:ascii="Times New Roman" w:hAnsi="Times New Roman"/>
                <w:sz w:val="24"/>
                <w:szCs w:val="24"/>
              </w:rPr>
              <w:t xml:space="preserve"> Салма, караульное помещение, количество этажей 1, общей площадью 149,2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723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23BC">
              <w:rPr>
                <w:rFonts w:ascii="Times New Roman" w:hAnsi="Times New Roman"/>
                <w:sz w:val="24"/>
                <w:szCs w:val="24"/>
              </w:rPr>
              <w:t>, кадастровый номер 51:23:0010301:284, не обременено, требуется ремонт внутренней отделки помещения.</w:t>
            </w:r>
          </w:p>
        </w:tc>
      </w:tr>
      <w:tr w:rsidR="00065F14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 (сто сорок пять тысяч) рублей</w:t>
            </w:r>
            <w:r w:rsidR="008D1C0A">
              <w:t xml:space="preserve"> </w:t>
            </w:r>
            <w:r w:rsidR="008D1C0A" w:rsidRPr="008D1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 (20%)</w:t>
            </w:r>
          </w:p>
        </w:tc>
      </w:tr>
      <w:tr w:rsidR="00065F14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7 250,00 (семь тысяч двести пятьдесят) рублей</w:t>
            </w:r>
          </w:p>
        </w:tc>
      </w:tr>
      <w:tr w:rsidR="00065F14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72 500,00 (семьдесят две тысячи пятьсот) рублей</w:t>
            </w:r>
          </w:p>
        </w:tc>
      </w:tr>
      <w:tr w:rsidR="00065F14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3 625,00 (три тысячи шестьсот двадцать пять) рублей</w:t>
            </w:r>
          </w:p>
        </w:tc>
      </w:tr>
      <w:tr w:rsidR="00065F14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3723BC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(1</w:t>
            </w:r>
            <w:r w:rsidR="00065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0 % от начальной цены объекта)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14 500,00 (четырнадцать тысяч пятьсот) рублей</w:t>
            </w:r>
          </w:p>
        </w:tc>
      </w:tr>
      <w:tr w:rsidR="004C17B6" w:rsidRPr="00BB6CFB" w:rsidTr="003F21C5">
        <w:trPr>
          <w:trHeight w:val="101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5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8B516A" w:rsidRDefault="003723BC" w:rsidP="008B51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BC">
              <w:rPr>
                <w:rFonts w:ascii="Times New Roman" w:hAnsi="Times New Roman"/>
                <w:sz w:val="24"/>
                <w:szCs w:val="24"/>
              </w:rPr>
              <w:t xml:space="preserve">Нежилое помещение Мурманская область, г. Полярный,  ул. Красный Горн, д.21, пом. 38, общей  площадью 33,1 </w:t>
            </w:r>
            <w:proofErr w:type="spellStart"/>
            <w:r w:rsidRPr="003723B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723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23BC">
              <w:rPr>
                <w:rFonts w:ascii="Times New Roman" w:hAnsi="Times New Roman"/>
                <w:sz w:val="24"/>
                <w:szCs w:val="24"/>
              </w:rPr>
              <w:t>, кадастровый номер 51:08:0030104:289, не обременено, требуется ремонт внутренней отделки помещения.</w:t>
            </w:r>
          </w:p>
        </w:tc>
      </w:tr>
      <w:tr w:rsidR="004C17B6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 (шестьсот двадцать четыре</w:t>
            </w:r>
            <w:r w:rsidR="0039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тысячи</w:t>
            </w: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</w:t>
            </w:r>
            <w:r w:rsidR="008D1C0A">
              <w:t xml:space="preserve"> </w:t>
            </w:r>
            <w:r w:rsidR="008D1C0A" w:rsidRPr="008D1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 (20%)</w:t>
            </w:r>
          </w:p>
        </w:tc>
      </w:tr>
      <w:tr w:rsidR="004C17B6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31 200,00 (тридцать одна тысяча двести) рублей</w:t>
            </w:r>
          </w:p>
        </w:tc>
      </w:tr>
      <w:tr w:rsidR="004C17B6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312 000,00 (триста двенадцать тысяч) рублей</w:t>
            </w:r>
          </w:p>
        </w:tc>
      </w:tr>
      <w:tr w:rsidR="004C17B6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15 600,00 (пятнадцать тысяч шестьсот) рублей</w:t>
            </w:r>
          </w:p>
        </w:tc>
      </w:tr>
      <w:tr w:rsidR="004C17B6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B7675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(1</w:t>
            </w:r>
            <w:r w:rsidR="004C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0 % от начальной цены объекта)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Default="003723BC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 (шестьдесят две тысячи четыреста) рублей</w:t>
            </w:r>
          </w:p>
        </w:tc>
      </w:tr>
      <w:tr w:rsidR="00CC33BB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6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067D92" w:rsidRDefault="00AF3E32" w:rsidP="00067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2">
              <w:rPr>
                <w:rFonts w:ascii="Times New Roman" w:hAnsi="Times New Roman"/>
                <w:sz w:val="24"/>
                <w:szCs w:val="24"/>
              </w:rPr>
              <w:t xml:space="preserve">Нежилое помещение г. Полярный, Мурманская обл., ул. Советская, д. 10, пом. 32, общей площадью 30,2 </w:t>
            </w:r>
            <w:proofErr w:type="spellStart"/>
            <w:r w:rsidRPr="00AF3E3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F3E3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F3E32">
              <w:rPr>
                <w:rFonts w:ascii="Times New Roman" w:hAnsi="Times New Roman"/>
                <w:sz w:val="24"/>
                <w:szCs w:val="24"/>
              </w:rPr>
              <w:t>, кадастровый номер 51:08:0030107:202, не обременено, требуется ремонт внутренней отделки помещения.</w:t>
            </w:r>
          </w:p>
        </w:tc>
      </w:tr>
      <w:tr w:rsidR="00CC33BB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AF3E32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616 800,00 (шестьсот шестнадцать тысяч восемьсот) рублей</w:t>
            </w:r>
            <w:r w:rsidR="008D1C0A">
              <w:t xml:space="preserve"> </w:t>
            </w:r>
            <w:r w:rsidR="008D1C0A" w:rsidRPr="008D1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 (20%)</w:t>
            </w:r>
          </w:p>
        </w:tc>
      </w:tr>
      <w:tr w:rsidR="00CC33BB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AF3E32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30 840,00 (тридцать тысяч восемьсот сорок) рублей</w:t>
            </w:r>
          </w:p>
        </w:tc>
      </w:tr>
      <w:tr w:rsidR="00CC33BB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AF3E32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308 400,00 (триста восемь тысяч четыреста) рублей</w:t>
            </w:r>
          </w:p>
        </w:tc>
      </w:tr>
      <w:tr w:rsidR="00CC33BB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AF3E32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15 420,00 (пятнадцать тысяч четыреста двадцать) рублей</w:t>
            </w:r>
          </w:p>
        </w:tc>
      </w:tr>
      <w:tr w:rsidR="00CC33BB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AF3E3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(1</w:t>
            </w:r>
            <w:r w:rsidR="00CC3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0 % от начальной цены объекта)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Default="00AF3E32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61 680,00 (шестьдесят одна тысяча шестьсот восемьдесят) рублей</w:t>
            </w:r>
          </w:p>
        </w:tc>
      </w:tr>
      <w:tr w:rsidR="004E5C87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7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F43147" w:rsidRDefault="00AF3E32" w:rsidP="00F4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32">
              <w:rPr>
                <w:rFonts w:ascii="Times New Roman" w:hAnsi="Times New Roman"/>
                <w:sz w:val="24"/>
                <w:szCs w:val="24"/>
              </w:rPr>
              <w:t xml:space="preserve">Нежилое помещение Мурманская область, г. Снежногорск,  ул. Октябрьская, д.  28, пом. </w:t>
            </w:r>
            <w:r w:rsidRPr="00AF3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V, VI, общей площадью  122,2 </w:t>
            </w:r>
            <w:proofErr w:type="spellStart"/>
            <w:r w:rsidRPr="00AF3E3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F3E3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F3E32">
              <w:rPr>
                <w:rFonts w:ascii="Times New Roman" w:hAnsi="Times New Roman"/>
                <w:sz w:val="24"/>
                <w:szCs w:val="24"/>
              </w:rPr>
              <w:t>, кадастровый номер 51:21:0020103:1706, не обременено, требуется ремонт внутренней отделки помещения.</w:t>
            </w:r>
          </w:p>
        </w:tc>
      </w:tr>
      <w:tr w:rsidR="004E5C87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395E6B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821 000,00 (восемьсот двадцать одна тысяча) рублей</w:t>
            </w:r>
            <w:r w:rsidR="008D1C0A">
              <w:t xml:space="preserve"> </w:t>
            </w:r>
            <w:r w:rsidR="008D1C0A" w:rsidRPr="008D1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 (20%)</w:t>
            </w:r>
          </w:p>
        </w:tc>
      </w:tr>
      <w:tr w:rsidR="004E5C87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395E6B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41 050,00 (сорок одна тысяча пятьдесят) рублей</w:t>
            </w:r>
          </w:p>
        </w:tc>
      </w:tr>
      <w:tr w:rsidR="004E5C87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395E6B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410 500,00 (четыреста десять тысяч пятьсот) рублей</w:t>
            </w:r>
          </w:p>
        </w:tc>
      </w:tr>
      <w:tr w:rsidR="004E5C87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395E6B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20 525,00 (двадцать тысяч пятьсот двадцать пять) рублей</w:t>
            </w:r>
          </w:p>
        </w:tc>
      </w:tr>
      <w:tr w:rsidR="004E5C87" w:rsidRPr="00BB6CFB" w:rsidTr="00AF3E32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EE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умма и размер задатка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0 % от начальной цены объекта)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Default="00265D10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82 100,00 (восемьдесят две тысячи сто) рублей</w:t>
            </w: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1C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регистрации претендентов на электронной площадке</w:t>
            </w:r>
          </w:p>
          <w:p w:rsidR="00E76CC5" w:rsidRPr="00BB6CFB" w:rsidRDefault="00E76CC5" w:rsidP="0060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75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участия в продаже в электронной форме претендентам необходимо зарегистрироваться на электронной площадке </w:t>
            </w:r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«Сбербанк – АСТ» по адресу: </w:t>
            </w:r>
            <w:hyperlink r:id="rId9" w:history="1">
              <w:r w:rsidRPr="00BB6CFB">
                <w:rPr>
                  <w:rStyle w:val="af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http://utp.sberbank-ast.ru/AP</w:t>
              </w:r>
            </w:hyperlink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(в соответствии с регламентом электронной площадки)</w:t>
            </w: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Порядок, место, даты начала и окончания подачи заявок, предложений.</w:t>
            </w:r>
          </w:p>
          <w:p w:rsidR="00E76CC5" w:rsidRPr="00BB6CFB" w:rsidRDefault="00E76CC5" w:rsidP="004B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4B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представляемых участниками торгов документов и требования к их оформлению.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60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592D1E" w:rsidRDefault="00E76CC5" w:rsidP="006F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начала приема заявок: </w:t>
            </w:r>
            <w:r w:rsidR="002D1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D1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2D1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B8395C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8395C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мск</w:t>
            </w:r>
            <w:proofErr w:type="spellEnd"/>
            <w:proofErr w:type="gramEnd"/>
          </w:p>
          <w:p w:rsidR="00E76CC5" w:rsidRPr="00592D1E" w:rsidRDefault="00E76CC5" w:rsidP="006F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окончания приема заявок: </w:t>
            </w:r>
            <w:r w:rsidR="002D1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D1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2D1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B8395C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8395C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мск</w:t>
            </w:r>
            <w:proofErr w:type="spellEnd"/>
            <w:proofErr w:type="gramEnd"/>
          </w:p>
          <w:p w:rsidR="00E76CC5" w:rsidRPr="00BB6CFB" w:rsidRDefault="00E76CC5" w:rsidP="002C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2C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приема заявок:</w:t>
            </w:r>
            <w:r w:rsidRPr="00BB6C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«Сбербанк – АСТ» по адресу: </w:t>
            </w:r>
            <w:hyperlink r:id="rId10" w:history="1">
              <w:r w:rsidRPr="00BB6CFB">
                <w:rPr>
                  <w:rStyle w:val="af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http://utp.sberbank-ast.ru/AP</w:t>
              </w:r>
            </w:hyperlink>
          </w:p>
          <w:p w:rsidR="00E76CC5" w:rsidRPr="00BB6CFB" w:rsidRDefault="00E76CC5" w:rsidP="00CC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CC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подачи заявок, предложений.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Для участия в продаже имущества посредством публичного предложения претенденты</w:t>
            </w:r>
            <w:r w:rsidR="002D1395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перечисляют задаток в размере 1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0 процентов начальной цены продажи имущества в счет обеспечения оплаты приобретаемого имущества </w:t>
            </w:r>
            <w:r w:rsidRPr="002834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заполняют размещенную в открытой части электронной площадки форму заявки 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с приложением электронных документов: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Юридические лица к заявке прилагают электронные образы следующих документов: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заверенные копии учредительных документов;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  <w:r w:rsidRPr="00BB6C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Физические лица к заявке прилагают электронные </w:t>
            </w:r>
            <w:r w:rsidRPr="00BB6C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образы следующих документов: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копию всех листов документа, удостоверяющего личность;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</w:p>
          <w:p w:rsidR="00E76CC5" w:rsidRPr="00BB6CFB" w:rsidRDefault="00E76CC5" w:rsidP="002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C5" w:rsidRPr="00BB6CFB" w:rsidRDefault="00E76CC5" w:rsidP="002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периода приема заявок организатор ежедневно направляет продавцу уведомления о поступивших заявках.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E76CC5" w:rsidRPr="00BB6CFB" w:rsidRDefault="00E76CC5" w:rsidP="002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E76CC5" w:rsidRPr="00BB6CFB" w:rsidRDefault="00E76CC5" w:rsidP="002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E76CC5" w:rsidRPr="00BB6CFB" w:rsidRDefault="00E76CC5" w:rsidP="00CC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 лицо имеет право подать только одну заявку. </w:t>
            </w:r>
          </w:p>
          <w:p w:rsidR="00E76CC5" w:rsidRPr="00BB6CFB" w:rsidRDefault="00E76CC5" w:rsidP="001C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предложений о цене имущества осуществляется зарегистрированным участником продажи </w:t>
            </w: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электронной форме в течение одной процедуры проведения такой продажи.</w:t>
            </w:r>
          </w:p>
          <w:p w:rsidR="00E76CC5" w:rsidRPr="00BB6CFB" w:rsidRDefault="00E76CC5" w:rsidP="00F2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E76CC5" w:rsidRPr="00BB6CFB" w:rsidRDefault="00E76CC5" w:rsidP="00FD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либо организатора и отправитель несет ответственность за подлинность и достоверность таких документов и сведений.</w:t>
            </w: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  <w:p w:rsidR="00E76CC5" w:rsidRPr="00BB6CFB" w:rsidRDefault="00E76CC5" w:rsidP="00CC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Для участия в продаже посредством публичного предложения прете</w:t>
            </w:r>
            <w:r w:rsidR="00265D10">
              <w:rPr>
                <w:rFonts w:ascii="Times New Roman" w:hAnsi="Times New Roman" w:cs="Times New Roman"/>
                <w:iCs/>
                <w:sz w:val="20"/>
                <w:szCs w:val="20"/>
              </w:rPr>
              <w:t>ндент вносит задаток в размере 1</w:t>
            </w: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0 % начальной цены на счет </w:t>
            </w:r>
            <w:r w:rsidR="00DC12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оператора электронной площадки </w:t>
            </w: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АО «Сбербанк – АСТ» до срока окончания подачи заявок, указанного в строке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настоящей Информационной карты.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Счет оператора электронной площадки для внесения задатка: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3248"/>
            </w:tblGrid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Получатель: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Наименование: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АО «Сбербанк – АСТ»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ИНН: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7707308480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КПП: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770701001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Расчетный счёт: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40702810300020038047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Банк получателя: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Наименование банка: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ПАО «СБЕРБАНК РОССИИ» Г. МОСКВА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БИК: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67203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044525225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Корреспондентский счет: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67203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30101810400000000225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Назначение </w:t>
                  </w: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lastRenderedPageBreak/>
                    <w:t>платежа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157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lastRenderedPageBreak/>
                    <w:t xml:space="preserve">Перечисление денежных средств в </w:t>
                  </w: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lastRenderedPageBreak/>
                    <w:t xml:space="preserve">качестве задатка (депозита) </w:t>
                  </w:r>
                  <w:r w:rsidRPr="00BB6CF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______ (указать ИНН плательщика),</w:t>
                  </w:r>
                </w:p>
                <w:p w:rsidR="00E76CC5" w:rsidRPr="00BB6CFB" w:rsidRDefault="00E76CC5" w:rsidP="00157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НДС не облагается.</w:t>
                  </w:r>
                </w:p>
              </w:tc>
            </w:tr>
          </w:tbl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а) участникам, за исключением победителя, - в течение 5 календарных дней со дня подведения итогов продажи имущества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Задаток победителя продажи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      </w: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A45537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73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признания претендентов участниками продажи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592D1E" w:rsidRDefault="00E76CC5" w:rsidP="000A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признания претендентов участниками: </w:t>
            </w:r>
            <w:r w:rsidR="00920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20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920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E0402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11:00 </w:t>
            </w:r>
            <w:proofErr w:type="spellStart"/>
            <w:r w:rsidR="00DE0402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мск</w:t>
            </w:r>
            <w:proofErr w:type="spellEnd"/>
            <w:r w:rsidR="00DE0402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день определения участников, указанный в информационном сообщении о продаже имущества посредством публичного предложения,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претендентах, не допущенных к участию в 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продаже имущества посредством публичного предложения, размещается в открытой части электронной площадки, на официальном сайте в сети «Интернет», а также на сайте продавца в сети «Интернет».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Претендент не допускается к участию в продаже посредством публичного предложения по следующим основаниям: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представлены не все документы в соответствии с перечнем, указанным в информационном сообщении о продаже имущества, либо оформление указанных документов не соответствует законодательству Российской Федерации;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имущества.</w:t>
            </w: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A45537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A4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проведения продажи посредством публичного предложения</w:t>
            </w:r>
          </w:p>
          <w:p w:rsidR="00E76CC5" w:rsidRPr="00BB6CFB" w:rsidRDefault="00E76CC5" w:rsidP="00A4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6718CC" w:rsidRDefault="00E76CC5" w:rsidP="00A4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время проведения продажи: </w:t>
            </w:r>
            <w:r w:rsidR="00571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r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571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  <w:r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.2022 в 1</w:t>
            </w:r>
            <w:r w:rsidR="005711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:00.</w:t>
            </w:r>
          </w:p>
          <w:p w:rsidR="00E76CC5" w:rsidRPr="00BB6CFB" w:rsidRDefault="00E76CC5" w:rsidP="00485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Проведение продажи имущества в электронной форме осуществляется на электронной площадке оператором электронной площадки </w:t>
            </w:r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«Сбербанк – АСТ» по адресу: </w:t>
            </w:r>
            <w:hyperlink r:id="rId11" w:history="1">
              <w:r w:rsidRPr="00BB6CFB">
                <w:rPr>
                  <w:rStyle w:val="af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http://utp.sberbank-ast.ru/AP</w:t>
              </w:r>
            </w:hyperlink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определения лиц, имеющих право приобретения имущества (при проведении его продажи посредством публичного предложения)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проведения продажи в электронной форме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продажи имущества </w:t>
            </w: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посредством публичного предложения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 (далее – Положение).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      </w:r>
            <w:r w:rsidRPr="00BB6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E76CC5" w:rsidRPr="00BB6CFB" w:rsidRDefault="00E76CC5" w:rsidP="00F8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E76CC5" w:rsidRPr="00BB6CFB" w:rsidRDefault="00E76CC5" w:rsidP="00F8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E76CC5" w:rsidRPr="00BB6CFB" w:rsidRDefault="00E76CC5" w:rsidP="00F8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б) цена сделки;</w:t>
            </w:r>
          </w:p>
          <w:p w:rsidR="00E76CC5" w:rsidRPr="00BB6CFB" w:rsidRDefault="00E76CC5" w:rsidP="00F8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Продажа имущества посредством публичного предложения признается несостоявшейся в следующих случаях: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б) принято решение о признании только одного претендента участником;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заключения договора купли-продажи такого имущества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DF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пять рабочих дней с даты проведения продажи посредством публичного предложения с победителем заключается договор купли-продажи.</w:t>
            </w: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сроки платежа, необходимые реквизиты счетов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Оплата приобретаемого имущества производится путем перечисления денежных средств на счет продавца имущества, который указан в договоре купли-продажи имущества.</w:t>
            </w:r>
          </w:p>
          <w:p w:rsidR="00E76CC5" w:rsidRPr="00BB6CFB" w:rsidRDefault="00E76CC5" w:rsidP="00CC04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Денежные средства в счет имущества,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Порядок ознакомления покупателей с иной информацией, условиями договора купли-продажи такого </w:t>
            </w: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имущества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13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продажи имущества, запрос о разъяснении размещенной информации.</w:t>
            </w:r>
          </w:p>
          <w:p w:rsidR="00E76CC5" w:rsidRPr="00BB6CFB" w:rsidRDefault="00E76CC5" w:rsidP="0013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76CC5" w:rsidRPr="00BB6CFB" w:rsidRDefault="00E76CC5" w:rsidP="0013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E76CC5" w:rsidRPr="00BB6CFB" w:rsidRDefault="00E76CC5" w:rsidP="00B2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На этапе заключения договора купли-продажи всю уточняющую информацию можно получить у продавца имущества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Александровск (Муниципальное казенное учреждение «</w:t>
            </w:r>
            <w:r w:rsidR="00DC1205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Александровск)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6CC5" w:rsidRPr="003B71B5" w:rsidRDefault="00E76CC5" w:rsidP="00BA5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ознакомления с имуществом (объектом):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71B5">
              <w:rPr>
                <w:rFonts w:ascii="Times New Roman" w:hAnsi="Times New Roman"/>
              </w:rPr>
              <w:t xml:space="preserve">смотр производится по следующему графику: вторник, </w:t>
            </w:r>
            <w:r>
              <w:rPr>
                <w:rFonts w:ascii="Times New Roman" w:hAnsi="Times New Roman"/>
              </w:rPr>
              <w:t xml:space="preserve">четверг, </w:t>
            </w:r>
            <w:r w:rsidRPr="003B71B5">
              <w:rPr>
                <w:rFonts w:ascii="Times New Roman" w:hAnsi="Times New Roman"/>
              </w:rPr>
              <w:t>с 14:30 до 17:00</w:t>
            </w:r>
            <w:r>
              <w:rPr>
                <w:rFonts w:ascii="Times New Roman" w:hAnsi="Times New Roman"/>
              </w:rPr>
              <w:t>.</w:t>
            </w:r>
          </w:p>
          <w:p w:rsidR="00E76CC5" w:rsidRPr="00BB6CFB" w:rsidRDefault="00E76CC5" w:rsidP="00B2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Ограничения участия отдельных категорий физических лиц и юридических лиц в приватизации такого имущества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соответствии с частью 1 статьи 5 Федерального закона от 21.12.2001 № 178 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E76CC5" w:rsidRPr="00BB6CFB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E76CC5" w:rsidRPr="00BB6CFB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21.12.2001;</w:t>
            </w:r>
          </w:p>
          <w:p w:rsidR="00E76CC5" w:rsidRPr="00BB6CFB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E76CC5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      </w:r>
          </w:p>
          <w:p w:rsidR="003F21C5" w:rsidRPr="00BB6CFB" w:rsidRDefault="003F21C5" w:rsidP="00962F2F">
            <w:pPr>
              <w:ind w:right="-142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ОСОБЫЕ УСЛОВИЯ: </w:t>
            </w:r>
            <w:r w:rsidRPr="003B71B5">
              <w:rPr>
                <w:rFonts w:ascii="Times New Roman" w:hAnsi="Times New Roman"/>
              </w:rPr>
              <w:t>В</w:t>
            </w:r>
            <w:r w:rsidR="00962F2F">
              <w:rPr>
                <w:rFonts w:ascii="Times New Roman" w:hAnsi="Times New Roman"/>
              </w:rPr>
              <w:t xml:space="preserve"> случае</w:t>
            </w:r>
            <w:r w:rsidRPr="003B71B5">
              <w:rPr>
                <w:rFonts w:ascii="Times New Roman" w:hAnsi="Times New Roman"/>
              </w:rPr>
              <w:t xml:space="preserve"> если победителем продажи станет юридическое лицо, расположенное и зарегистрированное за </w:t>
            </w:r>
            <w:proofErr w:type="gramStart"/>
            <w:r w:rsidRPr="003B71B5">
              <w:rPr>
                <w:rFonts w:ascii="Times New Roman" w:hAnsi="Times New Roman"/>
              </w:rPr>
              <w:t>пределами</w:t>
            </w:r>
            <w:proofErr w:type="gramEnd"/>
            <w:r w:rsidRPr="003B71B5">
              <w:rPr>
                <w:rFonts w:ascii="Times New Roman" w:hAnsi="Times New Roman"/>
              </w:rPr>
              <w:t xml:space="preserve"> ЗАТО </w:t>
            </w:r>
            <w:r>
              <w:rPr>
                <w:rFonts w:ascii="Times New Roman" w:hAnsi="Times New Roman"/>
              </w:rPr>
              <w:t>Александровск</w:t>
            </w:r>
            <w:r w:rsidRPr="003B71B5">
              <w:rPr>
                <w:rFonts w:ascii="Times New Roman" w:hAnsi="Times New Roman"/>
              </w:rPr>
              <w:t xml:space="preserve">, либо физическое лицо, постоянно проживающее за пределами ЗАТО </w:t>
            </w:r>
            <w:r>
              <w:rPr>
                <w:rFonts w:ascii="Times New Roman" w:hAnsi="Times New Roman"/>
              </w:rPr>
              <w:t>Александровск</w:t>
            </w:r>
            <w:r w:rsidRPr="003B71B5">
              <w:rPr>
                <w:rFonts w:ascii="Times New Roman" w:hAnsi="Times New Roman"/>
              </w:rPr>
              <w:t xml:space="preserve">, заключение договора купли-продажи по итогам продажи допускается только в случае, если совершение данной сделки будет согласовано федеральным органом исполнительной власти, в ведении которого находятся организации и (или) объекты, по роду деятельности которых создано ЗАТО </w:t>
            </w:r>
            <w:r>
              <w:rPr>
                <w:rFonts w:ascii="Times New Roman" w:hAnsi="Times New Roman"/>
              </w:rPr>
              <w:t>Александровск</w:t>
            </w:r>
            <w:r w:rsidRPr="003B71B5">
              <w:rPr>
                <w:rFonts w:ascii="Times New Roman" w:hAnsi="Times New Roman"/>
              </w:rPr>
              <w:t>, в срок,</w:t>
            </w:r>
            <w:r w:rsidRPr="003B71B5">
              <w:t xml:space="preserve"> </w:t>
            </w:r>
            <w:r w:rsidRPr="003B71B5">
              <w:rPr>
                <w:rFonts w:ascii="Times New Roman" w:hAnsi="Times New Roman"/>
              </w:rPr>
              <w:t xml:space="preserve">установленный для </w:t>
            </w:r>
            <w:r w:rsidRPr="003B71B5">
              <w:rPr>
                <w:rFonts w:ascii="Times New Roman" w:hAnsi="Times New Roman"/>
              </w:rPr>
              <w:lastRenderedPageBreak/>
              <w:t xml:space="preserve">заключения договора по итогам продажи (не позднее 5 рабочих дней </w:t>
            </w:r>
            <w:proofErr w:type="gramStart"/>
            <w:r w:rsidRPr="003B71B5">
              <w:rPr>
                <w:rFonts w:ascii="Times New Roman" w:hAnsi="Times New Roman"/>
              </w:rPr>
              <w:t>с даты подведения</w:t>
            </w:r>
            <w:proofErr w:type="gramEnd"/>
            <w:r w:rsidRPr="003B71B5">
              <w:rPr>
                <w:rFonts w:ascii="Times New Roman" w:hAnsi="Times New Roman"/>
              </w:rPr>
              <w:t xml:space="preserve"> итогов </w:t>
            </w:r>
            <w:r w:rsidR="00962F2F">
              <w:rPr>
                <w:rFonts w:ascii="Times New Roman" w:hAnsi="Times New Roman"/>
              </w:rPr>
              <w:t>торгов</w:t>
            </w:r>
            <w:r w:rsidRPr="003B71B5">
              <w:rPr>
                <w:rFonts w:ascii="Times New Roman" w:hAnsi="Times New Roman"/>
              </w:rPr>
              <w:t>). В случае отсутствия данного согласования продажа признается несостоявшейся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E76CC5" w:rsidRPr="00BB6CFB" w:rsidTr="00AF3E32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F2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="00DC1205">
              <w:rPr>
                <w:rFonts w:ascii="Times New Roman" w:hAnsi="Times New Roman" w:cs="Times New Roman"/>
                <w:sz w:val="20"/>
                <w:szCs w:val="20"/>
              </w:rPr>
              <w:t>дыдущие торги проводились в 2023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году: </w:t>
            </w:r>
          </w:p>
          <w:p w:rsidR="00E76CC5" w:rsidRDefault="00E76CC5" w:rsidP="006F2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- Номер информационного сообщения </w:t>
            </w:r>
            <w:r w:rsidR="00DC1205">
              <w:rPr>
                <w:rFonts w:ascii="Times New Roman" w:hAnsi="Times New Roman" w:cs="Times New Roman"/>
                <w:sz w:val="20"/>
                <w:szCs w:val="20"/>
              </w:rPr>
              <w:t>22000050680000000005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</w:t>
            </w:r>
            <w:r w:rsidRPr="00B9291C">
              <w:rPr>
                <w:rFonts w:ascii="Times New Roman" w:hAnsi="Times New Roman" w:cs="Times New Roman"/>
                <w:sz w:val="20"/>
                <w:szCs w:val="20"/>
              </w:rPr>
              <w:t>012-</w:t>
            </w:r>
            <w:r w:rsidR="00DC1205">
              <w:rPr>
                <w:rFonts w:ascii="Times New Roman" w:hAnsi="Times New Roman" w:cs="Times New Roman"/>
                <w:sz w:val="20"/>
                <w:szCs w:val="20"/>
              </w:rPr>
              <w:t>2311230187</w:t>
            </w:r>
            <w:r w:rsidRPr="00B929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6CC5" w:rsidRPr="00BB6CFB" w:rsidRDefault="00E76CC5" w:rsidP="00DC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Продажа имущества посредством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открытого аукциона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признана несостоявшейся, так как до окончания указанного в извещении срока подачи заявок на участие в процедуре не было подано ни одной заявки.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B6799" w:rsidRPr="00BB6CFB" w:rsidRDefault="006B6799" w:rsidP="006B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99" w:rsidRPr="00BB6CFB" w:rsidRDefault="00CC0428" w:rsidP="00102B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Приложения</w:t>
      </w:r>
      <w:r w:rsidR="00102BDC" w:rsidRPr="00BB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являющиеся неотъемлемой частью извещения</w:t>
      </w:r>
    </w:p>
    <w:p w:rsidR="00102BDC" w:rsidRPr="00BB6CFB" w:rsidRDefault="00102BDC" w:rsidP="00102B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8A2" w:rsidRPr="00BB6CFB" w:rsidRDefault="006F28A2" w:rsidP="006F28A2">
      <w:pPr>
        <w:pStyle w:val="a4"/>
        <w:widowControl w:val="0"/>
        <w:numPr>
          <w:ilvl w:val="0"/>
          <w:numId w:val="10"/>
        </w:numPr>
        <w:tabs>
          <w:tab w:val="left" w:pos="284"/>
        </w:tabs>
        <w:ind w:left="0" w:firstLine="0"/>
        <w:rPr>
          <w:rFonts w:eastAsia="Times New Roman"/>
          <w:szCs w:val="24"/>
          <w:lang w:eastAsia="ru-RU"/>
        </w:rPr>
      </w:pPr>
      <w:r w:rsidRPr="00BB6CFB">
        <w:rPr>
          <w:rFonts w:eastAsia="Times New Roman"/>
          <w:szCs w:val="24"/>
          <w:lang w:eastAsia="ru-RU"/>
        </w:rPr>
        <w:t>Приложение № 1. Проект договора купли-продажи (размещено отдельным файлом).</w:t>
      </w:r>
    </w:p>
    <w:p w:rsidR="00C65079" w:rsidRPr="00BB6CFB" w:rsidRDefault="00C65079" w:rsidP="00C65079">
      <w:pPr>
        <w:pStyle w:val="a4"/>
        <w:widowControl w:val="0"/>
        <w:ind w:left="1069" w:firstLine="0"/>
        <w:rPr>
          <w:rFonts w:eastAsia="Times New Roman"/>
          <w:szCs w:val="24"/>
          <w:lang w:eastAsia="ru-RU"/>
        </w:rPr>
      </w:pPr>
    </w:p>
    <w:p w:rsidR="006B6799" w:rsidRPr="00BB6CFB" w:rsidRDefault="006B6799" w:rsidP="00A75E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6799" w:rsidRPr="00BB6CFB" w:rsidSect="00E8209E">
      <w:headerReference w:type="defaul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16" w:rsidRDefault="00DD5316" w:rsidP="00E24E15">
      <w:pPr>
        <w:spacing w:after="0" w:line="240" w:lineRule="auto"/>
      </w:pPr>
      <w:r>
        <w:separator/>
      </w:r>
    </w:p>
  </w:endnote>
  <w:endnote w:type="continuationSeparator" w:id="0">
    <w:p w:rsidR="00DD5316" w:rsidRDefault="00DD5316" w:rsidP="00E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16" w:rsidRDefault="00DD5316" w:rsidP="00E24E15">
      <w:pPr>
        <w:spacing w:after="0" w:line="240" w:lineRule="auto"/>
      </w:pPr>
      <w:r>
        <w:separator/>
      </w:r>
    </w:p>
  </w:footnote>
  <w:footnote w:type="continuationSeparator" w:id="0">
    <w:p w:rsidR="00DD5316" w:rsidRDefault="00DD5316" w:rsidP="00E2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07"/>
      <w:docPartObj>
        <w:docPartGallery w:val="Page Numbers (Top of Page)"/>
        <w:docPartUnique/>
      </w:docPartObj>
    </w:sdtPr>
    <w:sdtEndPr/>
    <w:sdtContent>
      <w:p w:rsidR="006E0059" w:rsidRDefault="006E005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2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0059" w:rsidRDefault="006E005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D1"/>
    <w:multiLevelType w:val="hybridMultilevel"/>
    <w:tmpl w:val="48BC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4005"/>
    <w:multiLevelType w:val="hybridMultilevel"/>
    <w:tmpl w:val="143825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5FB6"/>
    <w:multiLevelType w:val="hybridMultilevel"/>
    <w:tmpl w:val="1CCE4F2C"/>
    <w:lvl w:ilvl="0" w:tplc="A46C5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10BB9"/>
    <w:multiLevelType w:val="hybridMultilevel"/>
    <w:tmpl w:val="EC169CA8"/>
    <w:lvl w:ilvl="0" w:tplc="349A4E72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4C7"/>
    <w:multiLevelType w:val="hybridMultilevel"/>
    <w:tmpl w:val="D374A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931F9"/>
    <w:multiLevelType w:val="multilevel"/>
    <w:tmpl w:val="63F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7">
    <w:nsid w:val="4B8E5A45"/>
    <w:multiLevelType w:val="hybridMultilevel"/>
    <w:tmpl w:val="75909464"/>
    <w:lvl w:ilvl="0" w:tplc="18C2309E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91FFD"/>
    <w:multiLevelType w:val="hybridMultilevel"/>
    <w:tmpl w:val="AB00AE1E"/>
    <w:lvl w:ilvl="0" w:tplc="BB868AF0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15"/>
    <w:rsid w:val="00001A59"/>
    <w:rsid w:val="000023A6"/>
    <w:rsid w:val="00005DB0"/>
    <w:rsid w:val="0000692D"/>
    <w:rsid w:val="0001244B"/>
    <w:rsid w:val="00027EBB"/>
    <w:rsid w:val="00033CB2"/>
    <w:rsid w:val="00036EC1"/>
    <w:rsid w:val="00042D7F"/>
    <w:rsid w:val="00044608"/>
    <w:rsid w:val="00045AB3"/>
    <w:rsid w:val="00050D6E"/>
    <w:rsid w:val="000519C0"/>
    <w:rsid w:val="00051ABF"/>
    <w:rsid w:val="00053220"/>
    <w:rsid w:val="00064EBD"/>
    <w:rsid w:val="00065F14"/>
    <w:rsid w:val="00067D92"/>
    <w:rsid w:val="00074168"/>
    <w:rsid w:val="000820E4"/>
    <w:rsid w:val="00090D69"/>
    <w:rsid w:val="00097A12"/>
    <w:rsid w:val="000A5288"/>
    <w:rsid w:val="000C061A"/>
    <w:rsid w:val="000C6F68"/>
    <w:rsid w:val="000D028C"/>
    <w:rsid w:val="000D1309"/>
    <w:rsid w:val="000D15E7"/>
    <w:rsid w:val="000E0A45"/>
    <w:rsid w:val="000F553E"/>
    <w:rsid w:val="00102BDC"/>
    <w:rsid w:val="00105717"/>
    <w:rsid w:val="00106113"/>
    <w:rsid w:val="00123918"/>
    <w:rsid w:val="0012645A"/>
    <w:rsid w:val="0013539D"/>
    <w:rsid w:val="00135F5D"/>
    <w:rsid w:val="001478ED"/>
    <w:rsid w:val="0015335B"/>
    <w:rsid w:val="001576E5"/>
    <w:rsid w:val="00163A45"/>
    <w:rsid w:val="00166C0E"/>
    <w:rsid w:val="00180CEA"/>
    <w:rsid w:val="00182468"/>
    <w:rsid w:val="00182EA5"/>
    <w:rsid w:val="001903B0"/>
    <w:rsid w:val="00194BA8"/>
    <w:rsid w:val="001B6F16"/>
    <w:rsid w:val="001C1BA3"/>
    <w:rsid w:val="001C32C5"/>
    <w:rsid w:val="001C4EAF"/>
    <w:rsid w:val="001D146B"/>
    <w:rsid w:val="001D322A"/>
    <w:rsid w:val="001D6105"/>
    <w:rsid w:val="001D621E"/>
    <w:rsid w:val="001D7D47"/>
    <w:rsid w:val="001E2067"/>
    <w:rsid w:val="001F6159"/>
    <w:rsid w:val="001F6A63"/>
    <w:rsid w:val="00202F9B"/>
    <w:rsid w:val="00216A43"/>
    <w:rsid w:val="00227C85"/>
    <w:rsid w:val="002302B9"/>
    <w:rsid w:val="00230C7E"/>
    <w:rsid w:val="002402A4"/>
    <w:rsid w:val="00255D80"/>
    <w:rsid w:val="002609B2"/>
    <w:rsid w:val="00265D10"/>
    <w:rsid w:val="00270B12"/>
    <w:rsid w:val="00271168"/>
    <w:rsid w:val="00271822"/>
    <w:rsid w:val="002741C8"/>
    <w:rsid w:val="002761D4"/>
    <w:rsid w:val="002813D9"/>
    <w:rsid w:val="00281829"/>
    <w:rsid w:val="002834F1"/>
    <w:rsid w:val="002873BD"/>
    <w:rsid w:val="00292F14"/>
    <w:rsid w:val="00294D29"/>
    <w:rsid w:val="002A25C5"/>
    <w:rsid w:val="002B192F"/>
    <w:rsid w:val="002C08DF"/>
    <w:rsid w:val="002C4966"/>
    <w:rsid w:val="002D1395"/>
    <w:rsid w:val="002D4C30"/>
    <w:rsid w:val="002E46E9"/>
    <w:rsid w:val="002E485C"/>
    <w:rsid w:val="002F190F"/>
    <w:rsid w:val="002F6014"/>
    <w:rsid w:val="002F7416"/>
    <w:rsid w:val="003003FB"/>
    <w:rsid w:val="0030515E"/>
    <w:rsid w:val="003064BB"/>
    <w:rsid w:val="003229D3"/>
    <w:rsid w:val="00325F16"/>
    <w:rsid w:val="00360273"/>
    <w:rsid w:val="00367966"/>
    <w:rsid w:val="00371D34"/>
    <w:rsid w:val="00371E2A"/>
    <w:rsid w:val="003723BC"/>
    <w:rsid w:val="00373177"/>
    <w:rsid w:val="00375A34"/>
    <w:rsid w:val="00395E6B"/>
    <w:rsid w:val="003B5309"/>
    <w:rsid w:val="003C558B"/>
    <w:rsid w:val="003D25CC"/>
    <w:rsid w:val="003D37F7"/>
    <w:rsid w:val="003E0F9A"/>
    <w:rsid w:val="003E5146"/>
    <w:rsid w:val="003F21C5"/>
    <w:rsid w:val="003F7214"/>
    <w:rsid w:val="0040623B"/>
    <w:rsid w:val="00411FF4"/>
    <w:rsid w:val="00436E87"/>
    <w:rsid w:val="00442549"/>
    <w:rsid w:val="004442C9"/>
    <w:rsid w:val="0045615E"/>
    <w:rsid w:val="00465172"/>
    <w:rsid w:val="0047232F"/>
    <w:rsid w:val="00481463"/>
    <w:rsid w:val="004849B9"/>
    <w:rsid w:val="00485099"/>
    <w:rsid w:val="00492839"/>
    <w:rsid w:val="004A074F"/>
    <w:rsid w:val="004B1CB9"/>
    <w:rsid w:val="004B321E"/>
    <w:rsid w:val="004B3E94"/>
    <w:rsid w:val="004B4BE4"/>
    <w:rsid w:val="004B7C64"/>
    <w:rsid w:val="004C0DE4"/>
    <w:rsid w:val="004C17B6"/>
    <w:rsid w:val="004D4BCE"/>
    <w:rsid w:val="004E0A51"/>
    <w:rsid w:val="004E0F6B"/>
    <w:rsid w:val="004E5C87"/>
    <w:rsid w:val="004F212B"/>
    <w:rsid w:val="004F4682"/>
    <w:rsid w:val="004F4D01"/>
    <w:rsid w:val="004F55CF"/>
    <w:rsid w:val="0050765A"/>
    <w:rsid w:val="005116F0"/>
    <w:rsid w:val="00513153"/>
    <w:rsid w:val="00513375"/>
    <w:rsid w:val="00515F14"/>
    <w:rsid w:val="0052106C"/>
    <w:rsid w:val="0053171C"/>
    <w:rsid w:val="005356CB"/>
    <w:rsid w:val="0057110A"/>
    <w:rsid w:val="005772BF"/>
    <w:rsid w:val="00587BD1"/>
    <w:rsid w:val="00592D1E"/>
    <w:rsid w:val="0059642B"/>
    <w:rsid w:val="005A36EE"/>
    <w:rsid w:val="005A4A74"/>
    <w:rsid w:val="005B4DD8"/>
    <w:rsid w:val="005D4206"/>
    <w:rsid w:val="005E6E65"/>
    <w:rsid w:val="005E7D04"/>
    <w:rsid w:val="005F0021"/>
    <w:rsid w:val="005F0837"/>
    <w:rsid w:val="00602EA8"/>
    <w:rsid w:val="00604BD5"/>
    <w:rsid w:val="006114F2"/>
    <w:rsid w:val="00625142"/>
    <w:rsid w:val="00627E0C"/>
    <w:rsid w:val="00633ED5"/>
    <w:rsid w:val="00635B8B"/>
    <w:rsid w:val="0064549C"/>
    <w:rsid w:val="00647D30"/>
    <w:rsid w:val="0065225A"/>
    <w:rsid w:val="0065440C"/>
    <w:rsid w:val="006638A4"/>
    <w:rsid w:val="00665720"/>
    <w:rsid w:val="006718CC"/>
    <w:rsid w:val="00672031"/>
    <w:rsid w:val="00673129"/>
    <w:rsid w:val="00681D61"/>
    <w:rsid w:val="00684F7D"/>
    <w:rsid w:val="006851E3"/>
    <w:rsid w:val="00694519"/>
    <w:rsid w:val="006A15F4"/>
    <w:rsid w:val="006A7D95"/>
    <w:rsid w:val="006B6799"/>
    <w:rsid w:val="006C0F9D"/>
    <w:rsid w:val="006C502C"/>
    <w:rsid w:val="006D1D69"/>
    <w:rsid w:val="006D1DD5"/>
    <w:rsid w:val="006E0059"/>
    <w:rsid w:val="006E03B4"/>
    <w:rsid w:val="006F28A2"/>
    <w:rsid w:val="006F315C"/>
    <w:rsid w:val="006F5E44"/>
    <w:rsid w:val="0070220C"/>
    <w:rsid w:val="00733304"/>
    <w:rsid w:val="00737126"/>
    <w:rsid w:val="007509CD"/>
    <w:rsid w:val="00750DEE"/>
    <w:rsid w:val="00752010"/>
    <w:rsid w:val="00753D78"/>
    <w:rsid w:val="00761AD0"/>
    <w:rsid w:val="007725DC"/>
    <w:rsid w:val="00773BA0"/>
    <w:rsid w:val="007868AE"/>
    <w:rsid w:val="00792039"/>
    <w:rsid w:val="007C39F4"/>
    <w:rsid w:val="007D3028"/>
    <w:rsid w:val="007E6DF8"/>
    <w:rsid w:val="007F01D7"/>
    <w:rsid w:val="007F4B24"/>
    <w:rsid w:val="0080161A"/>
    <w:rsid w:val="0080535D"/>
    <w:rsid w:val="00807D68"/>
    <w:rsid w:val="008137AD"/>
    <w:rsid w:val="008160BC"/>
    <w:rsid w:val="008242A8"/>
    <w:rsid w:val="00830AD5"/>
    <w:rsid w:val="008320DB"/>
    <w:rsid w:val="00833B51"/>
    <w:rsid w:val="00845D55"/>
    <w:rsid w:val="00847A5A"/>
    <w:rsid w:val="008504C3"/>
    <w:rsid w:val="00850FF4"/>
    <w:rsid w:val="00861A4B"/>
    <w:rsid w:val="0086746B"/>
    <w:rsid w:val="00875BB5"/>
    <w:rsid w:val="0087624D"/>
    <w:rsid w:val="008858C3"/>
    <w:rsid w:val="00887EFF"/>
    <w:rsid w:val="00894206"/>
    <w:rsid w:val="0089589F"/>
    <w:rsid w:val="008A78DB"/>
    <w:rsid w:val="008B186A"/>
    <w:rsid w:val="008B2459"/>
    <w:rsid w:val="008B5105"/>
    <w:rsid w:val="008B516A"/>
    <w:rsid w:val="008C0EC5"/>
    <w:rsid w:val="008C4F37"/>
    <w:rsid w:val="008D1900"/>
    <w:rsid w:val="008D1C0A"/>
    <w:rsid w:val="008E0502"/>
    <w:rsid w:val="008E32A6"/>
    <w:rsid w:val="008F4451"/>
    <w:rsid w:val="008F6DD9"/>
    <w:rsid w:val="00903E64"/>
    <w:rsid w:val="009041B5"/>
    <w:rsid w:val="00907652"/>
    <w:rsid w:val="00910E1D"/>
    <w:rsid w:val="0091451B"/>
    <w:rsid w:val="00916230"/>
    <w:rsid w:val="009167A4"/>
    <w:rsid w:val="00920DF0"/>
    <w:rsid w:val="00930274"/>
    <w:rsid w:val="00932434"/>
    <w:rsid w:val="009379B0"/>
    <w:rsid w:val="00940AD7"/>
    <w:rsid w:val="00941D72"/>
    <w:rsid w:val="00952860"/>
    <w:rsid w:val="00962F2F"/>
    <w:rsid w:val="00970943"/>
    <w:rsid w:val="00983268"/>
    <w:rsid w:val="0098778E"/>
    <w:rsid w:val="009904E3"/>
    <w:rsid w:val="00995591"/>
    <w:rsid w:val="009A20B1"/>
    <w:rsid w:val="009B2F9E"/>
    <w:rsid w:val="009B667A"/>
    <w:rsid w:val="009C212D"/>
    <w:rsid w:val="009D0F6C"/>
    <w:rsid w:val="009D5E04"/>
    <w:rsid w:val="009D7DFE"/>
    <w:rsid w:val="009E418F"/>
    <w:rsid w:val="009F208D"/>
    <w:rsid w:val="00A04959"/>
    <w:rsid w:val="00A06037"/>
    <w:rsid w:val="00A109FB"/>
    <w:rsid w:val="00A11C11"/>
    <w:rsid w:val="00A12E73"/>
    <w:rsid w:val="00A20A6F"/>
    <w:rsid w:val="00A23410"/>
    <w:rsid w:val="00A33093"/>
    <w:rsid w:val="00A3316F"/>
    <w:rsid w:val="00A45537"/>
    <w:rsid w:val="00A45E51"/>
    <w:rsid w:val="00A46096"/>
    <w:rsid w:val="00A532F9"/>
    <w:rsid w:val="00A53FB4"/>
    <w:rsid w:val="00A56A7C"/>
    <w:rsid w:val="00A72370"/>
    <w:rsid w:val="00A741CB"/>
    <w:rsid w:val="00A75EB0"/>
    <w:rsid w:val="00A76582"/>
    <w:rsid w:val="00A816AE"/>
    <w:rsid w:val="00A8514A"/>
    <w:rsid w:val="00A92E3E"/>
    <w:rsid w:val="00AA0968"/>
    <w:rsid w:val="00AA3CAA"/>
    <w:rsid w:val="00AB2E7A"/>
    <w:rsid w:val="00AC2929"/>
    <w:rsid w:val="00AC47B3"/>
    <w:rsid w:val="00AC6B59"/>
    <w:rsid w:val="00AF3E32"/>
    <w:rsid w:val="00B024E8"/>
    <w:rsid w:val="00B04CA6"/>
    <w:rsid w:val="00B13FC5"/>
    <w:rsid w:val="00B1475C"/>
    <w:rsid w:val="00B14FC5"/>
    <w:rsid w:val="00B17DDC"/>
    <w:rsid w:val="00B231C1"/>
    <w:rsid w:val="00B23E5B"/>
    <w:rsid w:val="00B259BF"/>
    <w:rsid w:val="00B461C2"/>
    <w:rsid w:val="00B6152B"/>
    <w:rsid w:val="00B708F3"/>
    <w:rsid w:val="00B7169C"/>
    <w:rsid w:val="00B7675B"/>
    <w:rsid w:val="00B776F0"/>
    <w:rsid w:val="00B8149B"/>
    <w:rsid w:val="00B8342B"/>
    <w:rsid w:val="00B8395C"/>
    <w:rsid w:val="00B83E2B"/>
    <w:rsid w:val="00B84EEC"/>
    <w:rsid w:val="00B84FA2"/>
    <w:rsid w:val="00B9291C"/>
    <w:rsid w:val="00BA5EC6"/>
    <w:rsid w:val="00BB6CFB"/>
    <w:rsid w:val="00BC11E8"/>
    <w:rsid w:val="00BC2ED7"/>
    <w:rsid w:val="00BC36DD"/>
    <w:rsid w:val="00BC62CC"/>
    <w:rsid w:val="00BD74C4"/>
    <w:rsid w:val="00BE34CB"/>
    <w:rsid w:val="00BE5381"/>
    <w:rsid w:val="00BE5558"/>
    <w:rsid w:val="00BF46D9"/>
    <w:rsid w:val="00BF4FAC"/>
    <w:rsid w:val="00BF5FF0"/>
    <w:rsid w:val="00BF6B78"/>
    <w:rsid w:val="00C00B01"/>
    <w:rsid w:val="00C07FF5"/>
    <w:rsid w:val="00C203FF"/>
    <w:rsid w:val="00C24288"/>
    <w:rsid w:val="00C25D61"/>
    <w:rsid w:val="00C31EF7"/>
    <w:rsid w:val="00C31FC1"/>
    <w:rsid w:val="00C34EE4"/>
    <w:rsid w:val="00C41CEB"/>
    <w:rsid w:val="00C47844"/>
    <w:rsid w:val="00C65079"/>
    <w:rsid w:val="00C704B2"/>
    <w:rsid w:val="00C901ED"/>
    <w:rsid w:val="00CA6DEE"/>
    <w:rsid w:val="00CA71C5"/>
    <w:rsid w:val="00CB0D20"/>
    <w:rsid w:val="00CB0E2A"/>
    <w:rsid w:val="00CB1025"/>
    <w:rsid w:val="00CB5043"/>
    <w:rsid w:val="00CC0428"/>
    <w:rsid w:val="00CC33BB"/>
    <w:rsid w:val="00CC62FF"/>
    <w:rsid w:val="00CC6C0A"/>
    <w:rsid w:val="00CD2F91"/>
    <w:rsid w:val="00CD6221"/>
    <w:rsid w:val="00CD7AC4"/>
    <w:rsid w:val="00CE1D1F"/>
    <w:rsid w:val="00CE375C"/>
    <w:rsid w:val="00CE62C6"/>
    <w:rsid w:val="00CF2329"/>
    <w:rsid w:val="00CF32A6"/>
    <w:rsid w:val="00D02832"/>
    <w:rsid w:val="00D03B5B"/>
    <w:rsid w:val="00D12907"/>
    <w:rsid w:val="00D341E6"/>
    <w:rsid w:val="00D37E2A"/>
    <w:rsid w:val="00D46A0F"/>
    <w:rsid w:val="00D520DC"/>
    <w:rsid w:val="00D64978"/>
    <w:rsid w:val="00D67AEB"/>
    <w:rsid w:val="00D7076F"/>
    <w:rsid w:val="00D80856"/>
    <w:rsid w:val="00D81D2E"/>
    <w:rsid w:val="00D860EB"/>
    <w:rsid w:val="00D964AB"/>
    <w:rsid w:val="00DB0FBD"/>
    <w:rsid w:val="00DB4D28"/>
    <w:rsid w:val="00DC1205"/>
    <w:rsid w:val="00DC292D"/>
    <w:rsid w:val="00DC3F02"/>
    <w:rsid w:val="00DD5316"/>
    <w:rsid w:val="00DE0402"/>
    <w:rsid w:val="00DE5D9C"/>
    <w:rsid w:val="00DF5063"/>
    <w:rsid w:val="00DF6C02"/>
    <w:rsid w:val="00DF6D17"/>
    <w:rsid w:val="00E0194C"/>
    <w:rsid w:val="00E02169"/>
    <w:rsid w:val="00E04041"/>
    <w:rsid w:val="00E045C6"/>
    <w:rsid w:val="00E06F04"/>
    <w:rsid w:val="00E16EB4"/>
    <w:rsid w:val="00E17ABE"/>
    <w:rsid w:val="00E20B76"/>
    <w:rsid w:val="00E22BD3"/>
    <w:rsid w:val="00E245E5"/>
    <w:rsid w:val="00E24E15"/>
    <w:rsid w:val="00E35516"/>
    <w:rsid w:val="00E36786"/>
    <w:rsid w:val="00E405E2"/>
    <w:rsid w:val="00E4715B"/>
    <w:rsid w:val="00E476D7"/>
    <w:rsid w:val="00E5175A"/>
    <w:rsid w:val="00E63186"/>
    <w:rsid w:val="00E652B8"/>
    <w:rsid w:val="00E71A42"/>
    <w:rsid w:val="00E76CC5"/>
    <w:rsid w:val="00E778BA"/>
    <w:rsid w:val="00E8209E"/>
    <w:rsid w:val="00E841F3"/>
    <w:rsid w:val="00E875D8"/>
    <w:rsid w:val="00E91D06"/>
    <w:rsid w:val="00E97F68"/>
    <w:rsid w:val="00EA3600"/>
    <w:rsid w:val="00EA4EDB"/>
    <w:rsid w:val="00EB1F46"/>
    <w:rsid w:val="00EB51C7"/>
    <w:rsid w:val="00EC0F30"/>
    <w:rsid w:val="00EC4A1F"/>
    <w:rsid w:val="00EC6213"/>
    <w:rsid w:val="00EC640E"/>
    <w:rsid w:val="00ED024B"/>
    <w:rsid w:val="00ED522A"/>
    <w:rsid w:val="00EE2147"/>
    <w:rsid w:val="00EE2CFB"/>
    <w:rsid w:val="00EE65BE"/>
    <w:rsid w:val="00EF0DD5"/>
    <w:rsid w:val="00EF48AA"/>
    <w:rsid w:val="00F03C5B"/>
    <w:rsid w:val="00F10734"/>
    <w:rsid w:val="00F12CE7"/>
    <w:rsid w:val="00F17313"/>
    <w:rsid w:val="00F27C9B"/>
    <w:rsid w:val="00F3518A"/>
    <w:rsid w:val="00F36165"/>
    <w:rsid w:val="00F3643D"/>
    <w:rsid w:val="00F43147"/>
    <w:rsid w:val="00F6314D"/>
    <w:rsid w:val="00F70138"/>
    <w:rsid w:val="00F775B9"/>
    <w:rsid w:val="00F8632E"/>
    <w:rsid w:val="00F879A1"/>
    <w:rsid w:val="00F9651A"/>
    <w:rsid w:val="00F97093"/>
    <w:rsid w:val="00FA1E41"/>
    <w:rsid w:val="00FA31BC"/>
    <w:rsid w:val="00FA366E"/>
    <w:rsid w:val="00FB005E"/>
    <w:rsid w:val="00FB26BA"/>
    <w:rsid w:val="00FC2E59"/>
    <w:rsid w:val="00FC5658"/>
    <w:rsid w:val="00FD0FC0"/>
    <w:rsid w:val="00FE26EB"/>
    <w:rsid w:val="00FF1FA3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E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E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E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15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E1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24E1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24E15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4E15"/>
  </w:style>
  <w:style w:type="paragraph" w:styleId="a3">
    <w:name w:val="Normal (Web)"/>
    <w:basedOn w:val="a"/>
    <w:uiPriority w:val="99"/>
    <w:rsid w:val="00E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4E1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E24E15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E24E1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E24E15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23">
    <w:name w:val="Body Text Indent 2"/>
    <w:basedOn w:val="a"/>
    <w:link w:val="24"/>
    <w:rsid w:val="00E24E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E24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E24E15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E24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E24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4E1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24E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24E1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E24E15"/>
    <w:rPr>
      <w:vertAlign w:val="superscript"/>
    </w:rPr>
  </w:style>
  <w:style w:type="paragraph" w:customStyle="1" w:styleId="ConsPlusNonformat">
    <w:name w:val="ConsPlusNonformat"/>
    <w:uiPriority w:val="99"/>
    <w:rsid w:val="00E24E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E24E15"/>
    <w:pPr>
      <w:suppressAutoHyphens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E24E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E24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2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2">
    <w:name w:val="02statia2"/>
    <w:basedOn w:val="a"/>
    <w:rsid w:val="00E24E1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c">
    <w:name w:val="Знак Знак Знак Знак Знак Знак Знак"/>
    <w:basedOn w:val="a"/>
    <w:rsid w:val="00E24E15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24E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24E1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E24E15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C00B01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table" w:styleId="af5">
    <w:name w:val="Table Grid"/>
    <w:basedOn w:val="a1"/>
    <w:uiPriority w:val="59"/>
    <w:rsid w:val="00DF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-el-code-term">
    <w:name w:val="es-el-code-term"/>
    <w:rsid w:val="00753D78"/>
  </w:style>
  <w:style w:type="character" w:customStyle="1" w:styleId="notice-headertitletext">
    <w:name w:val="notice-header_title_text"/>
    <w:basedOn w:val="a0"/>
    <w:rsid w:val="00702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E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E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E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15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E1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24E1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24E15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4E15"/>
  </w:style>
  <w:style w:type="paragraph" w:styleId="a3">
    <w:name w:val="Normal (Web)"/>
    <w:basedOn w:val="a"/>
    <w:uiPriority w:val="99"/>
    <w:rsid w:val="00E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4E1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E24E15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E24E1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E24E15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23">
    <w:name w:val="Body Text Indent 2"/>
    <w:basedOn w:val="a"/>
    <w:link w:val="24"/>
    <w:rsid w:val="00E24E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E24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E24E15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E24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E24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4E1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24E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24E1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E24E15"/>
    <w:rPr>
      <w:vertAlign w:val="superscript"/>
    </w:rPr>
  </w:style>
  <w:style w:type="paragraph" w:customStyle="1" w:styleId="ConsPlusNonformat">
    <w:name w:val="ConsPlusNonformat"/>
    <w:uiPriority w:val="99"/>
    <w:rsid w:val="00E24E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E24E15"/>
    <w:pPr>
      <w:suppressAutoHyphens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E24E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E24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2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2">
    <w:name w:val="02statia2"/>
    <w:basedOn w:val="a"/>
    <w:rsid w:val="00E24E1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c">
    <w:name w:val="Знак Знак Знак Знак Знак Знак Знак"/>
    <w:basedOn w:val="a"/>
    <w:rsid w:val="00E24E15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24E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24E1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E24E15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C00B01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table" w:styleId="af5">
    <w:name w:val="Table Grid"/>
    <w:basedOn w:val="a1"/>
    <w:uiPriority w:val="59"/>
    <w:rsid w:val="00DF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-el-code-term">
    <w:name w:val="es-el-code-term"/>
    <w:rsid w:val="00753D78"/>
  </w:style>
  <w:style w:type="character" w:customStyle="1" w:styleId="notice-headertitletext">
    <w:name w:val="notice-header_title_text"/>
    <w:basedOn w:val="a0"/>
    <w:rsid w:val="0070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4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782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717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210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zato-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Минкина В.Ю.</dc:creator>
  <cp:lastModifiedBy>Бахарева Евгения Юрьевна</cp:lastModifiedBy>
  <cp:revision>7</cp:revision>
  <cp:lastPrinted>2016-08-16T11:09:00Z</cp:lastPrinted>
  <dcterms:created xsi:type="dcterms:W3CDTF">2024-01-24T13:15:00Z</dcterms:created>
  <dcterms:modified xsi:type="dcterms:W3CDTF">2024-01-26T09:47:00Z</dcterms:modified>
</cp:coreProperties>
</file>