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DA" w:rsidRPr="00F66FDA" w:rsidRDefault="00F66FDA" w:rsidP="00F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Опрос по вопросу открытости данных о бюджете ЗАТО Александровск </w:t>
      </w:r>
      <w:proofErr w:type="gramStart"/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proofErr w:type="gramEnd"/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не активен ] </w:t>
      </w:r>
    </w:p>
    <w:p w:rsidR="00F66FDA" w:rsidRPr="00F66FDA" w:rsidRDefault="00F66FDA" w:rsidP="00F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17.02.2022 15:10:00 - 17.03.2022 15:10:00 </w:t>
      </w:r>
    </w:p>
    <w:p w:rsidR="00F66FDA" w:rsidRPr="00F66FDA" w:rsidRDefault="00F66FDA" w:rsidP="00F6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Голосов: 546</w:t>
      </w:r>
    </w:p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Укажите, пожалуйста, Ваш возраст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2574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E37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 (10.62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40-54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E37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30-39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 (25.65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21-29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E378C7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92 (16.85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55-64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 (13.37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65+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 (10.62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Укажите, пожалуйста, Ваш пол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2661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Женский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E378C7" w:rsidP="00E37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288 (52.75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Мужской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E37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258 (47.2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Укажите, пожалуйста, Ваше образование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E37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189 (3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(43.96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378C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(21.42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Из каких источников Вы обычно узнаете о событиях из </w:t>
      </w:r>
      <w:proofErr w:type="gramStart"/>
      <w:r w:rsidRPr="00F66FDA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 ЗАТО Александровск?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5708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издания/телевидение/радио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C40D55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145 (26.56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сайт/группы администрации в социальных сетях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C40D55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226 (41.39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Аккаунты в социальных сетях публичных жителей города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C40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 (32.05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Какой способ распространения информации о бюджете города, по Вашему мнению, наиболее эффективен?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gramStart"/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Александровск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C40D55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233 (42.67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сети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 (29.31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издания </w:t>
            </w: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(газеты, брошюры, буклеты)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C40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 (25.82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(публичные слушания)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12 (2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Какая информация о бюджете могла бы повысить Ваш интерес к посещению сайта </w:t>
      </w:r>
      <w:proofErr w:type="gramStart"/>
      <w:r w:rsidRPr="00F66FD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F66FDA">
        <w:rPr>
          <w:rFonts w:ascii="Times New Roman" w:eastAsia="Times New Roman" w:hAnsi="Times New Roman" w:cs="Times New Roman"/>
          <w:sz w:val="24"/>
          <w:szCs w:val="24"/>
        </w:rPr>
        <w:t xml:space="preserve"> ЗАТО Александровск?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Интервью и статьи представителей местной администрации по наиболее актуальным темам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C40D55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233 (42.67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получения через сайт обратной связи от сотрудников управления </w:t>
            </w:r>
            <w:proofErr w:type="gramStart"/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proofErr w:type="gramEnd"/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Александровск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 (31.14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литературные и иные виды источников в области бюджетного процесса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880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C40D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880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(26,19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Какая информация о доходах бюджета города для Вас интереснее?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доходы бюджета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8801B1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239 (43.77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из вышестоящих бюджетов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880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 (30.22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 </w:t>
            </w:r>
            <w:proofErr w:type="gramStart"/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proofErr w:type="gramEnd"/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Мурманской области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880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 (26.01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О каких сферах расходования бюджетных средств Вам интереснее узнавать?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8801B1" w:rsidP="00880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179 (32.78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хозяйство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880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 (29.67</w:t>
                  </w: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8801B1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79 (14.47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8801B1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126 (23.08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FDA" w:rsidRPr="00F66FDA" w:rsidRDefault="00F66FDA" w:rsidP="00F66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DA">
        <w:rPr>
          <w:rFonts w:ascii="Times New Roman" w:eastAsia="Times New Roman" w:hAnsi="Times New Roman" w:cs="Times New Roman"/>
          <w:sz w:val="24"/>
          <w:szCs w:val="24"/>
        </w:rPr>
        <w:t>Как лучше рассказать о структуре расходов местного бюджета?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6090"/>
      </w:tblGrid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основным </w:t>
            </w: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направлениям расходов (образование, дорожное хозяйство и пр.) с участием в национальных проектах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8801B1" w:rsidP="00F66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301 (55.13</w:t>
                  </w:r>
                  <w:r w:rsidR="00F66FDA"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FDA" w:rsidRPr="00F66FDA" w:rsidTr="00F66FD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разрезе муниципальных программ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0"/>
            </w:tblGrid>
            <w:tr w:rsidR="00F66FDA" w:rsidRPr="00F66F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6FDA" w:rsidRPr="00F66FDA" w:rsidRDefault="00F66FDA" w:rsidP="008801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880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 (44.87</w:t>
                  </w:r>
                  <w:bookmarkStart w:id="0" w:name="_GoBack"/>
                  <w:bookmarkEnd w:id="0"/>
                  <w:r w:rsidRPr="00F66F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F66FDA" w:rsidRPr="00F66FDA" w:rsidRDefault="00F66FDA" w:rsidP="00F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8F1" w:rsidRDefault="004418F1"/>
    <w:sectPr w:rsidR="004418F1" w:rsidSect="0044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981"/>
    <w:multiLevelType w:val="multilevel"/>
    <w:tmpl w:val="D44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F66FDA"/>
    <w:rsid w:val="002D1C01"/>
    <w:rsid w:val="004418F1"/>
    <w:rsid w:val="008801B1"/>
    <w:rsid w:val="008C239C"/>
    <w:rsid w:val="009C58E9"/>
    <w:rsid w:val="009D7335"/>
    <w:rsid w:val="00C40D55"/>
    <w:rsid w:val="00C44E95"/>
    <w:rsid w:val="00E378C7"/>
    <w:rsid w:val="00F6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F66FDA"/>
  </w:style>
  <w:style w:type="character" w:customStyle="1" w:styleId="vote-item-lamp">
    <w:name w:val="vote-item-lamp"/>
    <w:basedOn w:val="a0"/>
    <w:rsid w:val="00F66FDA"/>
  </w:style>
  <w:style w:type="character" w:customStyle="1" w:styleId="disable">
    <w:name w:val="disable"/>
    <w:basedOn w:val="a0"/>
    <w:rsid w:val="00F66FDA"/>
  </w:style>
  <w:style w:type="character" w:customStyle="1" w:styleId="vote-item-date-start">
    <w:name w:val="vote-item-date-start"/>
    <w:basedOn w:val="a0"/>
    <w:rsid w:val="00F66FDA"/>
  </w:style>
  <w:style w:type="character" w:customStyle="1" w:styleId="vote-item-date-sep">
    <w:name w:val="vote-item-date-sep"/>
    <w:basedOn w:val="a0"/>
    <w:rsid w:val="00F66FDA"/>
  </w:style>
  <w:style w:type="character" w:customStyle="1" w:styleId="vote-item-date-end">
    <w:name w:val="vote-item-date-end"/>
    <w:basedOn w:val="a0"/>
    <w:rsid w:val="00F66FDA"/>
  </w:style>
  <w:style w:type="character" w:customStyle="1" w:styleId="answer-counter">
    <w:name w:val="answer-counter"/>
    <w:basedOn w:val="a0"/>
    <w:rsid w:val="00F66FDA"/>
  </w:style>
  <w:style w:type="paragraph" w:styleId="a3">
    <w:name w:val="Balloon Text"/>
    <w:basedOn w:val="a"/>
    <w:link w:val="a4"/>
    <w:uiPriority w:val="99"/>
    <w:semiHidden/>
    <w:unhideWhenUsed/>
    <w:rsid w:val="00E3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F66FDA"/>
  </w:style>
  <w:style w:type="character" w:customStyle="1" w:styleId="vote-item-lamp">
    <w:name w:val="vote-item-lamp"/>
    <w:basedOn w:val="a0"/>
    <w:rsid w:val="00F66FDA"/>
  </w:style>
  <w:style w:type="character" w:customStyle="1" w:styleId="disable">
    <w:name w:val="disable"/>
    <w:basedOn w:val="a0"/>
    <w:rsid w:val="00F66FDA"/>
  </w:style>
  <w:style w:type="character" w:customStyle="1" w:styleId="vote-item-date-start">
    <w:name w:val="vote-item-date-start"/>
    <w:basedOn w:val="a0"/>
    <w:rsid w:val="00F66FDA"/>
  </w:style>
  <w:style w:type="character" w:customStyle="1" w:styleId="vote-item-date-sep">
    <w:name w:val="vote-item-date-sep"/>
    <w:basedOn w:val="a0"/>
    <w:rsid w:val="00F66FDA"/>
  </w:style>
  <w:style w:type="character" w:customStyle="1" w:styleId="vote-item-date-end">
    <w:name w:val="vote-item-date-end"/>
    <w:basedOn w:val="a0"/>
    <w:rsid w:val="00F66FDA"/>
  </w:style>
  <w:style w:type="character" w:customStyle="1" w:styleId="answer-counter">
    <w:name w:val="answer-counter"/>
    <w:basedOn w:val="a0"/>
    <w:rsid w:val="00F66FDA"/>
  </w:style>
  <w:style w:type="paragraph" w:styleId="a3">
    <w:name w:val="Balloon Text"/>
    <w:basedOn w:val="a"/>
    <w:link w:val="a4"/>
    <w:uiPriority w:val="99"/>
    <w:semiHidden/>
    <w:unhideWhenUsed/>
    <w:rsid w:val="00E3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fitcha</dc:creator>
  <cp:lastModifiedBy>Bazhanovaea</cp:lastModifiedBy>
  <cp:revision>2</cp:revision>
  <cp:lastPrinted>2022-03-21T06:21:00Z</cp:lastPrinted>
  <dcterms:created xsi:type="dcterms:W3CDTF">2022-03-21T07:04:00Z</dcterms:created>
  <dcterms:modified xsi:type="dcterms:W3CDTF">2022-03-21T07:04:00Z</dcterms:modified>
</cp:coreProperties>
</file>