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DEF" w:rsidRPr="007E203C" w:rsidRDefault="00CD6DEF" w:rsidP="00037ADC">
      <w:pPr>
        <w:pStyle w:val="2"/>
        <w:spacing w:before="0" w:beforeAutospacing="0" w:after="0" w:afterAutospacing="0"/>
        <w:jc w:val="center"/>
        <w:rPr>
          <w:rFonts w:ascii="Courier New" w:hAnsi="Courier New" w:cs="Courier New"/>
        </w:rPr>
      </w:pPr>
      <w:r w:rsidRPr="007E203C">
        <w:t>Пояснительная записка</w:t>
      </w:r>
    </w:p>
    <w:p w:rsidR="00CD6DEF" w:rsidRDefault="00CD6DEF">
      <w:pPr>
        <w:jc w:val="center"/>
        <w:rPr>
          <w:b/>
          <w:bCs/>
          <w:sz w:val="28"/>
        </w:rPr>
      </w:pPr>
      <w:r>
        <w:rPr>
          <w:b/>
          <w:bCs/>
          <w:sz w:val="28"/>
        </w:rPr>
        <w:t>к отчету об исполнении бюджета закрытого</w:t>
      </w:r>
    </w:p>
    <w:p w:rsidR="00CD6DEF" w:rsidRDefault="00CD6DEF">
      <w:pPr>
        <w:jc w:val="center"/>
        <w:rPr>
          <w:b/>
          <w:bCs/>
          <w:sz w:val="28"/>
          <w:lang w:val="en-US"/>
        </w:rPr>
      </w:pPr>
      <w:proofErr w:type="gramStart"/>
      <w:r>
        <w:rPr>
          <w:b/>
          <w:bCs/>
          <w:sz w:val="28"/>
          <w:lang w:val="en-US"/>
        </w:rPr>
        <w:t>административно-территориального</w:t>
      </w:r>
      <w:proofErr w:type="gramEnd"/>
      <w:r>
        <w:rPr>
          <w:b/>
          <w:bCs/>
          <w:sz w:val="28"/>
          <w:lang w:val="en-US"/>
        </w:rPr>
        <w:t xml:space="preserve"> образования Александровск</w:t>
      </w:r>
    </w:p>
    <w:tbl>
      <w:tblPr>
        <w:tblW w:w="9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1843"/>
        <w:gridCol w:w="1296"/>
      </w:tblGrid>
      <w:tr w:rsidR="00CD6DEF" w:rsidTr="00CE2F1B">
        <w:tc>
          <w:tcPr>
            <w:tcW w:w="6629" w:type="dxa"/>
            <w:tcBorders>
              <w:top w:val="nil"/>
              <w:left w:val="nil"/>
              <w:bottom w:val="nil"/>
              <w:right w:val="nil"/>
            </w:tcBorders>
            <w:hideMark/>
          </w:tcPr>
          <w:p w:rsidR="00CD6DEF" w:rsidRDefault="00CD6DEF">
            <w:pPr>
              <w:rPr>
                <w:sz w:val="20"/>
                <w:szCs w:val="20"/>
              </w:rPr>
            </w:pPr>
          </w:p>
        </w:tc>
        <w:tc>
          <w:tcPr>
            <w:tcW w:w="1843" w:type="dxa"/>
            <w:tcBorders>
              <w:top w:val="nil"/>
              <w:left w:val="nil"/>
              <w:bottom w:val="nil"/>
              <w:right w:val="single" w:sz="4" w:space="0" w:color="000000"/>
            </w:tcBorders>
            <w:hideMark/>
          </w:tcPr>
          <w:p w:rsidR="00CD6DEF" w:rsidRDefault="00CD6DEF">
            <w:pPr>
              <w:rPr>
                <w:sz w:val="20"/>
                <w:szCs w:val="20"/>
              </w:rPr>
            </w:pP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CD6DEF" w:rsidRDefault="00CD6DEF">
            <w:pPr>
              <w:jc w:val="center"/>
            </w:pPr>
            <w:r w:rsidRPr="00797898">
              <w:rPr>
                <w:rFonts w:ascii="Arial CYR" w:hAnsi="Arial CYR" w:cs="Arial CYR"/>
              </w:rPr>
              <w:t>КОДЫ</w:t>
            </w:r>
          </w:p>
        </w:tc>
      </w:tr>
      <w:tr w:rsidR="00CD6DEF" w:rsidTr="00CE2F1B">
        <w:tc>
          <w:tcPr>
            <w:tcW w:w="6629" w:type="dxa"/>
            <w:tcBorders>
              <w:top w:val="nil"/>
              <w:left w:val="nil"/>
              <w:bottom w:val="nil"/>
              <w:right w:val="nil"/>
            </w:tcBorders>
            <w:hideMark/>
          </w:tcPr>
          <w:p w:rsidR="00CD6DEF" w:rsidRDefault="00CD6DEF">
            <w:pPr>
              <w:rPr>
                <w:sz w:val="20"/>
                <w:szCs w:val="20"/>
              </w:rPr>
            </w:pPr>
          </w:p>
        </w:tc>
        <w:tc>
          <w:tcPr>
            <w:tcW w:w="1843" w:type="dxa"/>
            <w:tcBorders>
              <w:top w:val="nil"/>
              <w:left w:val="nil"/>
              <w:bottom w:val="nil"/>
              <w:right w:val="single" w:sz="4" w:space="0" w:color="000000"/>
            </w:tcBorders>
            <w:vAlign w:val="center"/>
            <w:hideMark/>
          </w:tcPr>
          <w:p w:rsidR="00CD6DEF" w:rsidRDefault="00CD6DEF">
            <w:pPr>
              <w:ind w:hanging="290"/>
              <w:jc w:val="right"/>
            </w:pPr>
            <w:r w:rsidRPr="00797898">
              <w:t xml:space="preserve">Форма по ОКУД </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CD6DEF" w:rsidRDefault="00CD6DEF">
            <w:pPr>
              <w:jc w:val="center"/>
            </w:pPr>
            <w:r w:rsidRPr="00797898">
              <w:t>0503160</w:t>
            </w:r>
          </w:p>
        </w:tc>
      </w:tr>
      <w:tr w:rsidR="00CD6DEF" w:rsidTr="00CE2F1B">
        <w:tc>
          <w:tcPr>
            <w:tcW w:w="6629" w:type="dxa"/>
            <w:tcBorders>
              <w:top w:val="nil"/>
              <w:left w:val="nil"/>
              <w:bottom w:val="nil"/>
              <w:right w:val="nil"/>
            </w:tcBorders>
            <w:hideMark/>
          </w:tcPr>
          <w:p w:rsidR="00CD6DEF" w:rsidRDefault="00CD6DEF" w:rsidP="00FC67F0">
            <w:pPr>
              <w:jc w:val="center"/>
              <w:rPr>
                <w:b/>
                <w:lang w:val="en-US"/>
              </w:rPr>
            </w:pPr>
            <w:r w:rsidRPr="00797898">
              <w:rPr>
                <w:b/>
              </w:rPr>
              <w:t>на 1 января 20</w:t>
            </w:r>
            <w:r w:rsidR="00545B1C">
              <w:rPr>
                <w:b/>
              </w:rPr>
              <w:t>2</w:t>
            </w:r>
            <w:r w:rsidR="00FC67F0">
              <w:rPr>
                <w:b/>
              </w:rPr>
              <w:t>3</w:t>
            </w:r>
            <w:r w:rsidRPr="00797898">
              <w:rPr>
                <w:b/>
              </w:rPr>
              <w:t xml:space="preserve"> года</w:t>
            </w:r>
          </w:p>
        </w:tc>
        <w:tc>
          <w:tcPr>
            <w:tcW w:w="1843" w:type="dxa"/>
            <w:tcBorders>
              <w:top w:val="nil"/>
              <w:left w:val="nil"/>
              <w:bottom w:val="nil"/>
              <w:right w:val="single" w:sz="4" w:space="0" w:color="000000"/>
            </w:tcBorders>
            <w:vAlign w:val="center"/>
            <w:hideMark/>
          </w:tcPr>
          <w:p w:rsidR="00CD6DEF" w:rsidRDefault="00CD6DEF">
            <w:pPr>
              <w:jc w:val="right"/>
              <w:rPr>
                <w:lang w:val="en-US"/>
              </w:rPr>
            </w:pPr>
            <w:r w:rsidRPr="00797898">
              <w:t>Дата</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CD6DEF" w:rsidRDefault="00CD6DEF" w:rsidP="00FC67F0">
            <w:pPr>
              <w:jc w:val="center"/>
            </w:pPr>
            <w:r w:rsidRPr="00797898">
              <w:t>01.01.20</w:t>
            </w:r>
            <w:r w:rsidR="00545B1C">
              <w:t>2</w:t>
            </w:r>
            <w:r w:rsidR="00FC67F0">
              <w:t>3</w:t>
            </w:r>
          </w:p>
        </w:tc>
      </w:tr>
      <w:tr w:rsidR="00CD6DEF" w:rsidTr="00CE2F1B">
        <w:tc>
          <w:tcPr>
            <w:tcW w:w="6629" w:type="dxa"/>
            <w:tcBorders>
              <w:top w:val="nil"/>
              <w:left w:val="nil"/>
              <w:bottom w:val="nil"/>
              <w:right w:val="nil"/>
            </w:tcBorders>
            <w:hideMark/>
          </w:tcPr>
          <w:p w:rsidR="00CD6DEF" w:rsidRDefault="00CD6DEF">
            <w:pPr>
              <w:jc w:val="both"/>
            </w:pPr>
            <w:r w:rsidRPr="00797898">
              <w:t xml:space="preserve">Главный распорядитель, распорядитель, получатель </w:t>
            </w:r>
            <w:proofErr w:type="gramStart"/>
            <w:r w:rsidRPr="00797898">
              <w:t>бюджетных</w:t>
            </w:r>
            <w:proofErr w:type="gramEnd"/>
            <w:r w:rsidRPr="00797898">
              <w:t xml:space="preserve"> </w:t>
            </w:r>
          </w:p>
          <w:p w:rsidR="00CD6DEF" w:rsidRPr="00797898" w:rsidRDefault="00CD6DEF">
            <w:pPr>
              <w:jc w:val="both"/>
            </w:pPr>
            <w:r w:rsidRPr="00797898">
              <w:t>средств, главный администратор, администратор доходов, главный</w:t>
            </w:r>
          </w:p>
          <w:p w:rsidR="00CD6DEF" w:rsidRDefault="00CD6DEF">
            <w:pPr>
              <w:jc w:val="both"/>
            </w:pPr>
            <w:r w:rsidRPr="00797898">
              <w:t xml:space="preserve">администратор, администратор источников финансирования дефицита бюджета </w:t>
            </w:r>
          </w:p>
        </w:tc>
        <w:tc>
          <w:tcPr>
            <w:tcW w:w="1843" w:type="dxa"/>
            <w:tcBorders>
              <w:top w:val="nil"/>
              <w:left w:val="nil"/>
              <w:bottom w:val="nil"/>
              <w:right w:val="single" w:sz="4" w:space="0" w:color="000000"/>
            </w:tcBorders>
            <w:vAlign w:val="center"/>
            <w:hideMark/>
          </w:tcPr>
          <w:p w:rsidR="00CD6DEF" w:rsidRDefault="00CD6DEF">
            <w:pPr>
              <w:jc w:val="right"/>
              <w:rPr>
                <w:lang w:val="en-US"/>
              </w:rPr>
            </w:pPr>
            <w:r w:rsidRPr="00797898">
              <w:t xml:space="preserve">по ОКПО </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CD6DEF" w:rsidRDefault="00CD6DEF">
            <w:pPr>
              <w:rPr>
                <w:sz w:val="20"/>
                <w:szCs w:val="20"/>
              </w:rPr>
            </w:pPr>
          </w:p>
        </w:tc>
      </w:tr>
      <w:tr w:rsidR="00CD6DEF" w:rsidTr="00CE2F1B">
        <w:tc>
          <w:tcPr>
            <w:tcW w:w="6629" w:type="dxa"/>
            <w:tcBorders>
              <w:top w:val="nil"/>
              <w:left w:val="nil"/>
              <w:bottom w:val="nil"/>
              <w:right w:val="nil"/>
            </w:tcBorders>
            <w:vAlign w:val="center"/>
            <w:hideMark/>
          </w:tcPr>
          <w:p w:rsidR="00CD6DEF" w:rsidRDefault="00CD6DEF">
            <w:pPr>
              <w:rPr>
                <w:b/>
              </w:rPr>
            </w:pPr>
            <w:r w:rsidRPr="00797898">
              <w:rPr>
                <w:b/>
              </w:rPr>
              <w:t>ЗАТО Александровск</w:t>
            </w:r>
          </w:p>
        </w:tc>
        <w:tc>
          <w:tcPr>
            <w:tcW w:w="1843" w:type="dxa"/>
            <w:tcBorders>
              <w:top w:val="nil"/>
              <w:left w:val="nil"/>
              <w:bottom w:val="nil"/>
              <w:right w:val="single" w:sz="4" w:space="0" w:color="000000"/>
            </w:tcBorders>
            <w:vAlign w:val="center"/>
            <w:hideMark/>
          </w:tcPr>
          <w:p w:rsidR="00CD6DEF" w:rsidRDefault="00CD6DEF">
            <w:pPr>
              <w:ind w:left="-290" w:firstLine="290"/>
              <w:jc w:val="right"/>
            </w:pPr>
            <w:r w:rsidRPr="00797898">
              <w:t xml:space="preserve">Глава по БК </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CD6DEF" w:rsidRDefault="00CD6DEF">
            <w:pPr>
              <w:rPr>
                <w:sz w:val="20"/>
                <w:szCs w:val="20"/>
              </w:rPr>
            </w:pPr>
          </w:p>
        </w:tc>
      </w:tr>
      <w:tr w:rsidR="00CD6DEF" w:rsidTr="00CE2F1B">
        <w:tc>
          <w:tcPr>
            <w:tcW w:w="6629" w:type="dxa"/>
            <w:tcBorders>
              <w:top w:val="nil"/>
              <w:left w:val="nil"/>
              <w:bottom w:val="nil"/>
              <w:right w:val="nil"/>
            </w:tcBorders>
            <w:vAlign w:val="center"/>
            <w:hideMark/>
          </w:tcPr>
          <w:p w:rsidR="00CD6DEF" w:rsidRDefault="00CD6DEF">
            <w:r w:rsidRPr="00797898">
              <w:t xml:space="preserve">Наименование бюджета </w:t>
            </w:r>
            <w:r w:rsidRPr="00797898">
              <w:rPr>
                <w:b/>
              </w:rPr>
              <w:t>Бюджет городских округов</w:t>
            </w:r>
          </w:p>
        </w:tc>
        <w:tc>
          <w:tcPr>
            <w:tcW w:w="1843" w:type="dxa"/>
            <w:tcBorders>
              <w:top w:val="nil"/>
              <w:left w:val="nil"/>
              <w:bottom w:val="nil"/>
              <w:right w:val="single" w:sz="4" w:space="0" w:color="000000"/>
            </w:tcBorders>
            <w:vAlign w:val="center"/>
            <w:hideMark/>
          </w:tcPr>
          <w:p w:rsidR="00CD6DEF" w:rsidRDefault="00CD6DEF">
            <w:pPr>
              <w:jc w:val="right"/>
              <w:rPr>
                <w:lang w:val="en-US"/>
              </w:rPr>
            </w:pPr>
            <w:r w:rsidRPr="00797898">
              <w:t xml:space="preserve">по ОКТМО </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CD6DEF" w:rsidRDefault="00CD6DEF">
            <w:pPr>
              <w:jc w:val="center"/>
            </w:pPr>
            <w:r w:rsidRPr="00797898">
              <w:t>47737000</w:t>
            </w:r>
          </w:p>
        </w:tc>
      </w:tr>
      <w:tr w:rsidR="00CD6DEF" w:rsidTr="00CE2F1B">
        <w:tc>
          <w:tcPr>
            <w:tcW w:w="6629" w:type="dxa"/>
            <w:tcBorders>
              <w:top w:val="nil"/>
              <w:left w:val="nil"/>
              <w:bottom w:val="nil"/>
              <w:right w:val="nil"/>
            </w:tcBorders>
            <w:vAlign w:val="center"/>
            <w:hideMark/>
          </w:tcPr>
          <w:p w:rsidR="00CD6DEF" w:rsidRDefault="00CD6DEF">
            <w:r w:rsidRPr="00797898">
              <w:t>Периодичность: годовая</w:t>
            </w:r>
          </w:p>
        </w:tc>
        <w:tc>
          <w:tcPr>
            <w:tcW w:w="1843" w:type="dxa"/>
            <w:tcBorders>
              <w:top w:val="nil"/>
              <w:left w:val="nil"/>
              <w:bottom w:val="nil"/>
              <w:right w:val="single" w:sz="4" w:space="0" w:color="000000"/>
            </w:tcBorders>
            <w:vAlign w:val="center"/>
            <w:hideMark/>
          </w:tcPr>
          <w:p w:rsidR="00CD6DEF" w:rsidRDefault="00CD6DEF">
            <w:pPr>
              <w:rPr>
                <w:sz w:val="20"/>
                <w:szCs w:val="20"/>
              </w:rPr>
            </w:pP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CD6DEF" w:rsidRDefault="00CD6DEF">
            <w:pPr>
              <w:rPr>
                <w:sz w:val="20"/>
                <w:szCs w:val="20"/>
              </w:rPr>
            </w:pPr>
          </w:p>
        </w:tc>
      </w:tr>
      <w:tr w:rsidR="00CD6DEF" w:rsidTr="00CE2F1B">
        <w:tc>
          <w:tcPr>
            <w:tcW w:w="6629" w:type="dxa"/>
            <w:tcBorders>
              <w:top w:val="nil"/>
              <w:left w:val="nil"/>
              <w:bottom w:val="nil"/>
              <w:right w:val="nil"/>
            </w:tcBorders>
            <w:vAlign w:val="center"/>
            <w:hideMark/>
          </w:tcPr>
          <w:p w:rsidR="00CD6DEF" w:rsidRDefault="00CD6DEF">
            <w:pPr>
              <w:rPr>
                <w:sz w:val="20"/>
                <w:szCs w:val="20"/>
              </w:rPr>
            </w:pPr>
          </w:p>
        </w:tc>
        <w:tc>
          <w:tcPr>
            <w:tcW w:w="1843" w:type="dxa"/>
            <w:tcBorders>
              <w:top w:val="nil"/>
              <w:left w:val="nil"/>
              <w:bottom w:val="nil"/>
              <w:right w:val="single" w:sz="4" w:space="0" w:color="000000"/>
            </w:tcBorders>
            <w:vAlign w:val="center"/>
            <w:hideMark/>
          </w:tcPr>
          <w:p w:rsidR="00CD6DEF" w:rsidRDefault="00CD6DEF">
            <w:pPr>
              <w:jc w:val="right"/>
              <w:rPr>
                <w:lang w:val="en-US"/>
              </w:rPr>
            </w:pPr>
            <w:r w:rsidRPr="00797898">
              <w:t xml:space="preserve">по ОКЕИ </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CD6DEF" w:rsidRDefault="00CD6DEF">
            <w:pPr>
              <w:jc w:val="center"/>
              <w:rPr>
                <w:lang w:val="en-US"/>
              </w:rPr>
            </w:pPr>
            <w:r w:rsidRPr="00797898">
              <w:t>383</w:t>
            </w:r>
          </w:p>
        </w:tc>
      </w:tr>
      <w:tr w:rsidR="00CD6DEF" w:rsidTr="00CE2F1B">
        <w:tc>
          <w:tcPr>
            <w:tcW w:w="6629" w:type="dxa"/>
            <w:tcBorders>
              <w:top w:val="nil"/>
              <w:left w:val="nil"/>
              <w:bottom w:val="nil"/>
              <w:right w:val="nil"/>
            </w:tcBorders>
            <w:vAlign w:val="center"/>
            <w:hideMark/>
          </w:tcPr>
          <w:p w:rsidR="00CD6DEF" w:rsidRDefault="00CD6DEF">
            <w:pPr>
              <w:rPr>
                <w:sz w:val="20"/>
                <w:szCs w:val="20"/>
              </w:rPr>
            </w:pPr>
          </w:p>
        </w:tc>
        <w:tc>
          <w:tcPr>
            <w:tcW w:w="1843" w:type="dxa"/>
            <w:tcBorders>
              <w:top w:val="nil"/>
              <w:left w:val="nil"/>
              <w:bottom w:val="nil"/>
              <w:right w:val="single" w:sz="4" w:space="0" w:color="000000"/>
            </w:tcBorders>
            <w:vAlign w:val="center"/>
            <w:hideMark/>
          </w:tcPr>
          <w:p w:rsidR="00CD6DEF" w:rsidRDefault="00CD6DEF">
            <w:pPr>
              <w:rPr>
                <w:sz w:val="20"/>
                <w:szCs w:val="20"/>
              </w:rPr>
            </w:pP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CD6DEF" w:rsidRDefault="00CD6DEF">
            <w:pPr>
              <w:rPr>
                <w:sz w:val="20"/>
                <w:szCs w:val="20"/>
              </w:rPr>
            </w:pPr>
          </w:p>
        </w:tc>
      </w:tr>
    </w:tbl>
    <w:p w:rsidR="00CD6DEF" w:rsidRDefault="00CD6DEF">
      <w:pPr>
        <w:adjustRightInd w:val="0"/>
        <w:ind w:firstLine="567"/>
        <w:jc w:val="both"/>
        <w:rPr>
          <w:sz w:val="26"/>
          <w:szCs w:val="26"/>
        </w:rPr>
      </w:pPr>
    </w:p>
    <w:p w:rsidR="00CD6DEF" w:rsidRPr="00DF67D5" w:rsidRDefault="00DF67D5" w:rsidP="00DF67D5">
      <w:pPr>
        <w:pStyle w:val="Default"/>
        <w:jc w:val="both"/>
        <w:rPr>
          <w:sz w:val="28"/>
          <w:szCs w:val="28"/>
        </w:rPr>
      </w:pPr>
      <w:r w:rsidRPr="007E203C">
        <w:rPr>
          <w:sz w:val="28"/>
          <w:szCs w:val="28"/>
        </w:rPr>
        <w:tab/>
      </w:r>
      <w:r w:rsidR="00CD6DEF" w:rsidRPr="00DF67D5">
        <w:rPr>
          <w:sz w:val="28"/>
          <w:szCs w:val="28"/>
        </w:rPr>
        <w:t>Бюджетная отчетность муниципального образования закрытое административно-территориальное образование Александровск Мурманской области по состоянию на 01.01.20</w:t>
      </w:r>
      <w:r w:rsidR="00545B1C" w:rsidRPr="00DF67D5">
        <w:rPr>
          <w:sz w:val="28"/>
          <w:szCs w:val="28"/>
        </w:rPr>
        <w:t>2</w:t>
      </w:r>
      <w:r w:rsidR="00FC67F0" w:rsidRPr="00DF67D5">
        <w:rPr>
          <w:sz w:val="28"/>
          <w:szCs w:val="28"/>
        </w:rPr>
        <w:t>3</w:t>
      </w:r>
      <w:r w:rsidR="00CD6DEF" w:rsidRPr="00DF67D5">
        <w:rPr>
          <w:sz w:val="28"/>
          <w:szCs w:val="28"/>
        </w:rPr>
        <w:t xml:space="preserve"> составлена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w:t>
      </w:r>
      <w:proofErr w:type="gramStart"/>
      <w:r w:rsidR="00CD6DEF" w:rsidRPr="00DF67D5">
        <w:rPr>
          <w:sz w:val="28"/>
          <w:szCs w:val="28"/>
        </w:rPr>
        <w:t>Федерации от 23.12.2010 № 191н (далее – Инструкция 191н),</w:t>
      </w:r>
      <w:r w:rsidR="00636C38" w:rsidRPr="00DF67D5">
        <w:rPr>
          <w:sz w:val="28"/>
          <w:szCs w:val="28"/>
        </w:rPr>
        <w:t xml:space="preserve"> </w:t>
      </w:r>
      <w:r w:rsidR="00D75F8F" w:rsidRPr="00DF67D5">
        <w:rPr>
          <w:sz w:val="28"/>
          <w:szCs w:val="28"/>
        </w:rPr>
        <w:t xml:space="preserve">с учетом требований </w:t>
      </w:r>
      <w:r w:rsidR="00636C38" w:rsidRPr="00DF67D5">
        <w:rPr>
          <w:sz w:val="28"/>
          <w:szCs w:val="28"/>
        </w:rPr>
        <w:t>письм</w:t>
      </w:r>
      <w:r w:rsidR="00D75F8F" w:rsidRPr="00DF67D5">
        <w:rPr>
          <w:sz w:val="28"/>
          <w:szCs w:val="28"/>
        </w:rPr>
        <w:t>а</w:t>
      </w:r>
      <w:r w:rsidR="00636C38" w:rsidRPr="00DF67D5">
        <w:rPr>
          <w:sz w:val="28"/>
          <w:szCs w:val="28"/>
        </w:rPr>
        <w:t xml:space="preserve"> Министерства финансов Мурманской области от </w:t>
      </w:r>
      <w:r w:rsidR="00A60E80" w:rsidRPr="00DF67D5">
        <w:rPr>
          <w:sz w:val="28"/>
          <w:szCs w:val="28"/>
        </w:rPr>
        <w:t>1</w:t>
      </w:r>
      <w:r w:rsidRPr="00DF67D5">
        <w:rPr>
          <w:sz w:val="28"/>
          <w:szCs w:val="28"/>
        </w:rPr>
        <w:t>9</w:t>
      </w:r>
      <w:r w:rsidR="00636C38" w:rsidRPr="00DF67D5">
        <w:rPr>
          <w:sz w:val="28"/>
          <w:szCs w:val="28"/>
        </w:rPr>
        <w:t>.01.20</w:t>
      </w:r>
      <w:r w:rsidR="00501F26" w:rsidRPr="00DF67D5">
        <w:rPr>
          <w:sz w:val="28"/>
          <w:szCs w:val="28"/>
        </w:rPr>
        <w:t>2</w:t>
      </w:r>
      <w:r w:rsidRPr="00DF67D5">
        <w:rPr>
          <w:sz w:val="28"/>
          <w:szCs w:val="28"/>
        </w:rPr>
        <w:t>3</w:t>
      </w:r>
      <w:r w:rsidR="00636C38" w:rsidRPr="00DF67D5">
        <w:rPr>
          <w:sz w:val="28"/>
          <w:szCs w:val="28"/>
        </w:rPr>
        <w:t xml:space="preserve"> № 02-</w:t>
      </w:r>
      <w:r w:rsidR="00A60E80" w:rsidRPr="00DF67D5">
        <w:rPr>
          <w:sz w:val="28"/>
          <w:szCs w:val="28"/>
        </w:rPr>
        <w:t>09</w:t>
      </w:r>
      <w:r w:rsidR="00636C38" w:rsidRPr="00DF67D5">
        <w:rPr>
          <w:sz w:val="28"/>
          <w:szCs w:val="28"/>
        </w:rPr>
        <w:t>/</w:t>
      </w:r>
      <w:r w:rsidRPr="00DF67D5">
        <w:rPr>
          <w:sz w:val="28"/>
          <w:szCs w:val="28"/>
        </w:rPr>
        <w:t>129</w:t>
      </w:r>
      <w:r w:rsidR="00636C38" w:rsidRPr="00DF67D5">
        <w:rPr>
          <w:sz w:val="28"/>
          <w:szCs w:val="28"/>
        </w:rPr>
        <w:t>-</w:t>
      </w:r>
      <w:r w:rsidR="00A60E80" w:rsidRPr="00DF67D5">
        <w:rPr>
          <w:sz w:val="28"/>
          <w:szCs w:val="28"/>
        </w:rPr>
        <w:t xml:space="preserve">МС </w:t>
      </w:r>
      <w:r w:rsidR="00636C38" w:rsidRPr="00DF67D5">
        <w:rPr>
          <w:sz w:val="28"/>
          <w:szCs w:val="28"/>
        </w:rPr>
        <w:t>«</w:t>
      </w:r>
      <w:r w:rsidRPr="00DF67D5">
        <w:rPr>
          <w:sz w:val="28"/>
          <w:szCs w:val="28"/>
        </w:rPr>
        <w:t xml:space="preserve"> О дополнительных критериях по раскрытию информации при составлении и представлении годовой бюджетной отчетности, годовой консолидированной бухгалтерской отчетности муниципальных бюджетных и автономных учреждений финансовыми органами муниципальных образований Мурманской области и ТФОМС за 2022 год</w:t>
      </w:r>
      <w:r w:rsidR="00636C38" w:rsidRPr="00DF67D5">
        <w:rPr>
          <w:sz w:val="28"/>
          <w:szCs w:val="28"/>
        </w:rPr>
        <w:t xml:space="preserve">», </w:t>
      </w:r>
      <w:r w:rsidR="00CD6DEF" w:rsidRPr="00DF67D5">
        <w:rPr>
          <w:sz w:val="28"/>
          <w:szCs w:val="28"/>
        </w:rPr>
        <w:t>в срок, установленный приказом Министерства финансов Мурманской области</w:t>
      </w:r>
      <w:proofErr w:type="gramEnd"/>
      <w:r w:rsidR="00CD6DEF" w:rsidRPr="00DF67D5">
        <w:rPr>
          <w:sz w:val="28"/>
          <w:szCs w:val="28"/>
        </w:rPr>
        <w:t xml:space="preserve"> </w:t>
      </w:r>
      <w:bookmarkStart w:id="0" w:name="OLE_LINK39"/>
      <w:bookmarkStart w:id="1" w:name="OLE_LINK40"/>
      <w:bookmarkStart w:id="2" w:name="OLE_LINK4"/>
      <w:bookmarkStart w:id="3" w:name="OLE_LINK5"/>
      <w:bookmarkStart w:id="4" w:name="OLE_LINK6"/>
      <w:proofErr w:type="gramStart"/>
      <w:r w:rsidR="00CE2F1B" w:rsidRPr="00DF67D5">
        <w:rPr>
          <w:sz w:val="28"/>
          <w:szCs w:val="28"/>
        </w:rPr>
        <w:t xml:space="preserve">от </w:t>
      </w:r>
      <w:r w:rsidR="00EF4AF5" w:rsidRPr="00DF67D5">
        <w:rPr>
          <w:sz w:val="28"/>
          <w:szCs w:val="28"/>
        </w:rPr>
        <w:t>2</w:t>
      </w:r>
      <w:r w:rsidR="001C06E9" w:rsidRPr="00737E4F">
        <w:rPr>
          <w:sz w:val="28"/>
          <w:szCs w:val="28"/>
        </w:rPr>
        <w:t>6</w:t>
      </w:r>
      <w:r w:rsidR="00CE2F1B" w:rsidRPr="00DF67D5">
        <w:rPr>
          <w:sz w:val="28"/>
          <w:szCs w:val="28"/>
        </w:rPr>
        <w:t>.12.20</w:t>
      </w:r>
      <w:r w:rsidR="00EF4AF5" w:rsidRPr="00DF67D5">
        <w:rPr>
          <w:sz w:val="28"/>
          <w:szCs w:val="28"/>
        </w:rPr>
        <w:t>2</w:t>
      </w:r>
      <w:r w:rsidR="00FC67F0" w:rsidRPr="00DF67D5">
        <w:rPr>
          <w:sz w:val="28"/>
          <w:szCs w:val="28"/>
        </w:rPr>
        <w:t>2</w:t>
      </w:r>
      <w:r w:rsidR="00CE2F1B" w:rsidRPr="00DF67D5">
        <w:rPr>
          <w:sz w:val="28"/>
          <w:szCs w:val="28"/>
        </w:rPr>
        <w:t xml:space="preserve">   № </w:t>
      </w:r>
      <w:r w:rsidR="00A60E80" w:rsidRPr="00DF67D5">
        <w:rPr>
          <w:sz w:val="28"/>
          <w:szCs w:val="28"/>
        </w:rPr>
        <w:t>1</w:t>
      </w:r>
      <w:r w:rsidR="00D65D70" w:rsidRPr="00DF67D5">
        <w:rPr>
          <w:sz w:val="28"/>
          <w:szCs w:val="28"/>
        </w:rPr>
        <w:t>37</w:t>
      </w:r>
      <w:r w:rsidR="00CE2F1B" w:rsidRPr="00DF67D5">
        <w:rPr>
          <w:sz w:val="28"/>
          <w:szCs w:val="28"/>
        </w:rPr>
        <w:t xml:space="preserve">н </w:t>
      </w:r>
      <w:r w:rsidR="00CD6DEF" w:rsidRPr="00DF67D5">
        <w:rPr>
          <w:sz w:val="28"/>
          <w:szCs w:val="28"/>
        </w:rPr>
        <w:t>«</w:t>
      </w:r>
      <w:r w:rsidR="00D65D70" w:rsidRPr="00DF67D5">
        <w:rPr>
          <w:sz w:val="28"/>
          <w:szCs w:val="28"/>
        </w:rPr>
        <w:t>О сроках представления годовой отчетности об исполнении областного бюджета Мурманской области, годовой отчетности об исполнении бюджетов муниципальных образований Мурманской области, годовой отчетности об исполнении бюджета Территориального фонда обязательного медицинского страхования Мурманской области, сводной бухгалтерской отчетности государственных (муниципальных) автономных и бюджетных учреждений Мурманской области, месячной и квартальной отчетности</w:t>
      </w:r>
      <w:r w:rsidR="00CD6DEF" w:rsidRPr="00DF67D5">
        <w:rPr>
          <w:sz w:val="28"/>
          <w:szCs w:val="28"/>
        </w:rPr>
        <w:t>»</w:t>
      </w:r>
      <w:bookmarkEnd w:id="0"/>
      <w:bookmarkEnd w:id="1"/>
      <w:r w:rsidR="00CD6DEF" w:rsidRPr="00DF67D5">
        <w:rPr>
          <w:sz w:val="28"/>
          <w:szCs w:val="28"/>
        </w:rPr>
        <w:t>,</w:t>
      </w:r>
      <w:bookmarkEnd w:id="2"/>
      <w:bookmarkEnd w:id="3"/>
      <w:bookmarkEnd w:id="4"/>
      <w:r w:rsidR="00CD6DEF" w:rsidRPr="00DF67D5">
        <w:rPr>
          <w:sz w:val="28"/>
          <w:szCs w:val="28"/>
        </w:rPr>
        <w:t xml:space="preserve"> на основании бюджетной отчетности главных распорядителей </w:t>
      </w:r>
      <w:r w:rsidR="00E512FB" w:rsidRPr="00DF67D5">
        <w:rPr>
          <w:sz w:val="28"/>
          <w:szCs w:val="28"/>
        </w:rPr>
        <w:t>бюджетных с</w:t>
      </w:r>
      <w:r w:rsidR="00CD6DEF" w:rsidRPr="00DF67D5">
        <w:rPr>
          <w:sz w:val="28"/>
          <w:szCs w:val="28"/>
        </w:rPr>
        <w:t>редств, главных администраторов</w:t>
      </w:r>
      <w:proofErr w:type="gramEnd"/>
      <w:r w:rsidR="00CD6DEF" w:rsidRPr="00DF67D5">
        <w:rPr>
          <w:sz w:val="28"/>
          <w:szCs w:val="28"/>
        </w:rPr>
        <w:t xml:space="preserve"> доходов бюджета путем суммирования одноименных показателей и исключения взаимосвязанных показателей. </w:t>
      </w:r>
    </w:p>
    <w:p w:rsidR="00BD1E87" w:rsidRPr="00722D73" w:rsidRDefault="00BD1E87" w:rsidP="00037ADC">
      <w:pPr>
        <w:ind w:firstLine="708"/>
        <w:jc w:val="both"/>
        <w:rPr>
          <w:b/>
          <w:sz w:val="28"/>
          <w:szCs w:val="28"/>
        </w:rPr>
      </w:pPr>
    </w:p>
    <w:p w:rsidR="00A806CC" w:rsidRPr="00301859" w:rsidRDefault="00A806CC" w:rsidP="00A806CC">
      <w:pPr>
        <w:jc w:val="center"/>
        <w:rPr>
          <w:b/>
          <w:sz w:val="28"/>
          <w:szCs w:val="28"/>
        </w:rPr>
      </w:pPr>
      <w:r w:rsidRPr="00301859">
        <w:rPr>
          <w:b/>
          <w:sz w:val="28"/>
          <w:szCs w:val="28"/>
        </w:rPr>
        <w:t>Раздел 1. Организационная структура субъекта бюджетной отчетности</w:t>
      </w:r>
    </w:p>
    <w:p w:rsidR="00A806CC" w:rsidRPr="00301859" w:rsidRDefault="00A806CC" w:rsidP="00A806CC">
      <w:pPr>
        <w:jc w:val="center"/>
        <w:rPr>
          <w:b/>
          <w:sz w:val="28"/>
          <w:szCs w:val="28"/>
        </w:rPr>
      </w:pPr>
    </w:p>
    <w:p w:rsidR="00A806CC" w:rsidRPr="00301859" w:rsidRDefault="00A806CC" w:rsidP="00A806CC">
      <w:pPr>
        <w:jc w:val="center"/>
        <w:rPr>
          <w:b/>
          <w:sz w:val="28"/>
          <w:szCs w:val="28"/>
        </w:rPr>
      </w:pPr>
      <w:r w:rsidRPr="00301859">
        <w:rPr>
          <w:sz w:val="28"/>
          <w:szCs w:val="28"/>
        </w:rPr>
        <w:tab/>
      </w:r>
      <w:r w:rsidRPr="00301859">
        <w:rPr>
          <w:sz w:val="28"/>
          <w:szCs w:val="28"/>
        </w:rPr>
        <w:tab/>
      </w:r>
    </w:p>
    <w:p w:rsidR="00A806CC" w:rsidRPr="00301859" w:rsidRDefault="00A806CC" w:rsidP="00A806CC">
      <w:pPr>
        <w:adjustRightInd w:val="0"/>
        <w:ind w:hanging="40"/>
        <w:jc w:val="both"/>
        <w:rPr>
          <w:sz w:val="28"/>
          <w:szCs w:val="28"/>
          <w:u w:val="single"/>
        </w:rPr>
      </w:pPr>
      <w:r w:rsidRPr="00301859">
        <w:rPr>
          <w:sz w:val="28"/>
          <w:szCs w:val="28"/>
        </w:rPr>
        <w:tab/>
      </w:r>
      <w:r w:rsidRPr="00301859">
        <w:rPr>
          <w:sz w:val="28"/>
          <w:szCs w:val="28"/>
          <w:u w:val="single"/>
        </w:rPr>
        <w:t xml:space="preserve">Организационная структура органов власти муниципального </w:t>
      </w:r>
      <w:proofErr w:type="gramStart"/>
      <w:r w:rsidRPr="00301859">
        <w:rPr>
          <w:sz w:val="28"/>
          <w:szCs w:val="28"/>
          <w:u w:val="single"/>
        </w:rPr>
        <w:t>образования</w:t>
      </w:r>
      <w:proofErr w:type="gramEnd"/>
      <w:r w:rsidRPr="00301859">
        <w:rPr>
          <w:sz w:val="28"/>
          <w:szCs w:val="28"/>
          <w:u w:val="single"/>
        </w:rPr>
        <w:t xml:space="preserve"> ЗАТО Александровск на 01.01.2023: </w:t>
      </w:r>
    </w:p>
    <w:p w:rsidR="00A806CC" w:rsidRPr="00301859" w:rsidRDefault="00A806CC" w:rsidP="00A806CC">
      <w:pPr>
        <w:pStyle w:val="a3"/>
        <w:spacing w:before="0" w:beforeAutospacing="0" w:after="0" w:afterAutospacing="0"/>
        <w:ind w:left="40" w:right="-79" w:hanging="40"/>
        <w:jc w:val="both"/>
        <w:rPr>
          <w:sz w:val="28"/>
          <w:szCs w:val="28"/>
          <w:u w:val="single"/>
        </w:rPr>
      </w:pPr>
      <w:r w:rsidRPr="00301859">
        <w:rPr>
          <w:sz w:val="28"/>
          <w:szCs w:val="28"/>
          <w:u w:val="single"/>
        </w:rPr>
        <w:lastRenderedPageBreak/>
        <w:t xml:space="preserve">- глава муниципального </w:t>
      </w:r>
      <w:proofErr w:type="gramStart"/>
      <w:r w:rsidRPr="00301859">
        <w:rPr>
          <w:sz w:val="28"/>
          <w:szCs w:val="28"/>
          <w:u w:val="single"/>
        </w:rPr>
        <w:t>образования</w:t>
      </w:r>
      <w:proofErr w:type="gramEnd"/>
      <w:r w:rsidRPr="00301859">
        <w:rPr>
          <w:sz w:val="28"/>
          <w:szCs w:val="28"/>
          <w:u w:val="single"/>
        </w:rPr>
        <w:t xml:space="preserve"> ЗАТО Александровск – </w:t>
      </w:r>
      <w:proofErr w:type="spellStart"/>
      <w:r w:rsidRPr="00301859">
        <w:rPr>
          <w:sz w:val="28"/>
          <w:szCs w:val="28"/>
          <w:u w:val="single"/>
        </w:rPr>
        <w:t>Мазитов</w:t>
      </w:r>
      <w:proofErr w:type="spellEnd"/>
      <w:r w:rsidRPr="00301859">
        <w:rPr>
          <w:sz w:val="28"/>
          <w:szCs w:val="28"/>
          <w:u w:val="single"/>
        </w:rPr>
        <w:t xml:space="preserve"> </w:t>
      </w:r>
      <w:proofErr w:type="spellStart"/>
      <w:r w:rsidRPr="00301859">
        <w:rPr>
          <w:sz w:val="28"/>
          <w:szCs w:val="28"/>
          <w:u w:val="single"/>
        </w:rPr>
        <w:t>Ильяс</w:t>
      </w:r>
      <w:proofErr w:type="spellEnd"/>
      <w:r w:rsidRPr="00301859">
        <w:rPr>
          <w:sz w:val="28"/>
          <w:szCs w:val="28"/>
          <w:u w:val="single"/>
        </w:rPr>
        <w:t xml:space="preserve"> </w:t>
      </w:r>
      <w:proofErr w:type="spellStart"/>
      <w:r w:rsidRPr="00301859">
        <w:rPr>
          <w:sz w:val="28"/>
          <w:szCs w:val="28"/>
          <w:u w:val="single"/>
        </w:rPr>
        <w:t>Аюпович</w:t>
      </w:r>
      <w:proofErr w:type="spellEnd"/>
      <w:r w:rsidRPr="00301859">
        <w:rPr>
          <w:sz w:val="28"/>
          <w:szCs w:val="28"/>
          <w:u w:val="single"/>
        </w:rPr>
        <w:t>;</w:t>
      </w:r>
    </w:p>
    <w:p w:rsidR="00A806CC" w:rsidRPr="00301859" w:rsidRDefault="00A806CC" w:rsidP="00A806CC">
      <w:pPr>
        <w:pStyle w:val="a3"/>
        <w:spacing w:before="0" w:beforeAutospacing="0" w:after="0" w:afterAutospacing="0"/>
        <w:ind w:left="40" w:right="-79" w:hanging="40"/>
        <w:jc w:val="both"/>
        <w:rPr>
          <w:sz w:val="28"/>
          <w:szCs w:val="28"/>
          <w:u w:val="single"/>
        </w:rPr>
      </w:pPr>
      <w:r w:rsidRPr="00301859">
        <w:rPr>
          <w:sz w:val="28"/>
          <w:szCs w:val="28"/>
          <w:u w:val="single"/>
        </w:rPr>
        <w:t xml:space="preserve">- представительный </w:t>
      </w:r>
      <w:proofErr w:type="gramStart"/>
      <w:r w:rsidRPr="00301859">
        <w:rPr>
          <w:sz w:val="28"/>
          <w:szCs w:val="28"/>
          <w:u w:val="single"/>
        </w:rPr>
        <w:t>орган</w:t>
      </w:r>
      <w:proofErr w:type="gramEnd"/>
      <w:r w:rsidRPr="00301859">
        <w:rPr>
          <w:sz w:val="28"/>
          <w:szCs w:val="28"/>
          <w:u w:val="single"/>
        </w:rPr>
        <w:t xml:space="preserve"> ЗАТО Александровск - Совет депутатов муниципального образования ЗАТО Александровск (код главы - 913); </w:t>
      </w:r>
    </w:p>
    <w:p w:rsidR="00A806CC" w:rsidRPr="00301859" w:rsidRDefault="00A806CC" w:rsidP="00A806CC">
      <w:pPr>
        <w:pStyle w:val="a3"/>
        <w:spacing w:before="0" w:beforeAutospacing="0" w:after="0" w:afterAutospacing="0"/>
        <w:ind w:left="40" w:right="-79" w:hanging="40"/>
        <w:jc w:val="both"/>
        <w:rPr>
          <w:sz w:val="28"/>
          <w:szCs w:val="28"/>
        </w:rPr>
      </w:pPr>
      <w:r w:rsidRPr="00301859">
        <w:rPr>
          <w:sz w:val="28"/>
          <w:szCs w:val="28"/>
        </w:rPr>
        <w:t xml:space="preserve">- исполнительные </w:t>
      </w:r>
      <w:proofErr w:type="gramStart"/>
      <w:r w:rsidRPr="00301859">
        <w:rPr>
          <w:sz w:val="28"/>
          <w:szCs w:val="28"/>
        </w:rPr>
        <w:t>органы</w:t>
      </w:r>
      <w:proofErr w:type="gramEnd"/>
      <w:r w:rsidRPr="00301859">
        <w:rPr>
          <w:sz w:val="28"/>
          <w:szCs w:val="28"/>
        </w:rPr>
        <w:t xml:space="preserve"> ЗАТО Александровск (с правами юридического лица): </w:t>
      </w:r>
      <w:proofErr w:type="gramStart"/>
      <w:r w:rsidRPr="00301859">
        <w:rPr>
          <w:sz w:val="28"/>
          <w:szCs w:val="28"/>
        </w:rPr>
        <w:t>Администрация</w:t>
      </w:r>
      <w:proofErr w:type="gramEnd"/>
      <w:r w:rsidRPr="00301859">
        <w:rPr>
          <w:sz w:val="28"/>
          <w:szCs w:val="28"/>
        </w:rPr>
        <w:t xml:space="preserve"> ЗАТО Александровск (код главы - </w:t>
      </w:r>
      <w:r w:rsidRPr="00301859">
        <w:rPr>
          <w:sz w:val="28"/>
          <w:szCs w:val="28"/>
          <w:lang w:eastAsia="en-US"/>
        </w:rPr>
        <w:t xml:space="preserve">914); </w:t>
      </w:r>
      <w:r w:rsidRPr="00301859">
        <w:rPr>
          <w:sz w:val="28"/>
          <w:szCs w:val="28"/>
        </w:rPr>
        <w:t>Управление финансов и экономики администрации ЗАТО Александровск (код главы - 916); Управление образования администрации ЗАТО Александровск (код главы - 918); Управление культуры, спорта и молодежной политики администрации ЗАТО Александровск (код главы - 919).</w:t>
      </w:r>
    </w:p>
    <w:p w:rsidR="00A806CC" w:rsidRPr="00301859" w:rsidRDefault="00A806CC" w:rsidP="00A806CC">
      <w:pPr>
        <w:pStyle w:val="a3"/>
        <w:spacing w:before="0" w:beforeAutospacing="0" w:after="0" w:afterAutospacing="0"/>
        <w:ind w:left="40" w:right="-79" w:hanging="40"/>
        <w:jc w:val="both"/>
        <w:rPr>
          <w:sz w:val="28"/>
          <w:szCs w:val="28"/>
          <w:u w:val="single"/>
        </w:rPr>
      </w:pPr>
      <w:r w:rsidRPr="00301859">
        <w:rPr>
          <w:sz w:val="28"/>
          <w:szCs w:val="28"/>
          <w:u w:val="single"/>
        </w:rPr>
        <w:t xml:space="preserve">- финансовый </w:t>
      </w:r>
      <w:proofErr w:type="gramStart"/>
      <w:r w:rsidRPr="00301859">
        <w:rPr>
          <w:sz w:val="28"/>
          <w:szCs w:val="28"/>
          <w:u w:val="single"/>
        </w:rPr>
        <w:t>орган</w:t>
      </w:r>
      <w:proofErr w:type="gramEnd"/>
      <w:r w:rsidRPr="00301859">
        <w:rPr>
          <w:sz w:val="28"/>
          <w:szCs w:val="28"/>
          <w:u w:val="single"/>
        </w:rPr>
        <w:t xml:space="preserve"> ЗАТО Александровск - Управление финансов и экономики администрации ЗАТО Александровск (код главы - 916);</w:t>
      </w:r>
    </w:p>
    <w:p w:rsidR="00A806CC" w:rsidRPr="00301859" w:rsidRDefault="00A806CC" w:rsidP="00A806CC">
      <w:pPr>
        <w:pStyle w:val="a3"/>
        <w:spacing w:before="0" w:beforeAutospacing="0" w:after="0" w:afterAutospacing="0"/>
        <w:ind w:left="40" w:right="-79" w:hanging="40"/>
        <w:jc w:val="both"/>
        <w:rPr>
          <w:sz w:val="28"/>
          <w:szCs w:val="28"/>
          <w:u w:val="single"/>
        </w:rPr>
      </w:pPr>
      <w:r w:rsidRPr="00301859">
        <w:rPr>
          <w:sz w:val="28"/>
          <w:szCs w:val="28"/>
          <w:u w:val="single"/>
        </w:rPr>
        <w:t xml:space="preserve">- контрольный </w:t>
      </w:r>
      <w:proofErr w:type="gramStart"/>
      <w:r w:rsidRPr="00301859">
        <w:rPr>
          <w:sz w:val="28"/>
          <w:szCs w:val="28"/>
          <w:u w:val="single"/>
        </w:rPr>
        <w:t>орган</w:t>
      </w:r>
      <w:proofErr w:type="gramEnd"/>
      <w:r w:rsidRPr="00301859">
        <w:rPr>
          <w:sz w:val="28"/>
          <w:szCs w:val="28"/>
          <w:u w:val="single"/>
        </w:rPr>
        <w:t xml:space="preserve"> ЗАТО Александровск – Контрольно-счётная палата ЗАТО Александровск (код главы – 924).</w:t>
      </w:r>
    </w:p>
    <w:p w:rsidR="00A806CC" w:rsidRPr="00301859" w:rsidRDefault="00A806CC" w:rsidP="00A806CC">
      <w:pPr>
        <w:adjustRightInd w:val="0"/>
        <w:ind w:hanging="40"/>
        <w:jc w:val="both"/>
        <w:rPr>
          <w:bCs/>
          <w:sz w:val="28"/>
          <w:szCs w:val="28"/>
        </w:rPr>
      </w:pPr>
      <w:r w:rsidRPr="00301859">
        <w:rPr>
          <w:bCs/>
          <w:sz w:val="28"/>
          <w:szCs w:val="28"/>
        </w:rPr>
        <w:tab/>
        <w:t xml:space="preserve">На 01.01.2022 года на </w:t>
      </w:r>
      <w:proofErr w:type="gramStart"/>
      <w:r w:rsidRPr="00301859">
        <w:rPr>
          <w:bCs/>
          <w:sz w:val="28"/>
          <w:szCs w:val="28"/>
        </w:rPr>
        <w:t>территории</w:t>
      </w:r>
      <w:proofErr w:type="gramEnd"/>
      <w:r w:rsidRPr="00301859">
        <w:rPr>
          <w:bCs/>
          <w:sz w:val="28"/>
          <w:szCs w:val="28"/>
        </w:rPr>
        <w:t xml:space="preserve"> ЗАТО Александровск функционировали 47 учреждений, в том числе:</w:t>
      </w:r>
    </w:p>
    <w:p w:rsidR="00A806CC" w:rsidRPr="00301859" w:rsidRDefault="00A806CC" w:rsidP="00A806CC">
      <w:pPr>
        <w:adjustRightInd w:val="0"/>
        <w:ind w:hanging="40"/>
        <w:jc w:val="both"/>
        <w:rPr>
          <w:bCs/>
          <w:sz w:val="28"/>
          <w:szCs w:val="28"/>
        </w:rPr>
      </w:pPr>
      <w:r w:rsidRPr="00301859">
        <w:rPr>
          <w:bCs/>
          <w:sz w:val="28"/>
          <w:szCs w:val="28"/>
        </w:rPr>
        <w:t>6 казенных учреждений;</w:t>
      </w:r>
    </w:p>
    <w:p w:rsidR="00A806CC" w:rsidRPr="00301859" w:rsidRDefault="00A806CC" w:rsidP="00A806CC">
      <w:pPr>
        <w:adjustRightInd w:val="0"/>
        <w:ind w:hanging="40"/>
        <w:jc w:val="both"/>
        <w:rPr>
          <w:bCs/>
          <w:sz w:val="28"/>
          <w:szCs w:val="28"/>
        </w:rPr>
      </w:pPr>
      <w:r w:rsidRPr="00301859">
        <w:rPr>
          <w:bCs/>
          <w:sz w:val="28"/>
          <w:szCs w:val="28"/>
        </w:rPr>
        <w:t>21 бюджетное учреждение;</w:t>
      </w:r>
    </w:p>
    <w:p w:rsidR="00A806CC" w:rsidRPr="00301859" w:rsidRDefault="00A806CC" w:rsidP="00A806CC">
      <w:pPr>
        <w:adjustRightInd w:val="0"/>
        <w:ind w:hanging="40"/>
        <w:jc w:val="both"/>
        <w:rPr>
          <w:bCs/>
          <w:sz w:val="28"/>
          <w:szCs w:val="28"/>
        </w:rPr>
      </w:pPr>
      <w:r w:rsidRPr="00301859">
        <w:rPr>
          <w:bCs/>
          <w:sz w:val="28"/>
          <w:szCs w:val="28"/>
        </w:rPr>
        <w:t>20 автономных учреждений.</w:t>
      </w:r>
    </w:p>
    <w:p w:rsidR="00A806CC" w:rsidRPr="00301859" w:rsidRDefault="00A806CC" w:rsidP="00A806CC">
      <w:pPr>
        <w:adjustRightInd w:val="0"/>
        <w:ind w:hanging="40"/>
        <w:jc w:val="both"/>
        <w:rPr>
          <w:bCs/>
          <w:sz w:val="28"/>
          <w:szCs w:val="28"/>
        </w:rPr>
      </w:pPr>
      <w:r w:rsidRPr="00301859">
        <w:rPr>
          <w:bCs/>
          <w:sz w:val="28"/>
          <w:szCs w:val="28"/>
        </w:rPr>
        <w:tab/>
        <w:t xml:space="preserve">На 01.01.2023 года на </w:t>
      </w:r>
      <w:proofErr w:type="gramStart"/>
      <w:r w:rsidRPr="00301859">
        <w:rPr>
          <w:bCs/>
          <w:sz w:val="28"/>
          <w:szCs w:val="28"/>
        </w:rPr>
        <w:t>территории</w:t>
      </w:r>
      <w:proofErr w:type="gramEnd"/>
      <w:r w:rsidRPr="00301859">
        <w:rPr>
          <w:bCs/>
          <w:sz w:val="28"/>
          <w:szCs w:val="28"/>
        </w:rPr>
        <w:t xml:space="preserve"> ЗАТО Александровск зарегистрировано 48 учреждений, в том числе:</w:t>
      </w:r>
    </w:p>
    <w:p w:rsidR="00A806CC" w:rsidRPr="00301859" w:rsidRDefault="00A806CC" w:rsidP="00A806CC">
      <w:pPr>
        <w:adjustRightInd w:val="0"/>
        <w:ind w:hanging="40"/>
        <w:jc w:val="both"/>
        <w:rPr>
          <w:bCs/>
          <w:sz w:val="28"/>
          <w:szCs w:val="28"/>
        </w:rPr>
      </w:pPr>
      <w:r w:rsidRPr="00301859">
        <w:rPr>
          <w:bCs/>
          <w:sz w:val="28"/>
          <w:szCs w:val="28"/>
        </w:rPr>
        <w:t>7 казенных учреждений (функционирующих – 6, в стадии ликвидации - 1);</w:t>
      </w:r>
    </w:p>
    <w:p w:rsidR="00A806CC" w:rsidRPr="00301859" w:rsidRDefault="00A806CC" w:rsidP="00A806CC">
      <w:pPr>
        <w:adjustRightInd w:val="0"/>
        <w:ind w:hanging="40"/>
        <w:jc w:val="both"/>
        <w:rPr>
          <w:bCs/>
          <w:sz w:val="28"/>
          <w:szCs w:val="28"/>
        </w:rPr>
      </w:pPr>
      <w:r w:rsidRPr="00301859">
        <w:rPr>
          <w:bCs/>
          <w:sz w:val="28"/>
          <w:szCs w:val="28"/>
        </w:rPr>
        <w:t>20 бюджетных учреждений;</w:t>
      </w:r>
    </w:p>
    <w:p w:rsidR="00A806CC" w:rsidRPr="00301859" w:rsidRDefault="00A806CC" w:rsidP="00A806CC">
      <w:pPr>
        <w:adjustRightInd w:val="0"/>
        <w:ind w:hanging="40"/>
        <w:jc w:val="both"/>
        <w:rPr>
          <w:bCs/>
          <w:sz w:val="28"/>
          <w:szCs w:val="28"/>
        </w:rPr>
      </w:pPr>
      <w:r w:rsidRPr="00301859">
        <w:rPr>
          <w:bCs/>
          <w:sz w:val="28"/>
          <w:szCs w:val="28"/>
        </w:rPr>
        <w:t>21 автономное учреждение.</w:t>
      </w:r>
    </w:p>
    <w:p w:rsidR="00A806CC" w:rsidRPr="00301859" w:rsidRDefault="00A806CC" w:rsidP="00A806CC">
      <w:pPr>
        <w:pStyle w:val="a3"/>
        <w:spacing w:before="0" w:beforeAutospacing="0" w:after="0" w:afterAutospacing="0" w:line="328" w:lineRule="exact"/>
        <w:ind w:left="40" w:right="-82" w:hanging="40"/>
        <w:jc w:val="both"/>
        <w:rPr>
          <w:sz w:val="28"/>
          <w:szCs w:val="28"/>
        </w:rPr>
      </w:pPr>
      <w:r w:rsidRPr="00301859">
        <w:rPr>
          <w:sz w:val="28"/>
          <w:szCs w:val="28"/>
        </w:rPr>
        <w:t xml:space="preserve">По состоянию на 01.01.2022 года </w:t>
      </w:r>
      <w:proofErr w:type="gramStart"/>
      <w:r w:rsidRPr="00301859">
        <w:rPr>
          <w:sz w:val="28"/>
          <w:szCs w:val="28"/>
        </w:rPr>
        <w:t>в</w:t>
      </w:r>
      <w:proofErr w:type="gramEnd"/>
      <w:r w:rsidRPr="00301859">
        <w:rPr>
          <w:sz w:val="28"/>
          <w:szCs w:val="28"/>
        </w:rPr>
        <w:t xml:space="preserve"> ЗАТО Александровск были зарегистрированы 3 муниципальных унитарных предприятий и 1 казенное предприятие.</w:t>
      </w:r>
    </w:p>
    <w:p w:rsidR="00A806CC" w:rsidRPr="00301859" w:rsidRDefault="00A806CC" w:rsidP="00A806CC">
      <w:pPr>
        <w:pStyle w:val="a3"/>
        <w:spacing w:before="0" w:beforeAutospacing="0" w:after="0" w:afterAutospacing="0" w:line="328" w:lineRule="exact"/>
        <w:ind w:left="40" w:right="-82" w:hanging="40"/>
        <w:jc w:val="both"/>
        <w:rPr>
          <w:sz w:val="28"/>
          <w:szCs w:val="28"/>
        </w:rPr>
      </w:pPr>
      <w:r w:rsidRPr="00301859">
        <w:rPr>
          <w:sz w:val="28"/>
          <w:szCs w:val="28"/>
        </w:rPr>
        <w:t xml:space="preserve">По состоянию на 01.01.2023 года </w:t>
      </w:r>
      <w:proofErr w:type="gramStart"/>
      <w:r w:rsidRPr="00301859">
        <w:rPr>
          <w:sz w:val="28"/>
          <w:szCs w:val="28"/>
        </w:rPr>
        <w:t>в</w:t>
      </w:r>
      <w:proofErr w:type="gramEnd"/>
      <w:r w:rsidRPr="00301859">
        <w:rPr>
          <w:sz w:val="28"/>
          <w:szCs w:val="28"/>
        </w:rPr>
        <w:t xml:space="preserve"> ЗАТО Александровск зарегистрированы 3 муниципальных унитарных предприятий и 1 казенное предприятие.</w:t>
      </w:r>
    </w:p>
    <w:p w:rsidR="00A806CC" w:rsidRPr="00301859" w:rsidRDefault="00A806CC" w:rsidP="00A806CC">
      <w:pPr>
        <w:pStyle w:val="a3"/>
        <w:spacing w:before="0" w:beforeAutospacing="0" w:after="0" w:afterAutospacing="0" w:line="328" w:lineRule="exact"/>
        <w:ind w:left="40" w:right="-82" w:hanging="40"/>
        <w:jc w:val="both"/>
        <w:rPr>
          <w:sz w:val="28"/>
          <w:szCs w:val="28"/>
        </w:rPr>
      </w:pPr>
      <w:r w:rsidRPr="00301859">
        <w:rPr>
          <w:sz w:val="28"/>
          <w:szCs w:val="28"/>
        </w:rPr>
        <w:t xml:space="preserve">Подробная информация о </w:t>
      </w:r>
      <w:r w:rsidRPr="00301859">
        <w:rPr>
          <w:bCs/>
          <w:sz w:val="28"/>
          <w:szCs w:val="28"/>
        </w:rPr>
        <w:t>муниципальных унитарных (казенных) предприятиях</w:t>
      </w:r>
      <w:r w:rsidRPr="00301859">
        <w:rPr>
          <w:sz w:val="28"/>
          <w:szCs w:val="28"/>
        </w:rPr>
        <w:t xml:space="preserve"> представлена в Таблице 1. </w:t>
      </w:r>
    </w:p>
    <w:p w:rsidR="00A806CC" w:rsidRPr="003C5FD2" w:rsidRDefault="00A806CC" w:rsidP="00A806CC">
      <w:pPr>
        <w:pStyle w:val="a3"/>
        <w:spacing w:before="0" w:beforeAutospacing="0" w:after="0" w:afterAutospacing="0" w:line="328" w:lineRule="exact"/>
        <w:ind w:left="40" w:right="-82"/>
        <w:jc w:val="right"/>
        <w:rPr>
          <w:sz w:val="20"/>
          <w:szCs w:val="20"/>
        </w:rPr>
      </w:pPr>
      <w:r w:rsidRPr="003C5FD2">
        <w:rPr>
          <w:sz w:val="20"/>
          <w:szCs w:val="20"/>
        </w:rPr>
        <w:t>Таблица 1</w:t>
      </w:r>
    </w:p>
    <w:p w:rsidR="00A806CC" w:rsidRPr="0056056F" w:rsidRDefault="00A806CC" w:rsidP="00A806CC">
      <w:pPr>
        <w:jc w:val="center"/>
        <w:rPr>
          <w:bCs/>
        </w:rPr>
      </w:pPr>
      <w:r w:rsidRPr="0056056F">
        <w:t>Информация</w:t>
      </w:r>
      <w:r w:rsidRPr="0056056F">
        <w:rPr>
          <w:b/>
        </w:rPr>
        <w:t xml:space="preserve"> </w:t>
      </w:r>
      <w:r w:rsidRPr="0056056F">
        <w:t xml:space="preserve">о </w:t>
      </w:r>
      <w:r w:rsidRPr="0056056F">
        <w:rPr>
          <w:bCs/>
        </w:rPr>
        <w:t>муниципальных унитарных (казенных) предприятиях</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1"/>
        <w:gridCol w:w="3253"/>
        <w:gridCol w:w="2006"/>
        <w:gridCol w:w="1254"/>
        <w:gridCol w:w="1305"/>
        <w:gridCol w:w="1955"/>
      </w:tblGrid>
      <w:tr w:rsidR="00A806CC" w:rsidRPr="0056056F" w:rsidTr="00A806CC">
        <w:tc>
          <w:tcPr>
            <w:tcW w:w="541" w:type="dxa"/>
            <w:tcBorders>
              <w:top w:val="single" w:sz="4" w:space="0" w:color="000000"/>
              <w:left w:val="single" w:sz="4" w:space="0" w:color="000000"/>
              <w:bottom w:val="single" w:sz="4" w:space="0" w:color="000000"/>
              <w:right w:val="single" w:sz="4" w:space="0" w:color="000000"/>
            </w:tcBorders>
            <w:vAlign w:val="center"/>
            <w:hideMark/>
          </w:tcPr>
          <w:p w:rsidR="00A806CC" w:rsidRPr="0056056F" w:rsidRDefault="00A806CC" w:rsidP="008F0A11">
            <w:pPr>
              <w:jc w:val="center"/>
              <w:rPr>
                <w:sz w:val="20"/>
                <w:szCs w:val="20"/>
              </w:rPr>
            </w:pPr>
            <w:r w:rsidRPr="0056056F">
              <w:rPr>
                <w:sz w:val="20"/>
                <w:szCs w:val="20"/>
              </w:rPr>
              <w:t xml:space="preserve">№ </w:t>
            </w:r>
            <w:proofErr w:type="spellStart"/>
            <w:proofErr w:type="gramStart"/>
            <w:r w:rsidRPr="0056056F">
              <w:rPr>
                <w:sz w:val="20"/>
                <w:szCs w:val="20"/>
              </w:rPr>
              <w:t>п</w:t>
            </w:r>
            <w:proofErr w:type="spellEnd"/>
            <w:proofErr w:type="gramEnd"/>
            <w:r w:rsidRPr="0056056F">
              <w:rPr>
                <w:sz w:val="20"/>
                <w:szCs w:val="20"/>
              </w:rPr>
              <w:t>/</w:t>
            </w:r>
            <w:proofErr w:type="spellStart"/>
            <w:r w:rsidRPr="0056056F">
              <w:rPr>
                <w:sz w:val="20"/>
                <w:szCs w:val="20"/>
              </w:rPr>
              <w:t>п</w:t>
            </w:r>
            <w:proofErr w:type="spellEnd"/>
          </w:p>
        </w:tc>
        <w:tc>
          <w:tcPr>
            <w:tcW w:w="3253" w:type="dxa"/>
            <w:tcBorders>
              <w:top w:val="single" w:sz="4" w:space="0" w:color="000000"/>
              <w:left w:val="single" w:sz="4" w:space="0" w:color="000000"/>
              <w:bottom w:val="single" w:sz="4" w:space="0" w:color="000000"/>
              <w:right w:val="single" w:sz="4" w:space="0" w:color="000000"/>
            </w:tcBorders>
            <w:vAlign w:val="center"/>
            <w:hideMark/>
          </w:tcPr>
          <w:p w:rsidR="00A806CC" w:rsidRPr="0056056F" w:rsidRDefault="00A806CC" w:rsidP="008F0A11">
            <w:pPr>
              <w:jc w:val="center"/>
              <w:rPr>
                <w:sz w:val="20"/>
                <w:szCs w:val="20"/>
              </w:rPr>
            </w:pPr>
            <w:r w:rsidRPr="0056056F">
              <w:rPr>
                <w:sz w:val="20"/>
                <w:szCs w:val="20"/>
              </w:rPr>
              <w:t>Наименование предприятия</w:t>
            </w:r>
          </w:p>
        </w:tc>
        <w:tc>
          <w:tcPr>
            <w:tcW w:w="2006" w:type="dxa"/>
            <w:tcBorders>
              <w:top w:val="single" w:sz="4" w:space="0" w:color="000000"/>
              <w:left w:val="single" w:sz="4" w:space="0" w:color="000000"/>
              <w:bottom w:val="single" w:sz="4" w:space="0" w:color="000000"/>
              <w:right w:val="single" w:sz="4" w:space="0" w:color="000000"/>
            </w:tcBorders>
            <w:vAlign w:val="center"/>
            <w:hideMark/>
          </w:tcPr>
          <w:p w:rsidR="00A806CC" w:rsidRPr="0056056F" w:rsidRDefault="00A806CC" w:rsidP="008F0A11">
            <w:pPr>
              <w:jc w:val="center"/>
              <w:rPr>
                <w:sz w:val="20"/>
                <w:szCs w:val="20"/>
              </w:rPr>
            </w:pPr>
            <w:r w:rsidRPr="0056056F">
              <w:rPr>
                <w:sz w:val="20"/>
                <w:szCs w:val="20"/>
              </w:rPr>
              <w:t>Форма собственности</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A806CC" w:rsidRPr="0056056F" w:rsidRDefault="00A806CC" w:rsidP="008F0A11">
            <w:pPr>
              <w:jc w:val="center"/>
              <w:rPr>
                <w:sz w:val="20"/>
                <w:szCs w:val="20"/>
              </w:rPr>
            </w:pPr>
            <w:r w:rsidRPr="0056056F">
              <w:rPr>
                <w:sz w:val="20"/>
                <w:szCs w:val="20"/>
              </w:rPr>
              <w:t>Количество на начало отчетного периода</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A806CC" w:rsidRPr="0056056F" w:rsidRDefault="00A806CC" w:rsidP="008F0A11">
            <w:pPr>
              <w:jc w:val="center"/>
              <w:rPr>
                <w:sz w:val="20"/>
                <w:szCs w:val="20"/>
              </w:rPr>
            </w:pPr>
            <w:r w:rsidRPr="0056056F">
              <w:rPr>
                <w:sz w:val="20"/>
                <w:szCs w:val="20"/>
              </w:rPr>
              <w:t>Количество на конец отчетного периода</w:t>
            </w:r>
          </w:p>
        </w:tc>
        <w:tc>
          <w:tcPr>
            <w:tcW w:w="1955" w:type="dxa"/>
            <w:tcBorders>
              <w:top w:val="single" w:sz="4" w:space="0" w:color="000000"/>
              <w:left w:val="single" w:sz="4" w:space="0" w:color="000000"/>
              <w:bottom w:val="single" w:sz="4" w:space="0" w:color="000000"/>
              <w:right w:val="single" w:sz="4" w:space="0" w:color="000000"/>
            </w:tcBorders>
            <w:vAlign w:val="center"/>
            <w:hideMark/>
          </w:tcPr>
          <w:p w:rsidR="00A806CC" w:rsidRPr="0056056F" w:rsidRDefault="00A806CC" w:rsidP="008F0A11">
            <w:pPr>
              <w:jc w:val="center"/>
              <w:rPr>
                <w:sz w:val="20"/>
                <w:szCs w:val="20"/>
              </w:rPr>
            </w:pPr>
            <w:r w:rsidRPr="0056056F">
              <w:rPr>
                <w:sz w:val="20"/>
                <w:szCs w:val="20"/>
              </w:rPr>
              <w:t>Примечание</w:t>
            </w:r>
          </w:p>
        </w:tc>
      </w:tr>
      <w:tr w:rsidR="00A806CC" w:rsidRPr="0056056F" w:rsidTr="00A806CC">
        <w:tc>
          <w:tcPr>
            <w:tcW w:w="541" w:type="dxa"/>
            <w:tcBorders>
              <w:top w:val="single" w:sz="4" w:space="0" w:color="000000"/>
              <w:left w:val="single" w:sz="4" w:space="0" w:color="000000"/>
              <w:bottom w:val="single" w:sz="4" w:space="0" w:color="000000"/>
              <w:right w:val="single" w:sz="4" w:space="0" w:color="000000"/>
            </w:tcBorders>
            <w:vAlign w:val="center"/>
            <w:hideMark/>
          </w:tcPr>
          <w:p w:rsidR="00A806CC" w:rsidRPr="0056056F" w:rsidRDefault="00A806CC" w:rsidP="008F0A11">
            <w:pPr>
              <w:jc w:val="center"/>
              <w:rPr>
                <w:sz w:val="20"/>
                <w:szCs w:val="20"/>
              </w:rPr>
            </w:pPr>
            <w:r w:rsidRPr="0056056F">
              <w:rPr>
                <w:sz w:val="20"/>
                <w:szCs w:val="20"/>
              </w:rPr>
              <w:t>1</w:t>
            </w:r>
          </w:p>
        </w:tc>
        <w:tc>
          <w:tcPr>
            <w:tcW w:w="3253" w:type="dxa"/>
            <w:tcBorders>
              <w:top w:val="single" w:sz="4" w:space="0" w:color="000000"/>
              <w:left w:val="single" w:sz="4" w:space="0" w:color="000000"/>
              <w:bottom w:val="single" w:sz="4" w:space="0" w:color="000000"/>
              <w:right w:val="single" w:sz="4" w:space="0" w:color="000000"/>
            </w:tcBorders>
            <w:vAlign w:val="center"/>
            <w:hideMark/>
          </w:tcPr>
          <w:p w:rsidR="00A806CC" w:rsidRPr="0056056F" w:rsidRDefault="00A806CC" w:rsidP="008F0A11">
            <w:pPr>
              <w:jc w:val="center"/>
              <w:rPr>
                <w:sz w:val="20"/>
                <w:szCs w:val="20"/>
              </w:rPr>
            </w:pPr>
            <w:r w:rsidRPr="0056056F">
              <w:rPr>
                <w:sz w:val="20"/>
                <w:szCs w:val="20"/>
              </w:rPr>
              <w:t>УМПП "ГОРЭЛЕКТРОСЕТЬ"                                                                             ЗАТО АЛЕКСАНДРОВСК МУРМАНСКОЙ ОБЛАСТИ</w:t>
            </w:r>
          </w:p>
        </w:tc>
        <w:tc>
          <w:tcPr>
            <w:tcW w:w="2006" w:type="dxa"/>
            <w:tcBorders>
              <w:top w:val="single" w:sz="4" w:space="0" w:color="000000"/>
              <w:left w:val="single" w:sz="4" w:space="0" w:color="000000"/>
              <w:bottom w:val="single" w:sz="4" w:space="0" w:color="000000"/>
              <w:right w:val="single" w:sz="4" w:space="0" w:color="000000"/>
            </w:tcBorders>
            <w:vAlign w:val="center"/>
            <w:hideMark/>
          </w:tcPr>
          <w:p w:rsidR="00A806CC" w:rsidRPr="0056056F" w:rsidRDefault="00A806CC" w:rsidP="008F0A11">
            <w:pPr>
              <w:jc w:val="center"/>
              <w:rPr>
                <w:sz w:val="20"/>
                <w:szCs w:val="20"/>
              </w:rPr>
            </w:pPr>
            <w:r w:rsidRPr="0056056F">
              <w:rPr>
                <w:bCs/>
                <w:sz w:val="20"/>
                <w:szCs w:val="20"/>
              </w:rPr>
              <w:t>Муниципальное унитарное предприятие</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A806CC" w:rsidRPr="0056056F" w:rsidRDefault="00A806CC" w:rsidP="008F0A11">
            <w:pPr>
              <w:jc w:val="center"/>
              <w:rPr>
                <w:sz w:val="20"/>
                <w:szCs w:val="20"/>
              </w:rPr>
            </w:pPr>
            <w:r w:rsidRPr="0056056F">
              <w:rPr>
                <w:sz w:val="20"/>
                <w:szCs w:val="20"/>
              </w:rPr>
              <w:t>1</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A806CC" w:rsidRPr="0056056F" w:rsidRDefault="00A806CC" w:rsidP="008F0A11">
            <w:pPr>
              <w:jc w:val="center"/>
              <w:rPr>
                <w:sz w:val="20"/>
                <w:szCs w:val="20"/>
              </w:rPr>
            </w:pPr>
            <w:r w:rsidRPr="0056056F">
              <w:rPr>
                <w:sz w:val="20"/>
                <w:szCs w:val="20"/>
              </w:rPr>
              <w:t>1</w:t>
            </w:r>
          </w:p>
        </w:tc>
        <w:tc>
          <w:tcPr>
            <w:tcW w:w="1955" w:type="dxa"/>
            <w:tcBorders>
              <w:top w:val="single" w:sz="4" w:space="0" w:color="000000"/>
              <w:left w:val="single" w:sz="4" w:space="0" w:color="000000"/>
              <w:bottom w:val="single" w:sz="4" w:space="0" w:color="000000"/>
              <w:right w:val="single" w:sz="4" w:space="0" w:color="000000"/>
            </w:tcBorders>
            <w:vAlign w:val="center"/>
            <w:hideMark/>
          </w:tcPr>
          <w:p w:rsidR="00A806CC" w:rsidRPr="0056056F" w:rsidRDefault="00A806CC" w:rsidP="008F0A11">
            <w:pPr>
              <w:jc w:val="center"/>
              <w:rPr>
                <w:sz w:val="20"/>
                <w:szCs w:val="20"/>
              </w:rPr>
            </w:pPr>
          </w:p>
        </w:tc>
      </w:tr>
      <w:tr w:rsidR="00A806CC" w:rsidRPr="0056056F" w:rsidTr="00A806CC">
        <w:tc>
          <w:tcPr>
            <w:tcW w:w="541" w:type="dxa"/>
            <w:tcBorders>
              <w:top w:val="single" w:sz="4" w:space="0" w:color="000000"/>
              <w:left w:val="single" w:sz="4" w:space="0" w:color="000000"/>
              <w:bottom w:val="single" w:sz="4" w:space="0" w:color="000000"/>
              <w:right w:val="single" w:sz="4" w:space="0" w:color="000000"/>
            </w:tcBorders>
            <w:vAlign w:val="center"/>
            <w:hideMark/>
          </w:tcPr>
          <w:p w:rsidR="00A806CC" w:rsidRPr="0056056F" w:rsidRDefault="00A806CC" w:rsidP="008F0A11">
            <w:pPr>
              <w:jc w:val="center"/>
              <w:rPr>
                <w:sz w:val="20"/>
                <w:szCs w:val="20"/>
              </w:rPr>
            </w:pPr>
            <w:r w:rsidRPr="0056056F">
              <w:rPr>
                <w:sz w:val="20"/>
                <w:szCs w:val="20"/>
              </w:rPr>
              <w:t>2</w:t>
            </w:r>
          </w:p>
        </w:tc>
        <w:tc>
          <w:tcPr>
            <w:tcW w:w="3253" w:type="dxa"/>
            <w:tcBorders>
              <w:top w:val="single" w:sz="4" w:space="0" w:color="000000"/>
              <w:left w:val="single" w:sz="4" w:space="0" w:color="000000"/>
              <w:bottom w:val="single" w:sz="4" w:space="0" w:color="000000"/>
              <w:right w:val="single" w:sz="4" w:space="0" w:color="000000"/>
            </w:tcBorders>
            <w:vAlign w:val="center"/>
            <w:hideMark/>
          </w:tcPr>
          <w:p w:rsidR="00A806CC" w:rsidRPr="0056056F" w:rsidRDefault="00A806CC" w:rsidP="008F0A11">
            <w:pPr>
              <w:jc w:val="center"/>
              <w:rPr>
                <w:sz w:val="20"/>
                <w:szCs w:val="20"/>
              </w:rPr>
            </w:pPr>
            <w:r w:rsidRPr="0056056F">
              <w:rPr>
                <w:sz w:val="20"/>
                <w:szCs w:val="20"/>
              </w:rPr>
              <w:t xml:space="preserve">УМПП </w:t>
            </w:r>
            <w:proofErr w:type="gramStart"/>
            <w:r w:rsidRPr="0056056F">
              <w:rPr>
                <w:sz w:val="20"/>
                <w:szCs w:val="20"/>
              </w:rPr>
              <w:t>ЖКХ</w:t>
            </w:r>
            <w:proofErr w:type="gramEnd"/>
            <w:r w:rsidRPr="0056056F">
              <w:rPr>
                <w:sz w:val="20"/>
                <w:szCs w:val="20"/>
              </w:rPr>
              <w:t xml:space="preserve">                                                                     ЗАТО АЛЕКСАНДРОВСК</w:t>
            </w:r>
          </w:p>
        </w:tc>
        <w:tc>
          <w:tcPr>
            <w:tcW w:w="2006" w:type="dxa"/>
            <w:tcBorders>
              <w:top w:val="single" w:sz="4" w:space="0" w:color="000000"/>
              <w:left w:val="single" w:sz="4" w:space="0" w:color="000000"/>
              <w:bottom w:val="single" w:sz="4" w:space="0" w:color="000000"/>
              <w:right w:val="single" w:sz="4" w:space="0" w:color="000000"/>
            </w:tcBorders>
            <w:vAlign w:val="center"/>
            <w:hideMark/>
          </w:tcPr>
          <w:p w:rsidR="00A806CC" w:rsidRPr="0056056F" w:rsidRDefault="00A806CC" w:rsidP="008F0A11">
            <w:pPr>
              <w:jc w:val="center"/>
              <w:rPr>
                <w:sz w:val="20"/>
                <w:szCs w:val="20"/>
              </w:rPr>
            </w:pPr>
            <w:r w:rsidRPr="0056056F">
              <w:rPr>
                <w:bCs/>
                <w:sz w:val="20"/>
                <w:szCs w:val="20"/>
              </w:rPr>
              <w:t>Муниципальное унитарное предприятие</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A806CC" w:rsidRPr="0056056F" w:rsidRDefault="00A806CC" w:rsidP="008F0A11">
            <w:pPr>
              <w:jc w:val="center"/>
              <w:rPr>
                <w:sz w:val="20"/>
                <w:szCs w:val="20"/>
              </w:rPr>
            </w:pPr>
            <w:r w:rsidRPr="0056056F">
              <w:rPr>
                <w:sz w:val="20"/>
                <w:szCs w:val="20"/>
              </w:rPr>
              <w:t>1</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A806CC" w:rsidRPr="0056056F" w:rsidRDefault="00A806CC" w:rsidP="008F0A11">
            <w:pPr>
              <w:jc w:val="center"/>
              <w:rPr>
                <w:sz w:val="20"/>
                <w:szCs w:val="20"/>
              </w:rPr>
            </w:pPr>
            <w:r w:rsidRPr="0056056F">
              <w:rPr>
                <w:sz w:val="20"/>
                <w:szCs w:val="20"/>
              </w:rPr>
              <w:t>1</w:t>
            </w:r>
          </w:p>
        </w:tc>
        <w:tc>
          <w:tcPr>
            <w:tcW w:w="1955" w:type="dxa"/>
            <w:tcBorders>
              <w:top w:val="single" w:sz="4" w:space="0" w:color="000000"/>
              <w:left w:val="single" w:sz="4" w:space="0" w:color="000000"/>
              <w:bottom w:val="single" w:sz="4" w:space="0" w:color="000000"/>
              <w:right w:val="single" w:sz="4" w:space="0" w:color="000000"/>
            </w:tcBorders>
            <w:vAlign w:val="center"/>
            <w:hideMark/>
          </w:tcPr>
          <w:p w:rsidR="00A806CC" w:rsidRPr="0056056F" w:rsidRDefault="00A806CC" w:rsidP="008F0A11">
            <w:pPr>
              <w:jc w:val="center"/>
              <w:rPr>
                <w:sz w:val="20"/>
                <w:szCs w:val="20"/>
              </w:rPr>
            </w:pPr>
          </w:p>
        </w:tc>
      </w:tr>
      <w:tr w:rsidR="00A806CC" w:rsidRPr="0056056F" w:rsidTr="00A806CC">
        <w:tc>
          <w:tcPr>
            <w:tcW w:w="541" w:type="dxa"/>
            <w:tcBorders>
              <w:top w:val="single" w:sz="4" w:space="0" w:color="000000"/>
              <w:left w:val="single" w:sz="4" w:space="0" w:color="000000"/>
              <w:bottom w:val="single" w:sz="4" w:space="0" w:color="000000"/>
              <w:right w:val="single" w:sz="4" w:space="0" w:color="000000"/>
            </w:tcBorders>
            <w:vAlign w:val="center"/>
            <w:hideMark/>
          </w:tcPr>
          <w:p w:rsidR="00A806CC" w:rsidRPr="0056056F" w:rsidRDefault="00A806CC" w:rsidP="008F0A11">
            <w:pPr>
              <w:jc w:val="center"/>
              <w:rPr>
                <w:sz w:val="20"/>
                <w:szCs w:val="20"/>
              </w:rPr>
            </w:pPr>
            <w:r w:rsidRPr="0056056F">
              <w:rPr>
                <w:sz w:val="20"/>
                <w:szCs w:val="20"/>
              </w:rPr>
              <w:t>3</w:t>
            </w:r>
          </w:p>
        </w:tc>
        <w:tc>
          <w:tcPr>
            <w:tcW w:w="3253" w:type="dxa"/>
            <w:tcBorders>
              <w:top w:val="single" w:sz="4" w:space="0" w:color="000000"/>
              <w:left w:val="single" w:sz="4" w:space="0" w:color="000000"/>
              <w:bottom w:val="single" w:sz="4" w:space="0" w:color="000000"/>
              <w:right w:val="single" w:sz="4" w:space="0" w:color="000000"/>
            </w:tcBorders>
            <w:vAlign w:val="center"/>
            <w:hideMark/>
          </w:tcPr>
          <w:p w:rsidR="00A806CC" w:rsidRPr="0056056F" w:rsidRDefault="00A806CC" w:rsidP="008F0A11">
            <w:pPr>
              <w:jc w:val="center"/>
              <w:rPr>
                <w:sz w:val="20"/>
                <w:szCs w:val="20"/>
              </w:rPr>
            </w:pPr>
            <w:r w:rsidRPr="0056056F">
              <w:rPr>
                <w:sz w:val="20"/>
                <w:szCs w:val="20"/>
              </w:rPr>
              <w:t>МУП "КОММУНАЛЬНЫЕ СЛУЖБЫ"</w:t>
            </w:r>
          </w:p>
        </w:tc>
        <w:tc>
          <w:tcPr>
            <w:tcW w:w="2006" w:type="dxa"/>
            <w:tcBorders>
              <w:top w:val="single" w:sz="4" w:space="0" w:color="000000"/>
              <w:left w:val="single" w:sz="4" w:space="0" w:color="000000"/>
              <w:bottom w:val="single" w:sz="4" w:space="0" w:color="000000"/>
              <w:right w:val="single" w:sz="4" w:space="0" w:color="000000"/>
            </w:tcBorders>
            <w:vAlign w:val="center"/>
            <w:hideMark/>
          </w:tcPr>
          <w:p w:rsidR="00A806CC" w:rsidRPr="0056056F" w:rsidRDefault="00A806CC" w:rsidP="008F0A11">
            <w:pPr>
              <w:jc w:val="center"/>
              <w:rPr>
                <w:sz w:val="20"/>
                <w:szCs w:val="20"/>
              </w:rPr>
            </w:pPr>
            <w:r w:rsidRPr="0056056F">
              <w:rPr>
                <w:bCs/>
                <w:sz w:val="20"/>
                <w:szCs w:val="20"/>
              </w:rPr>
              <w:t>Муниципальное унитарное предприятие</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A806CC" w:rsidRPr="0056056F" w:rsidRDefault="00A806CC" w:rsidP="008F0A11">
            <w:pPr>
              <w:jc w:val="center"/>
              <w:rPr>
                <w:sz w:val="20"/>
                <w:szCs w:val="20"/>
              </w:rPr>
            </w:pPr>
            <w:r w:rsidRPr="0056056F">
              <w:rPr>
                <w:sz w:val="20"/>
                <w:szCs w:val="20"/>
              </w:rPr>
              <w:t>1</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A806CC" w:rsidRPr="0056056F" w:rsidRDefault="00A806CC" w:rsidP="008F0A11">
            <w:pPr>
              <w:jc w:val="center"/>
              <w:rPr>
                <w:sz w:val="20"/>
                <w:szCs w:val="20"/>
              </w:rPr>
            </w:pPr>
            <w:r w:rsidRPr="0056056F">
              <w:rPr>
                <w:sz w:val="20"/>
                <w:szCs w:val="20"/>
              </w:rPr>
              <w:t>1</w:t>
            </w:r>
          </w:p>
        </w:tc>
        <w:tc>
          <w:tcPr>
            <w:tcW w:w="1955" w:type="dxa"/>
            <w:tcBorders>
              <w:top w:val="single" w:sz="4" w:space="0" w:color="000000"/>
              <w:left w:val="single" w:sz="4" w:space="0" w:color="000000"/>
              <w:bottom w:val="single" w:sz="4" w:space="0" w:color="000000"/>
              <w:right w:val="single" w:sz="4" w:space="0" w:color="000000"/>
            </w:tcBorders>
            <w:vAlign w:val="center"/>
            <w:hideMark/>
          </w:tcPr>
          <w:p w:rsidR="00A806CC" w:rsidRPr="0056056F" w:rsidRDefault="00A806CC" w:rsidP="008F0A11">
            <w:pPr>
              <w:jc w:val="center"/>
              <w:rPr>
                <w:sz w:val="20"/>
                <w:szCs w:val="20"/>
              </w:rPr>
            </w:pPr>
          </w:p>
        </w:tc>
      </w:tr>
      <w:tr w:rsidR="00A806CC" w:rsidRPr="0056056F" w:rsidTr="00A806CC">
        <w:tc>
          <w:tcPr>
            <w:tcW w:w="541" w:type="dxa"/>
            <w:tcBorders>
              <w:top w:val="single" w:sz="4" w:space="0" w:color="000000"/>
              <w:left w:val="single" w:sz="4" w:space="0" w:color="000000"/>
              <w:bottom w:val="single" w:sz="4" w:space="0" w:color="000000"/>
              <w:right w:val="single" w:sz="4" w:space="0" w:color="000000"/>
            </w:tcBorders>
            <w:vAlign w:val="center"/>
            <w:hideMark/>
          </w:tcPr>
          <w:p w:rsidR="00A806CC" w:rsidRPr="0056056F" w:rsidRDefault="00A806CC" w:rsidP="008F0A11">
            <w:pPr>
              <w:jc w:val="center"/>
              <w:rPr>
                <w:sz w:val="20"/>
                <w:szCs w:val="20"/>
              </w:rPr>
            </w:pPr>
            <w:r w:rsidRPr="0056056F">
              <w:rPr>
                <w:sz w:val="20"/>
                <w:szCs w:val="20"/>
              </w:rPr>
              <w:t>4</w:t>
            </w:r>
          </w:p>
        </w:tc>
        <w:tc>
          <w:tcPr>
            <w:tcW w:w="3253" w:type="dxa"/>
            <w:tcBorders>
              <w:top w:val="single" w:sz="4" w:space="0" w:color="000000"/>
              <w:left w:val="single" w:sz="4" w:space="0" w:color="000000"/>
              <w:bottom w:val="single" w:sz="4" w:space="0" w:color="000000"/>
              <w:right w:val="single" w:sz="4" w:space="0" w:color="000000"/>
            </w:tcBorders>
            <w:vAlign w:val="center"/>
            <w:hideMark/>
          </w:tcPr>
          <w:p w:rsidR="00A806CC" w:rsidRPr="0056056F" w:rsidRDefault="00A806CC" w:rsidP="008F0A11">
            <w:pPr>
              <w:jc w:val="center"/>
              <w:rPr>
                <w:sz w:val="20"/>
                <w:szCs w:val="20"/>
              </w:rPr>
            </w:pPr>
            <w:r w:rsidRPr="0056056F">
              <w:rPr>
                <w:sz w:val="20"/>
                <w:szCs w:val="20"/>
              </w:rPr>
              <w:t>МКПИ "А-МЕДИА"</w:t>
            </w:r>
          </w:p>
        </w:tc>
        <w:tc>
          <w:tcPr>
            <w:tcW w:w="2006" w:type="dxa"/>
            <w:tcBorders>
              <w:top w:val="single" w:sz="4" w:space="0" w:color="000000"/>
              <w:left w:val="single" w:sz="4" w:space="0" w:color="000000"/>
              <w:bottom w:val="single" w:sz="4" w:space="0" w:color="000000"/>
              <w:right w:val="single" w:sz="4" w:space="0" w:color="000000"/>
            </w:tcBorders>
            <w:vAlign w:val="center"/>
            <w:hideMark/>
          </w:tcPr>
          <w:p w:rsidR="00A806CC" w:rsidRPr="0056056F" w:rsidRDefault="00A806CC" w:rsidP="008F0A11">
            <w:pPr>
              <w:jc w:val="center"/>
              <w:rPr>
                <w:bCs/>
                <w:sz w:val="20"/>
                <w:szCs w:val="20"/>
              </w:rPr>
            </w:pPr>
            <w:r w:rsidRPr="0056056F">
              <w:rPr>
                <w:bCs/>
                <w:sz w:val="20"/>
                <w:szCs w:val="20"/>
              </w:rPr>
              <w:t>Муниципальное казенное предприятие</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A806CC" w:rsidRPr="0056056F" w:rsidRDefault="00A806CC" w:rsidP="008F0A11">
            <w:pPr>
              <w:jc w:val="center"/>
              <w:rPr>
                <w:sz w:val="20"/>
                <w:szCs w:val="20"/>
              </w:rPr>
            </w:pPr>
            <w:r w:rsidRPr="0056056F">
              <w:rPr>
                <w:sz w:val="20"/>
                <w:szCs w:val="20"/>
              </w:rPr>
              <w:t>1</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A806CC" w:rsidRPr="0056056F" w:rsidRDefault="00A806CC" w:rsidP="008F0A11">
            <w:pPr>
              <w:jc w:val="center"/>
              <w:rPr>
                <w:sz w:val="20"/>
                <w:szCs w:val="20"/>
              </w:rPr>
            </w:pPr>
            <w:r w:rsidRPr="0056056F">
              <w:rPr>
                <w:sz w:val="20"/>
                <w:szCs w:val="20"/>
              </w:rPr>
              <w:t>1</w:t>
            </w:r>
          </w:p>
        </w:tc>
        <w:tc>
          <w:tcPr>
            <w:tcW w:w="1955" w:type="dxa"/>
            <w:tcBorders>
              <w:top w:val="single" w:sz="4" w:space="0" w:color="000000"/>
              <w:left w:val="single" w:sz="4" w:space="0" w:color="000000"/>
              <w:bottom w:val="single" w:sz="4" w:space="0" w:color="000000"/>
              <w:right w:val="single" w:sz="4" w:space="0" w:color="000000"/>
            </w:tcBorders>
            <w:vAlign w:val="center"/>
            <w:hideMark/>
          </w:tcPr>
          <w:p w:rsidR="00A806CC" w:rsidRPr="0056056F" w:rsidRDefault="00A806CC" w:rsidP="008F0A11">
            <w:pPr>
              <w:jc w:val="center"/>
              <w:rPr>
                <w:sz w:val="20"/>
                <w:szCs w:val="20"/>
              </w:rPr>
            </w:pPr>
            <w:r w:rsidRPr="0056056F">
              <w:rPr>
                <w:sz w:val="20"/>
                <w:szCs w:val="20"/>
              </w:rPr>
              <w:t>В стадии ликвидации с 21.12.2018</w:t>
            </w:r>
          </w:p>
        </w:tc>
      </w:tr>
      <w:tr w:rsidR="00A806CC" w:rsidRPr="0056056F" w:rsidTr="00A806CC">
        <w:trPr>
          <w:trHeight w:val="375"/>
        </w:trPr>
        <w:tc>
          <w:tcPr>
            <w:tcW w:w="5800" w:type="dxa"/>
            <w:gridSpan w:val="3"/>
            <w:tcBorders>
              <w:top w:val="single" w:sz="4" w:space="0" w:color="000000"/>
              <w:left w:val="single" w:sz="4" w:space="0" w:color="000000"/>
              <w:bottom w:val="single" w:sz="4" w:space="0" w:color="000000"/>
              <w:right w:val="single" w:sz="4" w:space="0" w:color="000000"/>
            </w:tcBorders>
            <w:vAlign w:val="center"/>
            <w:hideMark/>
          </w:tcPr>
          <w:p w:rsidR="00A806CC" w:rsidRPr="0056056F" w:rsidRDefault="00A806CC" w:rsidP="008F0A11">
            <w:pPr>
              <w:jc w:val="right"/>
              <w:rPr>
                <w:sz w:val="20"/>
                <w:szCs w:val="20"/>
              </w:rPr>
            </w:pPr>
            <w:r w:rsidRPr="0056056F">
              <w:rPr>
                <w:b/>
                <w:sz w:val="20"/>
                <w:szCs w:val="20"/>
              </w:rPr>
              <w:t>Всего МУП</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A806CC" w:rsidRPr="0056056F" w:rsidRDefault="00A806CC" w:rsidP="008F0A11">
            <w:pPr>
              <w:jc w:val="center"/>
              <w:rPr>
                <w:b/>
                <w:sz w:val="20"/>
                <w:szCs w:val="20"/>
              </w:rPr>
            </w:pPr>
            <w:r w:rsidRPr="0056056F">
              <w:rPr>
                <w:b/>
                <w:sz w:val="20"/>
                <w:szCs w:val="20"/>
              </w:rPr>
              <w:t>3</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A806CC" w:rsidRPr="0056056F" w:rsidRDefault="00A806CC" w:rsidP="008F0A11">
            <w:pPr>
              <w:jc w:val="center"/>
              <w:rPr>
                <w:b/>
                <w:sz w:val="20"/>
                <w:szCs w:val="20"/>
              </w:rPr>
            </w:pPr>
            <w:r w:rsidRPr="0056056F">
              <w:rPr>
                <w:b/>
                <w:sz w:val="20"/>
                <w:szCs w:val="20"/>
              </w:rPr>
              <w:t>3</w:t>
            </w:r>
          </w:p>
        </w:tc>
        <w:tc>
          <w:tcPr>
            <w:tcW w:w="1955" w:type="dxa"/>
            <w:tcBorders>
              <w:top w:val="single" w:sz="4" w:space="0" w:color="000000"/>
              <w:left w:val="single" w:sz="4" w:space="0" w:color="000000"/>
              <w:bottom w:val="single" w:sz="4" w:space="0" w:color="000000"/>
              <w:right w:val="single" w:sz="4" w:space="0" w:color="000000"/>
            </w:tcBorders>
            <w:vAlign w:val="center"/>
            <w:hideMark/>
          </w:tcPr>
          <w:p w:rsidR="00A806CC" w:rsidRPr="0056056F" w:rsidRDefault="00A806CC" w:rsidP="008F0A11">
            <w:pPr>
              <w:jc w:val="center"/>
              <w:rPr>
                <w:sz w:val="20"/>
                <w:szCs w:val="20"/>
              </w:rPr>
            </w:pPr>
            <w:proofErr w:type="spellStart"/>
            <w:r w:rsidRPr="0056056F">
              <w:rPr>
                <w:sz w:val="20"/>
                <w:szCs w:val="20"/>
              </w:rPr>
              <w:t>х</w:t>
            </w:r>
            <w:proofErr w:type="spellEnd"/>
          </w:p>
        </w:tc>
      </w:tr>
      <w:tr w:rsidR="00A806CC" w:rsidRPr="00BD3CEC" w:rsidTr="00A806CC">
        <w:trPr>
          <w:trHeight w:val="343"/>
        </w:trPr>
        <w:tc>
          <w:tcPr>
            <w:tcW w:w="5800" w:type="dxa"/>
            <w:gridSpan w:val="3"/>
            <w:tcBorders>
              <w:top w:val="single" w:sz="4" w:space="0" w:color="000000"/>
              <w:left w:val="single" w:sz="4" w:space="0" w:color="000000"/>
              <w:bottom w:val="single" w:sz="4" w:space="0" w:color="000000"/>
              <w:right w:val="single" w:sz="4" w:space="0" w:color="000000"/>
            </w:tcBorders>
            <w:vAlign w:val="center"/>
            <w:hideMark/>
          </w:tcPr>
          <w:p w:rsidR="00A806CC" w:rsidRPr="0056056F" w:rsidRDefault="00A806CC" w:rsidP="008F0A11">
            <w:pPr>
              <w:jc w:val="right"/>
              <w:rPr>
                <w:sz w:val="20"/>
                <w:szCs w:val="20"/>
              </w:rPr>
            </w:pPr>
            <w:r w:rsidRPr="0056056F">
              <w:rPr>
                <w:b/>
                <w:sz w:val="20"/>
                <w:szCs w:val="20"/>
              </w:rPr>
              <w:t>Всего МКП</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A806CC" w:rsidRPr="0056056F" w:rsidRDefault="00A806CC" w:rsidP="008F0A11">
            <w:pPr>
              <w:jc w:val="center"/>
              <w:rPr>
                <w:b/>
                <w:sz w:val="20"/>
                <w:szCs w:val="20"/>
              </w:rPr>
            </w:pPr>
            <w:r w:rsidRPr="0056056F">
              <w:rPr>
                <w:b/>
                <w:sz w:val="20"/>
                <w:szCs w:val="20"/>
              </w:rPr>
              <w:t>1</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A806CC" w:rsidRPr="0056056F" w:rsidRDefault="00A806CC" w:rsidP="008F0A11">
            <w:pPr>
              <w:jc w:val="center"/>
              <w:rPr>
                <w:b/>
                <w:sz w:val="20"/>
                <w:szCs w:val="20"/>
              </w:rPr>
            </w:pPr>
            <w:r w:rsidRPr="0056056F">
              <w:rPr>
                <w:b/>
                <w:sz w:val="20"/>
                <w:szCs w:val="20"/>
              </w:rPr>
              <w:t>1</w:t>
            </w:r>
          </w:p>
        </w:tc>
        <w:tc>
          <w:tcPr>
            <w:tcW w:w="1955" w:type="dxa"/>
            <w:tcBorders>
              <w:top w:val="single" w:sz="4" w:space="0" w:color="000000"/>
              <w:left w:val="single" w:sz="4" w:space="0" w:color="000000"/>
              <w:bottom w:val="single" w:sz="4" w:space="0" w:color="000000"/>
              <w:right w:val="single" w:sz="4" w:space="0" w:color="000000"/>
            </w:tcBorders>
            <w:vAlign w:val="center"/>
            <w:hideMark/>
          </w:tcPr>
          <w:p w:rsidR="00A806CC" w:rsidRPr="00BD3CEC" w:rsidRDefault="00A806CC" w:rsidP="008F0A11">
            <w:pPr>
              <w:jc w:val="center"/>
              <w:rPr>
                <w:sz w:val="20"/>
                <w:szCs w:val="20"/>
              </w:rPr>
            </w:pPr>
            <w:proofErr w:type="spellStart"/>
            <w:r w:rsidRPr="0056056F">
              <w:rPr>
                <w:sz w:val="20"/>
                <w:szCs w:val="20"/>
              </w:rPr>
              <w:t>х</w:t>
            </w:r>
            <w:proofErr w:type="spellEnd"/>
          </w:p>
        </w:tc>
      </w:tr>
    </w:tbl>
    <w:p w:rsidR="00A806CC" w:rsidRPr="00BD3CEC" w:rsidRDefault="00A806CC" w:rsidP="00A806CC">
      <w:pPr>
        <w:ind w:firstLine="708"/>
        <w:jc w:val="center"/>
        <w:rPr>
          <w:b/>
          <w:sz w:val="26"/>
          <w:szCs w:val="26"/>
        </w:rPr>
      </w:pPr>
    </w:p>
    <w:p w:rsidR="00A806CC" w:rsidRPr="00301859" w:rsidRDefault="00A806CC" w:rsidP="00A806CC">
      <w:pPr>
        <w:ind w:firstLine="708"/>
        <w:jc w:val="center"/>
        <w:rPr>
          <w:b/>
          <w:sz w:val="28"/>
          <w:szCs w:val="28"/>
        </w:rPr>
      </w:pPr>
      <w:r w:rsidRPr="00301859">
        <w:rPr>
          <w:b/>
          <w:sz w:val="28"/>
          <w:szCs w:val="28"/>
        </w:rPr>
        <w:t>Раздел 2. Результаты деятельности субъекта бюджетной отчетности</w:t>
      </w:r>
    </w:p>
    <w:p w:rsidR="00A806CC" w:rsidRPr="00301859" w:rsidRDefault="00A806CC" w:rsidP="00A806CC">
      <w:pPr>
        <w:ind w:firstLine="708"/>
        <w:jc w:val="center"/>
        <w:rPr>
          <w:b/>
          <w:sz w:val="28"/>
          <w:szCs w:val="28"/>
        </w:rPr>
      </w:pPr>
    </w:p>
    <w:p w:rsidR="00A806CC" w:rsidRPr="00301859" w:rsidRDefault="00A806CC" w:rsidP="00A806CC">
      <w:pPr>
        <w:autoSpaceDE w:val="0"/>
        <w:autoSpaceDN w:val="0"/>
        <w:adjustRightInd w:val="0"/>
        <w:jc w:val="both"/>
        <w:rPr>
          <w:sz w:val="28"/>
          <w:szCs w:val="28"/>
          <w:u w:val="single"/>
        </w:rPr>
      </w:pPr>
      <w:r w:rsidRPr="00301859">
        <w:rPr>
          <w:sz w:val="28"/>
          <w:szCs w:val="28"/>
          <w:u w:val="single"/>
        </w:rPr>
        <w:t>1. Меры по повышению эффективности расходования бюджетных средств:</w:t>
      </w:r>
    </w:p>
    <w:p w:rsidR="00A806CC" w:rsidRPr="00301859" w:rsidRDefault="00A806CC" w:rsidP="00A806CC">
      <w:pPr>
        <w:autoSpaceDE w:val="0"/>
        <w:autoSpaceDN w:val="0"/>
        <w:adjustRightInd w:val="0"/>
        <w:jc w:val="both"/>
        <w:rPr>
          <w:sz w:val="28"/>
          <w:szCs w:val="28"/>
        </w:rPr>
      </w:pPr>
      <w:r w:rsidRPr="00301859">
        <w:rPr>
          <w:sz w:val="28"/>
          <w:szCs w:val="28"/>
        </w:rPr>
        <w:t xml:space="preserve">1) решением Совета </w:t>
      </w:r>
      <w:proofErr w:type="gramStart"/>
      <w:r w:rsidRPr="00301859">
        <w:rPr>
          <w:sz w:val="28"/>
          <w:szCs w:val="28"/>
        </w:rPr>
        <w:t>депутатов</w:t>
      </w:r>
      <w:proofErr w:type="gramEnd"/>
      <w:r w:rsidRPr="00301859">
        <w:rPr>
          <w:sz w:val="28"/>
          <w:szCs w:val="28"/>
        </w:rPr>
        <w:t xml:space="preserve"> ЗАТО Александровск от 17.12.2019 № 79 установлен запрет на принятие и исполнение за счет собственных доходов бюджета ЗАТО Александровск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органов местного самоуправления городских округов. Органы местного </w:t>
      </w:r>
      <w:proofErr w:type="gramStart"/>
      <w:r w:rsidRPr="00301859">
        <w:rPr>
          <w:sz w:val="28"/>
          <w:szCs w:val="28"/>
        </w:rPr>
        <w:t>самоуправления</w:t>
      </w:r>
      <w:proofErr w:type="gramEnd"/>
      <w:r w:rsidRPr="00301859">
        <w:rPr>
          <w:sz w:val="28"/>
          <w:szCs w:val="28"/>
        </w:rPr>
        <w:t xml:space="preserve"> ЗАТО Александровск в 2021 году не принимали и не исполняли нормативные акты об установлении расходных обязательств, не связанных с решением вопросов, отнесенных законодательством Российской Федерации к полномочиям органов местного самоуправления ЗАТО.</w:t>
      </w:r>
    </w:p>
    <w:p w:rsidR="00A806CC" w:rsidRPr="00301859" w:rsidRDefault="00A806CC" w:rsidP="00A806CC">
      <w:pPr>
        <w:autoSpaceDE w:val="0"/>
        <w:autoSpaceDN w:val="0"/>
        <w:adjustRightInd w:val="0"/>
        <w:jc w:val="both"/>
        <w:rPr>
          <w:sz w:val="28"/>
          <w:szCs w:val="28"/>
        </w:rPr>
      </w:pPr>
      <w:r w:rsidRPr="00301859">
        <w:rPr>
          <w:sz w:val="28"/>
          <w:szCs w:val="28"/>
        </w:rPr>
        <w:t xml:space="preserve">2) в 2022 году продолжена реализация Плана мероприятий по повышению эффективности использования бюджетных средств, увеличению налоговых и неналоговых доходов </w:t>
      </w:r>
      <w:proofErr w:type="gramStart"/>
      <w:r w:rsidRPr="00301859">
        <w:rPr>
          <w:sz w:val="28"/>
          <w:szCs w:val="28"/>
        </w:rPr>
        <w:t>бюджета</w:t>
      </w:r>
      <w:proofErr w:type="gramEnd"/>
      <w:r w:rsidRPr="00301859">
        <w:rPr>
          <w:sz w:val="28"/>
          <w:szCs w:val="28"/>
        </w:rPr>
        <w:t xml:space="preserve"> ЗАТО и совершенствованию долговой политики в 2022-2024 годах (далее – План повышения эффективности). Бюджетный эффект в результате проведенных мероприятий по оптимизации бюджетных расходов (по разделу II «Мероприятия по оптимизации расходов и повышению эффективности использования бюджетных средств» Плана повышения эффективности) по состоянию на 01.01.2023 составил 50 942,8 тыс. рублей (при плане 50 868,2 тыс. рублей), в том числе:</w:t>
      </w:r>
    </w:p>
    <w:p w:rsidR="00A806CC" w:rsidRPr="00301859" w:rsidRDefault="00A806CC" w:rsidP="00A806CC">
      <w:pPr>
        <w:autoSpaceDE w:val="0"/>
        <w:autoSpaceDN w:val="0"/>
        <w:adjustRightInd w:val="0"/>
        <w:jc w:val="both"/>
        <w:rPr>
          <w:sz w:val="28"/>
          <w:szCs w:val="28"/>
        </w:rPr>
      </w:pPr>
      <w:r w:rsidRPr="00301859">
        <w:rPr>
          <w:sz w:val="28"/>
          <w:szCs w:val="28"/>
        </w:rPr>
        <w:t>в сумме 5 085,1 тыс. рублей (при плане 5 010,5 тыс. рублей) в результате сокращения расходов на содержание органов местного самоуправления;</w:t>
      </w:r>
    </w:p>
    <w:p w:rsidR="00A806CC" w:rsidRPr="00301859" w:rsidRDefault="00A806CC" w:rsidP="00A806CC">
      <w:pPr>
        <w:autoSpaceDE w:val="0"/>
        <w:autoSpaceDN w:val="0"/>
        <w:adjustRightInd w:val="0"/>
        <w:jc w:val="both"/>
        <w:rPr>
          <w:sz w:val="28"/>
          <w:szCs w:val="28"/>
        </w:rPr>
      </w:pPr>
      <w:r w:rsidRPr="00301859">
        <w:rPr>
          <w:sz w:val="28"/>
          <w:szCs w:val="28"/>
        </w:rPr>
        <w:t>в сумме 5 199,6 тыс. рублей (при плане 5 199,6 тыс. рублей) в результате реализации мероприятий по оптимизации бюджетной сети (развитие приносящей доход деятельности бюджетных и автономных учреждений, а также  оптимизация размеров субсидий на выполнение муниципального задания за счет исключения затрат на содержание неиспользуемого имущества);</w:t>
      </w:r>
    </w:p>
    <w:p w:rsidR="00A806CC" w:rsidRPr="00301859" w:rsidRDefault="00A806CC" w:rsidP="00A806CC">
      <w:pPr>
        <w:autoSpaceDE w:val="0"/>
        <w:autoSpaceDN w:val="0"/>
        <w:adjustRightInd w:val="0"/>
        <w:jc w:val="both"/>
        <w:rPr>
          <w:sz w:val="28"/>
          <w:szCs w:val="28"/>
        </w:rPr>
      </w:pPr>
      <w:r w:rsidRPr="00301859">
        <w:rPr>
          <w:sz w:val="28"/>
          <w:szCs w:val="28"/>
        </w:rPr>
        <w:t>в сумме 40 658,1 тыс. рублей (при плане 40 658,1 тыс. рублей) в результате  реализации мероприятий по совершенствованию системы закупок для муниципальных нужд.</w:t>
      </w:r>
    </w:p>
    <w:p w:rsidR="00A806CC" w:rsidRPr="00301859" w:rsidRDefault="00A806CC" w:rsidP="00A806CC">
      <w:pPr>
        <w:autoSpaceDE w:val="0"/>
        <w:autoSpaceDN w:val="0"/>
        <w:adjustRightInd w:val="0"/>
        <w:jc w:val="both"/>
        <w:rPr>
          <w:sz w:val="28"/>
          <w:szCs w:val="28"/>
        </w:rPr>
      </w:pPr>
      <w:r w:rsidRPr="00301859">
        <w:rPr>
          <w:sz w:val="28"/>
          <w:szCs w:val="28"/>
        </w:rPr>
        <w:t>3) норматив формирования расходов на содержание органов местного самоуправления ЗАТО Александровск в 2022 году, утвержденный постановлением Правительства Мурманской области от 20.12.2021 № 962-ПП, составил - 121 173,0 тыс</w:t>
      </w:r>
      <w:proofErr w:type="gramStart"/>
      <w:r w:rsidRPr="00301859">
        <w:rPr>
          <w:sz w:val="28"/>
          <w:szCs w:val="28"/>
        </w:rPr>
        <w:t>.р</w:t>
      </w:r>
      <w:proofErr w:type="gramEnd"/>
      <w:r w:rsidRPr="00301859">
        <w:rPr>
          <w:sz w:val="28"/>
          <w:szCs w:val="28"/>
        </w:rPr>
        <w:t>уб. Расходы на содержание органов местного самоуправления ЗАТО, с учетом положений постановления Правительства Мурманской области от 15.12.2014 № 624-ПП «Об утверждении методики расчета нормативов формирования расходов на содержание органов местного самоуправления муниципальных образований Мурманской области», по состоянию на 01.01.2023 года составили 111 014,2 тыс. рублей или 99,4% от годового плана (111 686,7 тыс</w:t>
      </w:r>
      <w:proofErr w:type="gramStart"/>
      <w:r w:rsidRPr="00301859">
        <w:rPr>
          <w:sz w:val="28"/>
          <w:szCs w:val="28"/>
        </w:rPr>
        <w:t>.р</w:t>
      </w:r>
      <w:proofErr w:type="gramEnd"/>
      <w:r w:rsidRPr="00301859">
        <w:rPr>
          <w:sz w:val="28"/>
          <w:szCs w:val="28"/>
        </w:rPr>
        <w:t xml:space="preserve">ублей). В 2022 году индексация денежного содержания муниципальных </w:t>
      </w:r>
      <w:proofErr w:type="gramStart"/>
      <w:r w:rsidRPr="00301859">
        <w:rPr>
          <w:sz w:val="28"/>
          <w:szCs w:val="28"/>
        </w:rPr>
        <w:t>служащих</w:t>
      </w:r>
      <w:proofErr w:type="gramEnd"/>
      <w:r w:rsidRPr="00301859">
        <w:rPr>
          <w:sz w:val="28"/>
          <w:szCs w:val="28"/>
        </w:rPr>
        <w:t xml:space="preserve"> ЗАТО Александровск произведена с 01.10.2022 года в размере 4% согласно решению Совета депутатов МО ЗАТО Александровск от 13.10.2022 № 87 «О внесении изменений в Положение об оплате труда муниципальных служащих в органах </w:t>
      </w:r>
      <w:r w:rsidRPr="00301859">
        <w:rPr>
          <w:sz w:val="28"/>
          <w:szCs w:val="28"/>
        </w:rPr>
        <w:lastRenderedPageBreak/>
        <w:t>местного самоуправления ЗАТО Александровск, утвержденное решением Совета депутатов ЗАТО Александровск от 11.02.2022 № 13».</w:t>
      </w:r>
    </w:p>
    <w:p w:rsidR="00A806CC" w:rsidRPr="00301859" w:rsidRDefault="00A806CC" w:rsidP="00A806CC">
      <w:pPr>
        <w:autoSpaceDE w:val="0"/>
        <w:autoSpaceDN w:val="0"/>
        <w:adjustRightInd w:val="0"/>
        <w:ind w:firstLine="709"/>
        <w:jc w:val="both"/>
        <w:rPr>
          <w:sz w:val="28"/>
          <w:szCs w:val="28"/>
          <w:u w:val="single"/>
        </w:rPr>
      </w:pPr>
      <w:r w:rsidRPr="00301859">
        <w:rPr>
          <w:sz w:val="28"/>
          <w:szCs w:val="28"/>
          <w:u w:val="single"/>
        </w:rPr>
        <w:t>2. Меры по повышению квалификации и переподготовке специалистов:</w:t>
      </w:r>
    </w:p>
    <w:p w:rsidR="00A806CC" w:rsidRPr="00301859" w:rsidRDefault="00A806CC" w:rsidP="00A806CC">
      <w:pPr>
        <w:autoSpaceDE w:val="0"/>
        <w:autoSpaceDN w:val="0"/>
        <w:adjustRightInd w:val="0"/>
        <w:jc w:val="both"/>
        <w:rPr>
          <w:sz w:val="28"/>
          <w:szCs w:val="28"/>
        </w:rPr>
      </w:pPr>
      <w:r w:rsidRPr="00301859">
        <w:rPr>
          <w:sz w:val="28"/>
          <w:szCs w:val="28"/>
        </w:rPr>
        <w:t>Расходы на реализацию мероприятий, направленных на профессиональную подготовку, переподготовку и повышение квалификации муниципальных служащих и работников муниципальных учреждений в 2022 году составили 2 005 458 руб. 40 коп</w:t>
      </w:r>
      <w:proofErr w:type="gramStart"/>
      <w:r w:rsidRPr="00301859">
        <w:rPr>
          <w:sz w:val="28"/>
          <w:szCs w:val="28"/>
        </w:rPr>
        <w:t xml:space="preserve">., </w:t>
      </w:r>
      <w:proofErr w:type="gramEnd"/>
      <w:r w:rsidRPr="00301859">
        <w:rPr>
          <w:sz w:val="28"/>
          <w:szCs w:val="28"/>
        </w:rPr>
        <w:t>в том числе:</w:t>
      </w:r>
    </w:p>
    <w:p w:rsidR="00A806CC" w:rsidRPr="00301859" w:rsidRDefault="00A806CC" w:rsidP="00A806CC">
      <w:pPr>
        <w:autoSpaceDE w:val="0"/>
        <w:autoSpaceDN w:val="0"/>
        <w:adjustRightInd w:val="0"/>
        <w:jc w:val="both"/>
        <w:rPr>
          <w:sz w:val="28"/>
          <w:szCs w:val="28"/>
        </w:rPr>
      </w:pPr>
      <w:r w:rsidRPr="00301859">
        <w:rPr>
          <w:sz w:val="28"/>
          <w:szCs w:val="28"/>
        </w:rPr>
        <w:t>- 221 530 руб. 00 коп</w:t>
      </w:r>
      <w:proofErr w:type="gramStart"/>
      <w:r w:rsidRPr="00301859">
        <w:rPr>
          <w:sz w:val="28"/>
          <w:szCs w:val="28"/>
        </w:rPr>
        <w:t>.</w:t>
      </w:r>
      <w:proofErr w:type="gramEnd"/>
      <w:r w:rsidRPr="00301859">
        <w:rPr>
          <w:sz w:val="28"/>
          <w:szCs w:val="28"/>
        </w:rPr>
        <w:t xml:space="preserve"> </w:t>
      </w:r>
      <w:proofErr w:type="gramStart"/>
      <w:r w:rsidRPr="00301859">
        <w:rPr>
          <w:sz w:val="28"/>
          <w:szCs w:val="28"/>
        </w:rPr>
        <w:t>р</w:t>
      </w:r>
      <w:proofErr w:type="gramEnd"/>
      <w:r w:rsidRPr="00301859">
        <w:rPr>
          <w:sz w:val="28"/>
          <w:szCs w:val="28"/>
        </w:rPr>
        <w:t xml:space="preserve">асходы на профессиональную подготовку, переподготовку и повышение квалификации работников органов местного самоуправления; </w:t>
      </w:r>
    </w:p>
    <w:p w:rsidR="00A806CC" w:rsidRPr="00301859" w:rsidRDefault="00A806CC" w:rsidP="00A806CC">
      <w:pPr>
        <w:autoSpaceDE w:val="0"/>
        <w:autoSpaceDN w:val="0"/>
        <w:adjustRightInd w:val="0"/>
        <w:jc w:val="both"/>
        <w:rPr>
          <w:sz w:val="28"/>
          <w:szCs w:val="28"/>
        </w:rPr>
      </w:pPr>
      <w:r w:rsidRPr="00301859">
        <w:rPr>
          <w:sz w:val="28"/>
          <w:szCs w:val="28"/>
        </w:rPr>
        <w:t>- 1 783 928 руб. 40 коп</w:t>
      </w:r>
      <w:proofErr w:type="gramStart"/>
      <w:r w:rsidRPr="00301859">
        <w:rPr>
          <w:sz w:val="28"/>
          <w:szCs w:val="28"/>
        </w:rPr>
        <w:t>.</w:t>
      </w:r>
      <w:proofErr w:type="gramEnd"/>
      <w:r w:rsidRPr="00301859">
        <w:rPr>
          <w:sz w:val="28"/>
          <w:szCs w:val="28"/>
        </w:rPr>
        <w:t xml:space="preserve"> </w:t>
      </w:r>
      <w:proofErr w:type="gramStart"/>
      <w:r w:rsidRPr="00301859">
        <w:rPr>
          <w:sz w:val="28"/>
          <w:szCs w:val="28"/>
        </w:rPr>
        <w:t>р</w:t>
      </w:r>
      <w:proofErr w:type="gramEnd"/>
      <w:r w:rsidRPr="00301859">
        <w:rPr>
          <w:sz w:val="28"/>
          <w:szCs w:val="28"/>
        </w:rPr>
        <w:t>асходы на профессиональную подготовку, переподготовку и повышение квалификации работников муниципальных учреждений.</w:t>
      </w:r>
    </w:p>
    <w:p w:rsidR="00A806CC" w:rsidRPr="00301859" w:rsidRDefault="00A806CC" w:rsidP="00A806CC">
      <w:pPr>
        <w:autoSpaceDE w:val="0"/>
        <w:autoSpaceDN w:val="0"/>
        <w:adjustRightInd w:val="0"/>
        <w:jc w:val="both"/>
        <w:rPr>
          <w:sz w:val="28"/>
          <w:szCs w:val="28"/>
        </w:rPr>
      </w:pPr>
    </w:p>
    <w:p w:rsidR="00A806CC" w:rsidRPr="00301859" w:rsidRDefault="00A806CC" w:rsidP="00A806CC">
      <w:pPr>
        <w:jc w:val="center"/>
        <w:rPr>
          <w:b/>
          <w:sz w:val="28"/>
          <w:szCs w:val="28"/>
        </w:rPr>
      </w:pPr>
      <w:r w:rsidRPr="00301859">
        <w:rPr>
          <w:b/>
          <w:sz w:val="28"/>
          <w:szCs w:val="28"/>
        </w:rPr>
        <w:t xml:space="preserve">Раздел 3. Анализ отчета об исполнении бюджета </w:t>
      </w:r>
    </w:p>
    <w:p w:rsidR="00A806CC" w:rsidRPr="00301859" w:rsidRDefault="00A806CC" w:rsidP="00A806CC">
      <w:pPr>
        <w:jc w:val="center"/>
        <w:rPr>
          <w:b/>
          <w:sz w:val="28"/>
          <w:szCs w:val="28"/>
        </w:rPr>
      </w:pPr>
      <w:r w:rsidRPr="00301859">
        <w:rPr>
          <w:b/>
          <w:sz w:val="28"/>
          <w:szCs w:val="28"/>
        </w:rPr>
        <w:t>субъектом бюджетной отчетности</w:t>
      </w:r>
    </w:p>
    <w:p w:rsidR="00A806CC" w:rsidRPr="00301859" w:rsidRDefault="00A806CC" w:rsidP="00A806CC">
      <w:pPr>
        <w:adjustRightInd w:val="0"/>
        <w:ind w:firstLine="708"/>
        <w:jc w:val="both"/>
        <w:rPr>
          <w:b/>
          <w:sz w:val="28"/>
          <w:szCs w:val="28"/>
        </w:rPr>
      </w:pPr>
    </w:p>
    <w:p w:rsidR="00A806CC" w:rsidRPr="00301859" w:rsidRDefault="00A806CC" w:rsidP="00A806CC">
      <w:pPr>
        <w:adjustRightInd w:val="0"/>
        <w:jc w:val="both"/>
        <w:rPr>
          <w:b/>
          <w:bCs/>
          <w:sz w:val="28"/>
          <w:szCs w:val="28"/>
        </w:rPr>
      </w:pPr>
      <w:r w:rsidRPr="00301859">
        <w:rPr>
          <w:sz w:val="28"/>
          <w:szCs w:val="28"/>
        </w:rPr>
        <w:t>В составе раздела представлены следующие формы отчетности:</w:t>
      </w:r>
    </w:p>
    <w:p w:rsidR="00A806CC" w:rsidRPr="00301859" w:rsidRDefault="00A806CC" w:rsidP="00A806CC">
      <w:pPr>
        <w:adjustRightInd w:val="0"/>
        <w:jc w:val="both"/>
        <w:rPr>
          <w:bCs/>
          <w:sz w:val="28"/>
          <w:szCs w:val="28"/>
        </w:rPr>
      </w:pPr>
      <w:r w:rsidRPr="00301859">
        <w:rPr>
          <w:bCs/>
          <w:sz w:val="28"/>
          <w:szCs w:val="28"/>
        </w:rPr>
        <w:t xml:space="preserve">1. Сведения об исполнении текстовых статей закона (решения) о бюджете, </w:t>
      </w:r>
      <w:hyperlink r:id="rId6" w:history="1">
        <w:r w:rsidRPr="00301859">
          <w:rPr>
            <w:bCs/>
            <w:sz w:val="28"/>
            <w:szCs w:val="28"/>
          </w:rPr>
          <w:t xml:space="preserve">Таблица № </w:t>
        </w:r>
      </w:hyperlink>
      <w:r w:rsidRPr="00301859">
        <w:rPr>
          <w:bCs/>
          <w:sz w:val="28"/>
          <w:szCs w:val="28"/>
        </w:rPr>
        <w:t>3. В таблице содержатся сведения об исполнении текстовых статей решения о бюджете.</w:t>
      </w:r>
    </w:p>
    <w:p w:rsidR="00A806CC" w:rsidRPr="00301859" w:rsidRDefault="00A806CC" w:rsidP="00A806CC">
      <w:pPr>
        <w:adjustRightInd w:val="0"/>
        <w:jc w:val="both"/>
        <w:rPr>
          <w:bCs/>
          <w:sz w:val="28"/>
          <w:szCs w:val="28"/>
        </w:rPr>
      </w:pPr>
      <w:r w:rsidRPr="00301859">
        <w:rPr>
          <w:bCs/>
          <w:sz w:val="28"/>
          <w:szCs w:val="28"/>
        </w:rPr>
        <w:t xml:space="preserve">2. </w:t>
      </w:r>
      <w:r w:rsidRPr="00301859">
        <w:rPr>
          <w:sz w:val="28"/>
          <w:szCs w:val="28"/>
        </w:rPr>
        <w:t>Сведения о количестве подведомственных участников бюджетного процесса, учреждений и государственных (муниципальных) унитарных предприятий (форма 0503161</w:t>
      </w:r>
      <w:r w:rsidRPr="00301859">
        <w:rPr>
          <w:sz w:val="28"/>
          <w:szCs w:val="28"/>
          <w:lang w:val="en-US"/>
        </w:rPr>
        <w:t>G</w:t>
      </w:r>
      <w:r w:rsidRPr="00301859">
        <w:rPr>
          <w:sz w:val="28"/>
          <w:szCs w:val="28"/>
        </w:rPr>
        <w:t>).</w:t>
      </w:r>
    </w:p>
    <w:p w:rsidR="00A806CC" w:rsidRPr="00301859" w:rsidRDefault="00A806CC" w:rsidP="00A806CC">
      <w:pPr>
        <w:adjustRightInd w:val="0"/>
        <w:jc w:val="both"/>
        <w:rPr>
          <w:bCs/>
          <w:sz w:val="28"/>
          <w:szCs w:val="28"/>
        </w:rPr>
      </w:pPr>
      <w:r w:rsidRPr="00301859">
        <w:rPr>
          <w:bCs/>
          <w:sz w:val="28"/>
          <w:szCs w:val="28"/>
        </w:rPr>
        <w:t>3. Форма 05030164</w:t>
      </w:r>
      <w:r w:rsidRPr="00301859">
        <w:rPr>
          <w:bCs/>
          <w:sz w:val="28"/>
          <w:szCs w:val="28"/>
          <w:lang w:val="en-US"/>
        </w:rPr>
        <w:t>G</w:t>
      </w:r>
      <w:r w:rsidRPr="00301859">
        <w:rPr>
          <w:bCs/>
          <w:sz w:val="28"/>
          <w:szCs w:val="28"/>
        </w:rPr>
        <w:t>. Форма содержит сведения об исполнении бюджета.</w:t>
      </w:r>
    </w:p>
    <w:p w:rsidR="00A806CC" w:rsidRPr="00301859" w:rsidRDefault="00A806CC" w:rsidP="00A806CC">
      <w:pPr>
        <w:jc w:val="both"/>
        <w:rPr>
          <w:sz w:val="28"/>
          <w:szCs w:val="28"/>
        </w:rPr>
      </w:pPr>
      <w:r w:rsidRPr="00301859">
        <w:rPr>
          <w:sz w:val="28"/>
          <w:szCs w:val="28"/>
        </w:rPr>
        <w:t xml:space="preserve">Доходная часть </w:t>
      </w:r>
      <w:proofErr w:type="gramStart"/>
      <w:r w:rsidRPr="00301859">
        <w:rPr>
          <w:sz w:val="28"/>
          <w:szCs w:val="28"/>
        </w:rPr>
        <w:t>бюджета</w:t>
      </w:r>
      <w:proofErr w:type="gramEnd"/>
      <w:r w:rsidRPr="00301859">
        <w:rPr>
          <w:sz w:val="28"/>
          <w:szCs w:val="28"/>
        </w:rPr>
        <w:t xml:space="preserve"> ЗАТО Александровск в 2022 году исполнена в объеме – 3 625 270 216,41 рублей или 96,1 % от утвержденных бюджетных назначений.</w:t>
      </w:r>
    </w:p>
    <w:p w:rsidR="00A806CC" w:rsidRPr="00301859" w:rsidRDefault="00A806CC" w:rsidP="00A806CC">
      <w:pPr>
        <w:jc w:val="both"/>
        <w:rPr>
          <w:sz w:val="28"/>
          <w:szCs w:val="28"/>
        </w:rPr>
      </w:pPr>
      <w:r w:rsidRPr="00301859">
        <w:rPr>
          <w:sz w:val="28"/>
          <w:szCs w:val="28"/>
        </w:rPr>
        <w:t>Исполнение плана по сбору налоговых и неналоговых поступлений составило – 963 888 022,88 рублей или 101,4 % от утвержденных бюджетных назначений.</w:t>
      </w:r>
    </w:p>
    <w:p w:rsidR="00A806CC" w:rsidRPr="00301859" w:rsidRDefault="00A806CC" w:rsidP="00A806CC">
      <w:pPr>
        <w:jc w:val="both"/>
        <w:rPr>
          <w:sz w:val="28"/>
          <w:szCs w:val="28"/>
        </w:rPr>
      </w:pPr>
      <w:r w:rsidRPr="00301859">
        <w:rPr>
          <w:sz w:val="28"/>
          <w:szCs w:val="28"/>
        </w:rPr>
        <w:t xml:space="preserve">Исполнение по безвозмездным поступлениям в </w:t>
      </w:r>
      <w:proofErr w:type="gramStart"/>
      <w:r w:rsidRPr="00301859">
        <w:rPr>
          <w:sz w:val="28"/>
          <w:szCs w:val="28"/>
        </w:rPr>
        <w:t>бюджет</w:t>
      </w:r>
      <w:proofErr w:type="gramEnd"/>
      <w:r w:rsidRPr="00301859">
        <w:rPr>
          <w:sz w:val="28"/>
          <w:szCs w:val="28"/>
        </w:rPr>
        <w:t xml:space="preserve"> ЗАТО Александровск составило – 2 661 382 193,53 рублей или 94,3 % от утвержденных бюджетных назначений.</w:t>
      </w:r>
    </w:p>
    <w:p w:rsidR="00A806CC" w:rsidRDefault="00A806CC" w:rsidP="00A806CC">
      <w:pPr>
        <w:adjustRightInd w:val="0"/>
        <w:jc w:val="both"/>
        <w:rPr>
          <w:sz w:val="28"/>
          <w:szCs w:val="28"/>
          <w:u w:val="single"/>
        </w:rPr>
      </w:pPr>
      <w:r w:rsidRPr="00301859">
        <w:rPr>
          <w:sz w:val="28"/>
          <w:szCs w:val="28"/>
          <w:u w:val="single"/>
        </w:rPr>
        <w:t>Причины отклонения фактических поступлений от утвержденных планов по доходам от использования имущества (КБК 000 1 11 00000 04 0000 120)</w:t>
      </w:r>
    </w:p>
    <w:p w:rsidR="00301859" w:rsidRPr="00301859" w:rsidRDefault="00301859" w:rsidP="00A806CC">
      <w:pPr>
        <w:adjustRightInd w:val="0"/>
        <w:jc w:val="both"/>
        <w:rPr>
          <w:sz w:val="28"/>
          <w:szCs w:val="28"/>
          <w:u w:val="single"/>
        </w:rPr>
      </w:pPr>
    </w:p>
    <w:tbl>
      <w:tblPr>
        <w:tblW w:w="10791" w:type="dxa"/>
        <w:jc w:val="center"/>
        <w:tblInd w:w="-6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9"/>
        <w:gridCol w:w="1674"/>
        <w:gridCol w:w="1452"/>
        <w:gridCol w:w="1366"/>
        <w:gridCol w:w="1462"/>
        <w:gridCol w:w="1452"/>
        <w:gridCol w:w="2466"/>
      </w:tblGrid>
      <w:tr w:rsidR="00A806CC" w:rsidRPr="004B1C9F" w:rsidTr="00A806CC">
        <w:trPr>
          <w:jc w:val="center"/>
        </w:trPr>
        <w:tc>
          <w:tcPr>
            <w:tcW w:w="919" w:type="dxa"/>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b/>
                <w:sz w:val="20"/>
                <w:szCs w:val="20"/>
              </w:rPr>
            </w:pPr>
            <w:r w:rsidRPr="004B1C9F">
              <w:rPr>
                <w:b/>
                <w:sz w:val="20"/>
                <w:szCs w:val="20"/>
              </w:rPr>
              <w:t>КБК</w:t>
            </w:r>
          </w:p>
        </w:tc>
        <w:tc>
          <w:tcPr>
            <w:tcW w:w="1674" w:type="dxa"/>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b/>
                <w:sz w:val="20"/>
                <w:szCs w:val="20"/>
              </w:rPr>
            </w:pPr>
            <w:r w:rsidRPr="004B1C9F">
              <w:rPr>
                <w:b/>
                <w:sz w:val="20"/>
                <w:szCs w:val="20"/>
              </w:rPr>
              <w:t>Наименование</w:t>
            </w:r>
          </w:p>
        </w:tc>
        <w:tc>
          <w:tcPr>
            <w:tcW w:w="1452" w:type="dxa"/>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b/>
                <w:sz w:val="20"/>
                <w:szCs w:val="20"/>
              </w:rPr>
            </w:pPr>
            <w:r w:rsidRPr="004B1C9F">
              <w:rPr>
                <w:b/>
                <w:sz w:val="20"/>
                <w:szCs w:val="20"/>
              </w:rPr>
              <w:t xml:space="preserve">План 2022 года по состоянию на 31.12.2022, </w:t>
            </w:r>
          </w:p>
          <w:p w:rsidR="00A806CC" w:rsidRPr="004B1C9F" w:rsidRDefault="00A806CC" w:rsidP="008F0A11">
            <w:pPr>
              <w:jc w:val="center"/>
              <w:rPr>
                <w:b/>
                <w:sz w:val="20"/>
                <w:szCs w:val="20"/>
              </w:rPr>
            </w:pPr>
            <w:r w:rsidRPr="004B1C9F">
              <w:rPr>
                <w:b/>
                <w:sz w:val="20"/>
                <w:szCs w:val="20"/>
              </w:rPr>
              <w:t xml:space="preserve">согласно РСД от 20.12.2022 </w:t>
            </w:r>
          </w:p>
          <w:p w:rsidR="00A806CC" w:rsidRPr="004B1C9F" w:rsidRDefault="00A806CC" w:rsidP="008F0A11">
            <w:pPr>
              <w:jc w:val="center"/>
              <w:rPr>
                <w:b/>
                <w:sz w:val="20"/>
                <w:szCs w:val="20"/>
              </w:rPr>
            </w:pPr>
            <w:r w:rsidRPr="004B1C9F">
              <w:rPr>
                <w:b/>
                <w:sz w:val="20"/>
                <w:szCs w:val="20"/>
              </w:rPr>
              <w:t xml:space="preserve">№ 114 </w:t>
            </w:r>
          </w:p>
        </w:tc>
        <w:tc>
          <w:tcPr>
            <w:tcW w:w="1366" w:type="dxa"/>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b/>
                <w:sz w:val="20"/>
                <w:szCs w:val="20"/>
              </w:rPr>
            </w:pPr>
            <w:r w:rsidRPr="004B1C9F">
              <w:rPr>
                <w:b/>
                <w:sz w:val="20"/>
                <w:szCs w:val="20"/>
              </w:rPr>
              <w:t>Факт 2022 года</w:t>
            </w:r>
          </w:p>
        </w:tc>
        <w:tc>
          <w:tcPr>
            <w:tcW w:w="1462" w:type="dxa"/>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b/>
                <w:sz w:val="20"/>
                <w:szCs w:val="20"/>
              </w:rPr>
            </w:pPr>
            <w:r w:rsidRPr="004B1C9F">
              <w:rPr>
                <w:b/>
                <w:sz w:val="20"/>
                <w:szCs w:val="20"/>
              </w:rPr>
              <w:t xml:space="preserve">План 2023 года (информация в Минфин МО на 01.08.2022) </w:t>
            </w:r>
          </w:p>
        </w:tc>
        <w:tc>
          <w:tcPr>
            <w:tcW w:w="1452" w:type="dxa"/>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b/>
                <w:sz w:val="20"/>
                <w:szCs w:val="20"/>
              </w:rPr>
            </w:pPr>
            <w:r w:rsidRPr="004B1C9F">
              <w:rPr>
                <w:b/>
                <w:sz w:val="20"/>
                <w:szCs w:val="20"/>
              </w:rPr>
              <w:t>План 2023 года, согласно РСД от 20.12.2022 г. № 113</w:t>
            </w:r>
          </w:p>
        </w:tc>
        <w:tc>
          <w:tcPr>
            <w:tcW w:w="2466" w:type="dxa"/>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ind w:right="390"/>
              <w:jc w:val="center"/>
              <w:rPr>
                <w:b/>
                <w:sz w:val="20"/>
                <w:szCs w:val="20"/>
              </w:rPr>
            </w:pPr>
            <w:r w:rsidRPr="004B1C9F">
              <w:rPr>
                <w:b/>
                <w:sz w:val="20"/>
                <w:szCs w:val="20"/>
              </w:rPr>
              <w:t>Примечание</w:t>
            </w:r>
          </w:p>
        </w:tc>
      </w:tr>
      <w:tr w:rsidR="00A806CC" w:rsidRPr="004B1C9F" w:rsidTr="00A806CC">
        <w:trPr>
          <w:jc w:val="center"/>
        </w:trPr>
        <w:tc>
          <w:tcPr>
            <w:tcW w:w="919" w:type="dxa"/>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r w:rsidRPr="004B1C9F">
              <w:rPr>
                <w:sz w:val="20"/>
                <w:szCs w:val="20"/>
              </w:rPr>
              <w:t>914 1 11 05012 04 0000 120</w:t>
            </w:r>
          </w:p>
        </w:tc>
        <w:tc>
          <w:tcPr>
            <w:tcW w:w="1674" w:type="dxa"/>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rPr>
                <w:i/>
                <w:sz w:val="20"/>
                <w:szCs w:val="20"/>
              </w:rPr>
            </w:pPr>
          </w:p>
          <w:p w:rsidR="00A806CC" w:rsidRPr="004B1C9F" w:rsidRDefault="00A806CC" w:rsidP="008F0A11">
            <w:pPr>
              <w:rPr>
                <w:i/>
                <w:sz w:val="20"/>
                <w:szCs w:val="20"/>
              </w:rPr>
            </w:pPr>
          </w:p>
          <w:p w:rsidR="00A806CC" w:rsidRPr="004B1C9F" w:rsidRDefault="00A806CC" w:rsidP="008F0A11">
            <w:pPr>
              <w:rPr>
                <w:i/>
                <w:sz w:val="20"/>
                <w:szCs w:val="20"/>
              </w:rPr>
            </w:pPr>
          </w:p>
          <w:p w:rsidR="00A806CC" w:rsidRPr="004B1C9F" w:rsidRDefault="00A806CC" w:rsidP="008F0A11">
            <w:pPr>
              <w:rPr>
                <w:i/>
                <w:sz w:val="20"/>
                <w:szCs w:val="20"/>
              </w:rPr>
            </w:pPr>
          </w:p>
          <w:p w:rsidR="00A806CC" w:rsidRPr="004B1C9F" w:rsidRDefault="00A806CC" w:rsidP="008F0A11">
            <w:pPr>
              <w:rPr>
                <w:sz w:val="20"/>
                <w:szCs w:val="20"/>
              </w:rPr>
            </w:pPr>
            <w:r w:rsidRPr="004B1C9F">
              <w:rPr>
                <w:sz w:val="20"/>
                <w:szCs w:val="20"/>
              </w:rPr>
              <w:t xml:space="preserve">Доходы, получаемые в виде арендной платы за земельные участки, </w:t>
            </w:r>
            <w:r w:rsidRPr="004B1C9F">
              <w:rPr>
                <w:sz w:val="20"/>
                <w:szCs w:val="20"/>
              </w:rPr>
              <w:lastRenderedPageBreak/>
              <w:t>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452" w:type="dxa"/>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r w:rsidRPr="004B1C9F">
              <w:rPr>
                <w:sz w:val="20"/>
                <w:szCs w:val="20"/>
              </w:rPr>
              <w:t>5 956 766,25</w:t>
            </w:r>
          </w:p>
        </w:tc>
        <w:tc>
          <w:tcPr>
            <w:tcW w:w="1366" w:type="dxa"/>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r w:rsidRPr="004B1C9F">
              <w:rPr>
                <w:sz w:val="20"/>
                <w:szCs w:val="20"/>
              </w:rPr>
              <w:t>5 780 482,93</w:t>
            </w:r>
          </w:p>
        </w:tc>
        <w:tc>
          <w:tcPr>
            <w:tcW w:w="1462" w:type="dxa"/>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r w:rsidRPr="004B1C9F">
              <w:rPr>
                <w:sz w:val="20"/>
                <w:szCs w:val="20"/>
              </w:rPr>
              <w:t>6 043 952,96</w:t>
            </w:r>
          </w:p>
        </w:tc>
        <w:tc>
          <w:tcPr>
            <w:tcW w:w="1452" w:type="dxa"/>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r w:rsidRPr="004B1C9F">
              <w:rPr>
                <w:sz w:val="20"/>
                <w:szCs w:val="20"/>
              </w:rPr>
              <w:t>6 293 603,64</w:t>
            </w:r>
          </w:p>
        </w:tc>
        <w:tc>
          <w:tcPr>
            <w:tcW w:w="2466" w:type="dxa"/>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rPr>
                <w:sz w:val="20"/>
                <w:szCs w:val="20"/>
              </w:rPr>
            </w:pPr>
            <w:bookmarkStart w:id="5" w:name="OLE_LINK7"/>
            <w:bookmarkStart w:id="6" w:name="OLE_LINK8"/>
            <w:r w:rsidRPr="004B1C9F">
              <w:rPr>
                <w:b/>
                <w:i/>
                <w:sz w:val="20"/>
                <w:szCs w:val="20"/>
              </w:rPr>
              <w:lastRenderedPageBreak/>
              <w:t xml:space="preserve">Снижение факта по отношению к плану 2022 года незначительно и связано с:                                                                                                                                                                                           </w:t>
            </w:r>
            <w:r w:rsidRPr="004B1C9F">
              <w:rPr>
                <w:sz w:val="20"/>
                <w:szCs w:val="20"/>
              </w:rPr>
              <w:t>- неисполнением арендаторами обязательств  по оплате арендной платы по договорам.</w:t>
            </w:r>
          </w:p>
          <w:p w:rsidR="00A806CC" w:rsidRPr="004B1C9F" w:rsidRDefault="00A806CC" w:rsidP="008F0A11">
            <w:pPr>
              <w:ind w:right="390"/>
              <w:rPr>
                <w:b/>
                <w:i/>
                <w:sz w:val="20"/>
                <w:szCs w:val="20"/>
              </w:rPr>
            </w:pPr>
            <w:r w:rsidRPr="004B1C9F">
              <w:rPr>
                <w:b/>
                <w:i/>
                <w:sz w:val="20"/>
                <w:szCs w:val="20"/>
              </w:rPr>
              <w:t xml:space="preserve">Увеличение  </w:t>
            </w:r>
            <w:r w:rsidRPr="004B1C9F">
              <w:rPr>
                <w:b/>
                <w:i/>
                <w:sz w:val="20"/>
                <w:szCs w:val="20"/>
              </w:rPr>
              <w:lastRenderedPageBreak/>
              <w:t xml:space="preserve">(незначительное) плана на 01.01.2023 г.  по отношению к плану на 01.08.2022 г. связано </w:t>
            </w:r>
            <w:proofErr w:type="gramStart"/>
            <w:r w:rsidRPr="004B1C9F">
              <w:rPr>
                <w:b/>
                <w:i/>
                <w:sz w:val="20"/>
                <w:szCs w:val="20"/>
              </w:rPr>
              <w:t>с</w:t>
            </w:r>
            <w:proofErr w:type="gramEnd"/>
            <w:r w:rsidRPr="004B1C9F">
              <w:rPr>
                <w:b/>
                <w:i/>
                <w:sz w:val="20"/>
                <w:szCs w:val="20"/>
              </w:rPr>
              <w:t xml:space="preserve">:     </w:t>
            </w:r>
          </w:p>
          <w:p w:rsidR="00A806CC" w:rsidRPr="004B1C9F" w:rsidRDefault="00A806CC" w:rsidP="008F0A11">
            <w:pPr>
              <w:ind w:right="390"/>
              <w:rPr>
                <w:sz w:val="20"/>
                <w:szCs w:val="20"/>
                <w:lang w:eastAsia="en-US"/>
              </w:rPr>
            </w:pPr>
            <w:r w:rsidRPr="004B1C9F">
              <w:rPr>
                <w:sz w:val="20"/>
                <w:szCs w:val="20"/>
                <w:lang w:eastAsia="en-US"/>
              </w:rPr>
              <w:t xml:space="preserve">- </w:t>
            </w:r>
            <w:bookmarkEnd w:id="5"/>
            <w:bookmarkEnd w:id="6"/>
            <w:r w:rsidRPr="004B1C9F">
              <w:rPr>
                <w:sz w:val="20"/>
                <w:szCs w:val="20"/>
                <w:lang w:eastAsia="en-US"/>
              </w:rPr>
              <w:t>заключением договорных отношений;</w:t>
            </w:r>
          </w:p>
          <w:p w:rsidR="00A806CC" w:rsidRPr="004B1C9F" w:rsidRDefault="00A806CC" w:rsidP="008F0A11">
            <w:pPr>
              <w:ind w:right="390"/>
              <w:rPr>
                <w:sz w:val="20"/>
                <w:szCs w:val="20"/>
              </w:rPr>
            </w:pPr>
            <w:r w:rsidRPr="004B1C9F">
              <w:rPr>
                <w:sz w:val="20"/>
                <w:szCs w:val="20"/>
                <w:lang w:eastAsia="en-US"/>
              </w:rPr>
              <w:t>- перерасчетом арендной платы за земельные участки, в соответствии с результатами определения кадастровой стоимости (распоряжение Министерства имущественных отношений Мурманской области от 28.11.2022 г.)</w:t>
            </w:r>
          </w:p>
        </w:tc>
      </w:tr>
      <w:tr w:rsidR="00A806CC" w:rsidRPr="004B1C9F" w:rsidTr="00A806CC">
        <w:trPr>
          <w:jc w:val="center"/>
        </w:trPr>
        <w:tc>
          <w:tcPr>
            <w:tcW w:w="919" w:type="dxa"/>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r w:rsidRPr="004B1C9F">
              <w:rPr>
                <w:sz w:val="20"/>
                <w:szCs w:val="20"/>
              </w:rPr>
              <w:t>914 1 11 05024 04 0000 120</w:t>
            </w:r>
          </w:p>
        </w:tc>
        <w:tc>
          <w:tcPr>
            <w:tcW w:w="1674" w:type="dxa"/>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rPr>
                <w:sz w:val="20"/>
                <w:szCs w:val="20"/>
              </w:rPr>
            </w:pPr>
            <w:proofErr w:type="gramStart"/>
            <w:r w:rsidRPr="004B1C9F">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452" w:type="dxa"/>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rPr>
                <w:sz w:val="20"/>
                <w:szCs w:val="20"/>
              </w:rPr>
            </w:pPr>
          </w:p>
          <w:p w:rsidR="00A806CC" w:rsidRPr="004B1C9F" w:rsidRDefault="00A806CC" w:rsidP="008F0A11">
            <w:pPr>
              <w:rPr>
                <w:sz w:val="20"/>
                <w:szCs w:val="20"/>
              </w:rPr>
            </w:pPr>
          </w:p>
          <w:p w:rsidR="00A806CC" w:rsidRPr="004B1C9F" w:rsidRDefault="00A806CC" w:rsidP="008F0A11">
            <w:pPr>
              <w:rPr>
                <w:sz w:val="20"/>
                <w:szCs w:val="20"/>
              </w:rPr>
            </w:pPr>
            <w:r w:rsidRPr="004B1C9F">
              <w:rPr>
                <w:sz w:val="20"/>
                <w:szCs w:val="20"/>
              </w:rPr>
              <w:t>2 484 813,47</w:t>
            </w:r>
          </w:p>
        </w:tc>
        <w:tc>
          <w:tcPr>
            <w:tcW w:w="1366" w:type="dxa"/>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r w:rsidRPr="004B1C9F">
              <w:rPr>
                <w:sz w:val="20"/>
                <w:szCs w:val="20"/>
              </w:rPr>
              <w:t>2 408 380,65</w:t>
            </w:r>
          </w:p>
        </w:tc>
        <w:tc>
          <w:tcPr>
            <w:tcW w:w="1462" w:type="dxa"/>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rPr>
                <w:sz w:val="20"/>
                <w:szCs w:val="20"/>
              </w:rPr>
            </w:pPr>
          </w:p>
          <w:p w:rsidR="00A806CC" w:rsidRPr="004B1C9F" w:rsidRDefault="00A806CC" w:rsidP="008F0A11">
            <w:pPr>
              <w:jc w:val="center"/>
              <w:rPr>
                <w:sz w:val="20"/>
                <w:szCs w:val="20"/>
              </w:rPr>
            </w:pPr>
            <w:r w:rsidRPr="004B1C9F">
              <w:rPr>
                <w:sz w:val="20"/>
                <w:szCs w:val="20"/>
              </w:rPr>
              <w:t>3 292 183,21</w:t>
            </w:r>
          </w:p>
        </w:tc>
        <w:tc>
          <w:tcPr>
            <w:tcW w:w="1452" w:type="dxa"/>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r w:rsidRPr="004B1C9F">
              <w:rPr>
                <w:sz w:val="20"/>
                <w:szCs w:val="20"/>
              </w:rPr>
              <w:t>3 352 562,44</w:t>
            </w:r>
          </w:p>
        </w:tc>
        <w:tc>
          <w:tcPr>
            <w:tcW w:w="2466" w:type="dxa"/>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rPr>
                <w:sz w:val="20"/>
                <w:szCs w:val="20"/>
              </w:rPr>
            </w:pPr>
            <w:r w:rsidRPr="004B1C9F">
              <w:rPr>
                <w:b/>
                <w:i/>
                <w:sz w:val="20"/>
                <w:szCs w:val="20"/>
              </w:rPr>
              <w:t xml:space="preserve">Снижение факта по отношению к плану 2022 года несущественно и связано с:                                                                                                                                                                                            </w:t>
            </w:r>
            <w:r w:rsidRPr="004B1C9F">
              <w:rPr>
                <w:sz w:val="20"/>
                <w:szCs w:val="20"/>
              </w:rPr>
              <w:t>- неисполнением арендаторами обязательств  по оплате арендной платы по договорам.</w:t>
            </w:r>
          </w:p>
          <w:p w:rsidR="00A806CC" w:rsidRPr="004B1C9F" w:rsidRDefault="00A806CC" w:rsidP="008F0A11">
            <w:pPr>
              <w:ind w:right="390"/>
              <w:rPr>
                <w:b/>
                <w:i/>
                <w:sz w:val="20"/>
                <w:szCs w:val="20"/>
              </w:rPr>
            </w:pPr>
            <w:r w:rsidRPr="004B1C9F">
              <w:rPr>
                <w:b/>
                <w:i/>
                <w:sz w:val="20"/>
                <w:szCs w:val="20"/>
              </w:rPr>
              <w:t xml:space="preserve">Увеличение (незначительное)  плана на 01.01.2023 г.  по отношению к плану на 01.08.2022 г. связано </w:t>
            </w:r>
            <w:proofErr w:type="gramStart"/>
            <w:r w:rsidRPr="004B1C9F">
              <w:rPr>
                <w:b/>
                <w:i/>
                <w:sz w:val="20"/>
                <w:szCs w:val="20"/>
              </w:rPr>
              <w:t>с</w:t>
            </w:r>
            <w:proofErr w:type="gramEnd"/>
            <w:r w:rsidRPr="004B1C9F">
              <w:rPr>
                <w:b/>
                <w:i/>
                <w:sz w:val="20"/>
                <w:szCs w:val="20"/>
              </w:rPr>
              <w:t xml:space="preserve">:     </w:t>
            </w:r>
          </w:p>
          <w:p w:rsidR="00A806CC" w:rsidRPr="004B1C9F" w:rsidRDefault="00A806CC" w:rsidP="008F0A11">
            <w:pPr>
              <w:ind w:right="390"/>
              <w:rPr>
                <w:sz w:val="20"/>
                <w:szCs w:val="20"/>
                <w:lang w:eastAsia="en-US"/>
              </w:rPr>
            </w:pPr>
            <w:r w:rsidRPr="004B1C9F">
              <w:rPr>
                <w:sz w:val="20"/>
                <w:szCs w:val="20"/>
                <w:lang w:eastAsia="en-US"/>
              </w:rPr>
              <w:t>- заключением договорных отношений;</w:t>
            </w:r>
          </w:p>
          <w:p w:rsidR="00A806CC" w:rsidRPr="004B1C9F" w:rsidRDefault="00A806CC" w:rsidP="008F0A11">
            <w:pPr>
              <w:ind w:right="390"/>
              <w:rPr>
                <w:sz w:val="20"/>
                <w:szCs w:val="20"/>
              </w:rPr>
            </w:pPr>
            <w:r w:rsidRPr="004B1C9F">
              <w:rPr>
                <w:sz w:val="20"/>
                <w:szCs w:val="20"/>
                <w:lang w:eastAsia="en-US"/>
              </w:rPr>
              <w:t>- перерасчетом арендной платы за земельные участки, в соответствии с результатами определения кадастровой стоимости (распоряжение Министерства имущественных отношений Мурманской области от 28.11.2022 г.)</w:t>
            </w:r>
          </w:p>
        </w:tc>
      </w:tr>
      <w:tr w:rsidR="00A806CC" w:rsidRPr="004B1C9F" w:rsidTr="00A806CC">
        <w:trPr>
          <w:jc w:val="center"/>
        </w:trPr>
        <w:tc>
          <w:tcPr>
            <w:tcW w:w="919" w:type="dxa"/>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r w:rsidRPr="004B1C9F">
              <w:rPr>
                <w:sz w:val="20"/>
                <w:szCs w:val="20"/>
              </w:rPr>
              <w:t xml:space="preserve">914 1 11 </w:t>
            </w:r>
            <w:r w:rsidRPr="004B1C9F">
              <w:rPr>
                <w:sz w:val="20"/>
                <w:szCs w:val="20"/>
              </w:rPr>
              <w:lastRenderedPageBreak/>
              <w:t>05074 04 0000 120</w:t>
            </w:r>
          </w:p>
        </w:tc>
        <w:tc>
          <w:tcPr>
            <w:tcW w:w="1674" w:type="dxa"/>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rPr>
                <w:sz w:val="20"/>
                <w:szCs w:val="20"/>
              </w:rPr>
            </w:pPr>
          </w:p>
          <w:p w:rsidR="00A806CC" w:rsidRPr="004B1C9F" w:rsidRDefault="00A806CC" w:rsidP="008F0A11">
            <w:pPr>
              <w:rPr>
                <w:sz w:val="20"/>
                <w:szCs w:val="20"/>
              </w:rPr>
            </w:pPr>
          </w:p>
          <w:p w:rsidR="00A806CC" w:rsidRPr="004B1C9F" w:rsidRDefault="00A806CC" w:rsidP="008F0A11">
            <w:pPr>
              <w:rPr>
                <w:sz w:val="20"/>
                <w:szCs w:val="20"/>
              </w:rPr>
            </w:pPr>
          </w:p>
          <w:p w:rsidR="00A806CC" w:rsidRPr="004B1C9F" w:rsidRDefault="00A806CC" w:rsidP="008F0A11">
            <w:pPr>
              <w:rPr>
                <w:sz w:val="20"/>
                <w:szCs w:val="20"/>
              </w:rPr>
            </w:pPr>
          </w:p>
          <w:p w:rsidR="00A806CC" w:rsidRPr="004B1C9F" w:rsidRDefault="00A806CC" w:rsidP="008F0A11">
            <w:pPr>
              <w:rPr>
                <w:sz w:val="20"/>
                <w:szCs w:val="20"/>
              </w:rPr>
            </w:pPr>
          </w:p>
          <w:p w:rsidR="00A806CC" w:rsidRPr="004B1C9F" w:rsidRDefault="00A806CC" w:rsidP="008F0A11">
            <w:pPr>
              <w:rPr>
                <w:sz w:val="20"/>
                <w:szCs w:val="20"/>
              </w:rPr>
            </w:pPr>
          </w:p>
          <w:p w:rsidR="00A806CC" w:rsidRPr="004B1C9F" w:rsidRDefault="00A806CC" w:rsidP="008F0A11">
            <w:pPr>
              <w:rPr>
                <w:sz w:val="20"/>
                <w:szCs w:val="20"/>
              </w:rPr>
            </w:pPr>
            <w:r w:rsidRPr="004B1C9F">
              <w:rPr>
                <w:sz w:val="20"/>
                <w:szCs w:val="20"/>
              </w:rPr>
              <w:t xml:space="preserve">Доходы от сдачи в аренду имущества, </w:t>
            </w:r>
            <w:r w:rsidRPr="004B1C9F">
              <w:rPr>
                <w:sz w:val="20"/>
                <w:szCs w:val="20"/>
              </w:rPr>
              <w:lastRenderedPageBreak/>
              <w:t>составляющего казну городских округов (за исключением земельных участков)</w:t>
            </w:r>
          </w:p>
        </w:tc>
        <w:tc>
          <w:tcPr>
            <w:tcW w:w="1452" w:type="dxa"/>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r w:rsidRPr="004B1C9F">
              <w:rPr>
                <w:sz w:val="20"/>
                <w:szCs w:val="20"/>
              </w:rPr>
              <w:lastRenderedPageBreak/>
              <w:t>5 198 885,76</w:t>
            </w:r>
          </w:p>
        </w:tc>
        <w:tc>
          <w:tcPr>
            <w:tcW w:w="1366" w:type="dxa"/>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r w:rsidRPr="004B1C9F">
              <w:rPr>
                <w:sz w:val="20"/>
                <w:szCs w:val="20"/>
              </w:rPr>
              <w:lastRenderedPageBreak/>
              <w:t>4 877 326,46</w:t>
            </w:r>
          </w:p>
        </w:tc>
        <w:tc>
          <w:tcPr>
            <w:tcW w:w="1462" w:type="dxa"/>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r w:rsidRPr="004B1C9F">
              <w:rPr>
                <w:sz w:val="20"/>
                <w:szCs w:val="20"/>
              </w:rPr>
              <w:lastRenderedPageBreak/>
              <w:t>6 316 922,73</w:t>
            </w:r>
          </w:p>
        </w:tc>
        <w:tc>
          <w:tcPr>
            <w:tcW w:w="1452" w:type="dxa"/>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r w:rsidRPr="004B1C9F">
              <w:rPr>
                <w:sz w:val="20"/>
                <w:szCs w:val="20"/>
              </w:rPr>
              <w:lastRenderedPageBreak/>
              <w:t>6 442 095,33</w:t>
            </w:r>
          </w:p>
        </w:tc>
        <w:tc>
          <w:tcPr>
            <w:tcW w:w="2466" w:type="dxa"/>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ind w:right="390"/>
              <w:rPr>
                <w:sz w:val="20"/>
                <w:szCs w:val="20"/>
              </w:rPr>
            </w:pPr>
            <w:r w:rsidRPr="004B1C9F">
              <w:rPr>
                <w:b/>
                <w:i/>
                <w:sz w:val="20"/>
                <w:szCs w:val="20"/>
              </w:rPr>
              <w:lastRenderedPageBreak/>
              <w:t xml:space="preserve">Снижение факта по отношению к плану 2022 года связано </w:t>
            </w:r>
            <w:proofErr w:type="gramStart"/>
            <w:r w:rsidRPr="004B1C9F">
              <w:rPr>
                <w:b/>
                <w:i/>
                <w:sz w:val="20"/>
                <w:szCs w:val="20"/>
              </w:rPr>
              <w:t>с</w:t>
            </w:r>
            <w:proofErr w:type="gramEnd"/>
            <w:r w:rsidRPr="004B1C9F">
              <w:rPr>
                <w:sz w:val="20"/>
                <w:szCs w:val="20"/>
              </w:rPr>
              <w:t xml:space="preserve">: </w:t>
            </w:r>
          </w:p>
          <w:p w:rsidR="00A806CC" w:rsidRPr="004B1C9F" w:rsidRDefault="00A806CC" w:rsidP="008F0A11">
            <w:pPr>
              <w:autoSpaceDE w:val="0"/>
              <w:autoSpaceDN w:val="0"/>
              <w:adjustRightInd w:val="0"/>
              <w:contextualSpacing/>
              <w:rPr>
                <w:sz w:val="20"/>
                <w:szCs w:val="20"/>
                <w:lang w:eastAsia="en-US"/>
              </w:rPr>
            </w:pPr>
            <w:r w:rsidRPr="004B1C9F">
              <w:rPr>
                <w:sz w:val="20"/>
                <w:szCs w:val="20"/>
                <w:lang w:eastAsia="en-US"/>
              </w:rPr>
              <w:t>- с неисполнением арендаторами обязательств по оплате арендной платы за недвижимое имущество;</w:t>
            </w:r>
          </w:p>
          <w:p w:rsidR="00A806CC" w:rsidRPr="004B1C9F" w:rsidRDefault="00A806CC" w:rsidP="008F0A11">
            <w:pPr>
              <w:autoSpaceDE w:val="0"/>
              <w:autoSpaceDN w:val="0"/>
              <w:adjustRightInd w:val="0"/>
              <w:contextualSpacing/>
              <w:rPr>
                <w:sz w:val="20"/>
                <w:szCs w:val="20"/>
                <w:lang w:eastAsia="en-US"/>
              </w:rPr>
            </w:pPr>
            <w:r w:rsidRPr="004B1C9F">
              <w:rPr>
                <w:sz w:val="20"/>
                <w:szCs w:val="20"/>
                <w:lang w:eastAsia="en-US"/>
              </w:rPr>
              <w:t xml:space="preserve">- с установлением </w:t>
            </w:r>
            <w:r w:rsidRPr="004B1C9F">
              <w:rPr>
                <w:sz w:val="20"/>
                <w:szCs w:val="20"/>
                <w:lang w:eastAsia="en-US"/>
              </w:rPr>
              <w:lastRenderedPageBreak/>
              <w:t>моратория СМСП на индексацию в 2022 году арендной платы за пользование муниципального имущества.</w:t>
            </w:r>
          </w:p>
          <w:p w:rsidR="00A806CC" w:rsidRPr="004B1C9F" w:rsidRDefault="00A806CC" w:rsidP="008F0A11">
            <w:pPr>
              <w:ind w:right="390"/>
              <w:rPr>
                <w:b/>
                <w:i/>
                <w:sz w:val="20"/>
                <w:szCs w:val="20"/>
              </w:rPr>
            </w:pPr>
            <w:r w:rsidRPr="004B1C9F">
              <w:rPr>
                <w:b/>
                <w:i/>
                <w:sz w:val="20"/>
                <w:szCs w:val="20"/>
              </w:rPr>
              <w:t xml:space="preserve">Увеличение  (незначительное) плана на 01.01.2023 г.  по отношению к плану на 01.08.2022 г. связано </w:t>
            </w:r>
            <w:proofErr w:type="gramStart"/>
            <w:r w:rsidRPr="004B1C9F">
              <w:rPr>
                <w:b/>
                <w:i/>
                <w:sz w:val="20"/>
                <w:szCs w:val="20"/>
              </w:rPr>
              <w:t>с</w:t>
            </w:r>
            <w:proofErr w:type="gramEnd"/>
            <w:r w:rsidRPr="004B1C9F">
              <w:rPr>
                <w:b/>
                <w:i/>
                <w:sz w:val="20"/>
                <w:szCs w:val="20"/>
              </w:rPr>
              <w:t>:</w:t>
            </w:r>
          </w:p>
          <w:p w:rsidR="00A806CC" w:rsidRPr="004B1C9F" w:rsidRDefault="00A806CC" w:rsidP="008F0A11">
            <w:pPr>
              <w:ind w:right="390"/>
              <w:rPr>
                <w:sz w:val="20"/>
                <w:szCs w:val="20"/>
                <w:lang w:eastAsia="en-US"/>
              </w:rPr>
            </w:pPr>
            <w:r w:rsidRPr="004B1C9F">
              <w:rPr>
                <w:sz w:val="20"/>
                <w:szCs w:val="20"/>
              </w:rPr>
              <w:t xml:space="preserve">- включением в плановый показатель сумм по вновь </w:t>
            </w:r>
            <w:r w:rsidRPr="004B1C9F">
              <w:rPr>
                <w:sz w:val="20"/>
                <w:szCs w:val="20"/>
                <w:lang w:eastAsia="en-US"/>
              </w:rPr>
              <w:t>заключенным в 4 квартале 2022 года договорам аренды муниципального имущества на ранее пустующие помещения.</w:t>
            </w:r>
          </w:p>
        </w:tc>
      </w:tr>
      <w:tr w:rsidR="00A806CC" w:rsidRPr="004B1C9F" w:rsidTr="00A806CC">
        <w:trPr>
          <w:jc w:val="center"/>
        </w:trPr>
        <w:tc>
          <w:tcPr>
            <w:tcW w:w="919" w:type="dxa"/>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r w:rsidRPr="004B1C9F">
              <w:rPr>
                <w:sz w:val="20"/>
                <w:szCs w:val="20"/>
              </w:rPr>
              <w:t>914 1 11 09044 04 0000 120</w:t>
            </w:r>
          </w:p>
        </w:tc>
        <w:tc>
          <w:tcPr>
            <w:tcW w:w="1674" w:type="dxa"/>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rPr>
                <w:sz w:val="20"/>
                <w:szCs w:val="20"/>
              </w:rPr>
            </w:pPr>
          </w:p>
          <w:p w:rsidR="00A806CC" w:rsidRPr="004B1C9F" w:rsidRDefault="00A806CC" w:rsidP="008F0A11">
            <w:pPr>
              <w:rPr>
                <w:sz w:val="20"/>
                <w:szCs w:val="20"/>
              </w:rPr>
            </w:pPr>
          </w:p>
          <w:p w:rsidR="00A806CC" w:rsidRPr="004B1C9F" w:rsidRDefault="00A806CC" w:rsidP="008F0A11">
            <w:pPr>
              <w:rPr>
                <w:sz w:val="20"/>
                <w:szCs w:val="20"/>
              </w:rPr>
            </w:pPr>
          </w:p>
          <w:p w:rsidR="00A806CC" w:rsidRPr="004B1C9F" w:rsidRDefault="00A806CC" w:rsidP="008F0A11">
            <w:pPr>
              <w:rPr>
                <w:sz w:val="20"/>
                <w:szCs w:val="20"/>
              </w:rPr>
            </w:pPr>
          </w:p>
          <w:p w:rsidR="00A806CC" w:rsidRPr="004B1C9F" w:rsidRDefault="00A806CC" w:rsidP="008F0A11">
            <w:pPr>
              <w:rPr>
                <w:sz w:val="20"/>
                <w:szCs w:val="20"/>
              </w:rPr>
            </w:pPr>
            <w:r w:rsidRPr="004B1C9F">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452" w:type="dxa"/>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rPr>
                <w:sz w:val="20"/>
                <w:szCs w:val="20"/>
              </w:rPr>
            </w:pPr>
          </w:p>
          <w:p w:rsidR="00A806CC" w:rsidRPr="004B1C9F" w:rsidRDefault="00A806CC" w:rsidP="008F0A11">
            <w:pPr>
              <w:jc w:val="center"/>
              <w:rPr>
                <w:sz w:val="20"/>
                <w:szCs w:val="20"/>
              </w:rPr>
            </w:pPr>
            <w:r w:rsidRPr="004B1C9F">
              <w:rPr>
                <w:sz w:val="20"/>
                <w:szCs w:val="20"/>
              </w:rPr>
              <w:t xml:space="preserve">     </w:t>
            </w: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rPr>
                <w:sz w:val="20"/>
                <w:szCs w:val="20"/>
              </w:rPr>
            </w:pPr>
            <w:r w:rsidRPr="004B1C9F">
              <w:rPr>
                <w:sz w:val="20"/>
                <w:szCs w:val="20"/>
              </w:rPr>
              <w:t>69 036 101,14</w:t>
            </w:r>
          </w:p>
        </w:tc>
        <w:tc>
          <w:tcPr>
            <w:tcW w:w="1366" w:type="dxa"/>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r w:rsidRPr="004B1C9F">
              <w:rPr>
                <w:sz w:val="20"/>
                <w:szCs w:val="20"/>
              </w:rPr>
              <w:t>69 534 671,71</w:t>
            </w:r>
          </w:p>
          <w:p w:rsidR="00A806CC" w:rsidRPr="004B1C9F" w:rsidRDefault="00A806CC" w:rsidP="008F0A11">
            <w:pPr>
              <w:jc w:val="center"/>
              <w:rPr>
                <w:sz w:val="20"/>
                <w:szCs w:val="20"/>
              </w:rPr>
            </w:pPr>
          </w:p>
        </w:tc>
        <w:tc>
          <w:tcPr>
            <w:tcW w:w="1462" w:type="dxa"/>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r w:rsidRPr="004B1C9F">
              <w:rPr>
                <w:sz w:val="20"/>
                <w:szCs w:val="20"/>
              </w:rPr>
              <w:t>73 275 845,08</w:t>
            </w:r>
          </w:p>
        </w:tc>
        <w:tc>
          <w:tcPr>
            <w:tcW w:w="1452" w:type="dxa"/>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p>
          <w:p w:rsidR="00A806CC" w:rsidRPr="004B1C9F" w:rsidRDefault="00A806CC" w:rsidP="008F0A11">
            <w:pPr>
              <w:jc w:val="center"/>
              <w:rPr>
                <w:sz w:val="20"/>
                <w:szCs w:val="20"/>
              </w:rPr>
            </w:pPr>
            <w:r w:rsidRPr="004B1C9F">
              <w:rPr>
                <w:sz w:val="20"/>
                <w:szCs w:val="20"/>
              </w:rPr>
              <w:t>74 905 661,60</w:t>
            </w:r>
          </w:p>
        </w:tc>
        <w:tc>
          <w:tcPr>
            <w:tcW w:w="2466" w:type="dxa"/>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rPr>
                <w:b/>
                <w:i/>
                <w:sz w:val="20"/>
                <w:szCs w:val="20"/>
              </w:rPr>
            </w:pPr>
            <w:r w:rsidRPr="004B1C9F">
              <w:rPr>
                <w:b/>
                <w:i/>
                <w:sz w:val="20"/>
                <w:szCs w:val="20"/>
              </w:rPr>
              <w:t xml:space="preserve">Увеличение факта по отношению к плану 2022 года связано </w:t>
            </w:r>
            <w:proofErr w:type="gramStart"/>
            <w:r w:rsidRPr="004B1C9F">
              <w:rPr>
                <w:b/>
                <w:i/>
                <w:sz w:val="20"/>
                <w:szCs w:val="20"/>
              </w:rPr>
              <w:t>с</w:t>
            </w:r>
            <w:proofErr w:type="gramEnd"/>
            <w:r w:rsidRPr="004B1C9F">
              <w:rPr>
                <w:b/>
                <w:i/>
                <w:sz w:val="20"/>
                <w:szCs w:val="20"/>
              </w:rPr>
              <w:t>:</w:t>
            </w:r>
          </w:p>
          <w:p w:rsidR="00A806CC" w:rsidRPr="004B1C9F" w:rsidRDefault="00A806CC" w:rsidP="008F0A11">
            <w:pPr>
              <w:rPr>
                <w:sz w:val="20"/>
                <w:szCs w:val="20"/>
              </w:rPr>
            </w:pPr>
            <w:r w:rsidRPr="004B1C9F">
              <w:rPr>
                <w:sz w:val="20"/>
                <w:szCs w:val="20"/>
              </w:rPr>
              <w:t xml:space="preserve">- поступлением дебиторской задолженности по оплате найма жилых </w:t>
            </w:r>
            <w:proofErr w:type="gramStart"/>
            <w:r w:rsidRPr="004B1C9F">
              <w:rPr>
                <w:sz w:val="20"/>
                <w:szCs w:val="20"/>
              </w:rPr>
              <w:t>помещений</w:t>
            </w:r>
            <w:proofErr w:type="gramEnd"/>
            <w:r w:rsidRPr="004B1C9F">
              <w:rPr>
                <w:sz w:val="20"/>
                <w:szCs w:val="20"/>
              </w:rPr>
              <w:t xml:space="preserve"> ЗАТО Александровск, взысканной в судебном порядке.</w:t>
            </w:r>
          </w:p>
          <w:p w:rsidR="00A806CC" w:rsidRPr="004B1C9F" w:rsidRDefault="00A806CC" w:rsidP="008F0A11">
            <w:pPr>
              <w:rPr>
                <w:sz w:val="20"/>
                <w:szCs w:val="20"/>
              </w:rPr>
            </w:pPr>
            <w:r w:rsidRPr="004B1C9F">
              <w:rPr>
                <w:b/>
                <w:i/>
                <w:sz w:val="20"/>
                <w:szCs w:val="20"/>
              </w:rPr>
              <w:t xml:space="preserve">Увеличение плана на 01.01.2023 г. по отношению к плану на 01.08.2022 г связано </w:t>
            </w:r>
            <w:proofErr w:type="gramStart"/>
            <w:r w:rsidRPr="004B1C9F">
              <w:rPr>
                <w:b/>
                <w:i/>
                <w:sz w:val="20"/>
                <w:szCs w:val="20"/>
              </w:rPr>
              <w:t>с</w:t>
            </w:r>
            <w:proofErr w:type="gramEnd"/>
            <w:r w:rsidRPr="004B1C9F">
              <w:rPr>
                <w:b/>
                <w:i/>
                <w:sz w:val="20"/>
                <w:szCs w:val="20"/>
              </w:rPr>
              <w:t>:</w:t>
            </w:r>
          </w:p>
          <w:p w:rsidR="00A806CC" w:rsidRPr="004B1C9F" w:rsidRDefault="00A806CC" w:rsidP="008F0A11">
            <w:pPr>
              <w:ind w:right="390"/>
              <w:rPr>
                <w:sz w:val="20"/>
                <w:szCs w:val="20"/>
              </w:rPr>
            </w:pPr>
            <w:r w:rsidRPr="004B1C9F">
              <w:rPr>
                <w:sz w:val="20"/>
                <w:szCs w:val="20"/>
              </w:rPr>
              <w:t>- увеличением площади жилых помещений, предоставляемых по договорам коммерческого найма, а также увеличением тарифа  по оплате найма жилых помещений,  предоставляемых по договорам социального,  специализированного и коммерческого найма.</w:t>
            </w:r>
          </w:p>
        </w:tc>
      </w:tr>
      <w:tr w:rsidR="00A806CC" w:rsidRPr="004B1C9F" w:rsidTr="00A806CC">
        <w:trPr>
          <w:trHeight w:val="163"/>
          <w:jc w:val="center"/>
        </w:trPr>
        <w:tc>
          <w:tcPr>
            <w:tcW w:w="2593" w:type="dxa"/>
            <w:gridSpan w:val="2"/>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sz w:val="20"/>
                <w:szCs w:val="20"/>
              </w:rPr>
            </w:pPr>
            <w:r w:rsidRPr="004B1C9F">
              <w:rPr>
                <w:b/>
              </w:rPr>
              <w:t>ИТОГО:</w:t>
            </w:r>
          </w:p>
        </w:tc>
        <w:tc>
          <w:tcPr>
            <w:tcW w:w="1452" w:type="dxa"/>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jc w:val="center"/>
              <w:rPr>
                <w:b/>
                <w:sz w:val="20"/>
                <w:szCs w:val="20"/>
              </w:rPr>
            </w:pPr>
            <w:r w:rsidRPr="004B1C9F">
              <w:rPr>
                <w:b/>
                <w:sz w:val="20"/>
                <w:szCs w:val="20"/>
              </w:rPr>
              <w:t>82 676 566,62</w:t>
            </w:r>
          </w:p>
        </w:tc>
        <w:tc>
          <w:tcPr>
            <w:tcW w:w="1366" w:type="dxa"/>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jc w:val="center"/>
              <w:rPr>
                <w:b/>
                <w:sz w:val="20"/>
                <w:szCs w:val="20"/>
              </w:rPr>
            </w:pPr>
            <w:r w:rsidRPr="004B1C9F">
              <w:rPr>
                <w:b/>
                <w:sz w:val="20"/>
                <w:szCs w:val="20"/>
              </w:rPr>
              <w:t>82 600 861,75</w:t>
            </w:r>
          </w:p>
        </w:tc>
        <w:tc>
          <w:tcPr>
            <w:tcW w:w="1462" w:type="dxa"/>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jc w:val="center"/>
              <w:rPr>
                <w:b/>
                <w:sz w:val="20"/>
                <w:szCs w:val="20"/>
              </w:rPr>
            </w:pPr>
            <w:r w:rsidRPr="004B1C9F">
              <w:rPr>
                <w:b/>
                <w:sz w:val="20"/>
                <w:szCs w:val="20"/>
              </w:rPr>
              <w:t>88 928 903,98</w:t>
            </w:r>
          </w:p>
        </w:tc>
        <w:tc>
          <w:tcPr>
            <w:tcW w:w="1452" w:type="dxa"/>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jc w:val="center"/>
              <w:rPr>
                <w:b/>
                <w:sz w:val="20"/>
                <w:szCs w:val="20"/>
              </w:rPr>
            </w:pPr>
            <w:r w:rsidRPr="004B1C9F">
              <w:rPr>
                <w:b/>
                <w:sz w:val="20"/>
                <w:szCs w:val="20"/>
              </w:rPr>
              <w:t>90 993 923,01</w:t>
            </w:r>
          </w:p>
        </w:tc>
        <w:tc>
          <w:tcPr>
            <w:tcW w:w="2466" w:type="dxa"/>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rPr>
                <w:sz w:val="20"/>
                <w:szCs w:val="20"/>
              </w:rPr>
            </w:pPr>
          </w:p>
        </w:tc>
      </w:tr>
    </w:tbl>
    <w:p w:rsidR="00A806CC" w:rsidRPr="00301859" w:rsidRDefault="00A806CC" w:rsidP="00A806CC">
      <w:pPr>
        <w:rPr>
          <w:sz w:val="28"/>
          <w:szCs w:val="28"/>
          <w:u w:val="single"/>
        </w:rPr>
      </w:pPr>
      <w:r w:rsidRPr="00301859">
        <w:rPr>
          <w:sz w:val="28"/>
          <w:szCs w:val="28"/>
          <w:u w:val="single"/>
        </w:rPr>
        <w:t>Расшифровка фактических поступлений:</w:t>
      </w:r>
    </w:p>
    <w:p w:rsidR="00A806CC" w:rsidRPr="00301859" w:rsidRDefault="00A806CC" w:rsidP="00A806CC">
      <w:pPr>
        <w:jc w:val="both"/>
        <w:rPr>
          <w:sz w:val="28"/>
          <w:szCs w:val="28"/>
        </w:rPr>
      </w:pPr>
      <w:r w:rsidRPr="00301859">
        <w:rPr>
          <w:sz w:val="28"/>
          <w:szCs w:val="28"/>
        </w:rPr>
        <w:t>1) 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(КБК 914 1 11 07014 04 0000 120).</w:t>
      </w:r>
    </w:p>
    <w:p w:rsidR="00A806CC" w:rsidRPr="00301859" w:rsidRDefault="00A806CC" w:rsidP="00A806CC">
      <w:pPr>
        <w:jc w:val="both"/>
        <w:rPr>
          <w:sz w:val="28"/>
          <w:szCs w:val="28"/>
        </w:rPr>
      </w:pPr>
      <w:r w:rsidRPr="00301859">
        <w:rPr>
          <w:sz w:val="28"/>
          <w:szCs w:val="28"/>
        </w:rPr>
        <w:t xml:space="preserve">Поступления по данному виду неналогового дохода за 2022 год отсутствуют. </w:t>
      </w:r>
    </w:p>
    <w:p w:rsidR="00A806CC" w:rsidRPr="00301859" w:rsidRDefault="00A806CC" w:rsidP="00A806CC">
      <w:pPr>
        <w:jc w:val="both"/>
        <w:rPr>
          <w:sz w:val="28"/>
          <w:szCs w:val="28"/>
        </w:rPr>
      </w:pPr>
      <w:r w:rsidRPr="00301859">
        <w:rPr>
          <w:sz w:val="28"/>
          <w:szCs w:val="28"/>
        </w:rPr>
        <w:t>2) прочие доходы от оказания платных услуг (работ) получателями средств бюджетов городских округов (КБК 914 1 13 01994 04 0000 130).</w:t>
      </w:r>
    </w:p>
    <w:p w:rsidR="00A806CC" w:rsidRPr="00301859" w:rsidRDefault="00A806CC" w:rsidP="00A806CC">
      <w:pPr>
        <w:jc w:val="both"/>
        <w:rPr>
          <w:sz w:val="28"/>
          <w:szCs w:val="28"/>
        </w:rPr>
      </w:pPr>
      <w:r w:rsidRPr="00301859">
        <w:rPr>
          <w:sz w:val="28"/>
          <w:szCs w:val="28"/>
        </w:rPr>
        <w:lastRenderedPageBreak/>
        <w:t>Поступления по данному виду неналогового дохода за 2022 год составили 25 059,00 руб. В указанных поступлениях отражаются суммы платных услуг, оказываемых:</w:t>
      </w:r>
      <w:r w:rsidRPr="00301859">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3054"/>
        <w:gridCol w:w="2464"/>
        <w:gridCol w:w="2464"/>
      </w:tblGrid>
      <w:tr w:rsidR="00A806CC" w:rsidRPr="004B1C9F" w:rsidTr="00A806CC">
        <w:tc>
          <w:tcPr>
            <w:tcW w:w="1872" w:type="dxa"/>
            <w:shd w:val="clear" w:color="auto" w:fill="auto"/>
          </w:tcPr>
          <w:p w:rsidR="00A806CC" w:rsidRPr="004B1C9F" w:rsidRDefault="00A806CC" w:rsidP="008F0A11">
            <w:pPr>
              <w:jc w:val="center"/>
              <w:rPr>
                <w:lang w:val="en-US"/>
              </w:rPr>
            </w:pPr>
            <w:r w:rsidRPr="004B1C9F">
              <w:t>Код администратора доходов</w:t>
            </w:r>
          </w:p>
        </w:tc>
        <w:tc>
          <w:tcPr>
            <w:tcW w:w="3054" w:type="dxa"/>
            <w:shd w:val="clear" w:color="auto" w:fill="auto"/>
          </w:tcPr>
          <w:p w:rsidR="00A806CC" w:rsidRPr="004B1C9F" w:rsidRDefault="00A806CC" w:rsidP="008F0A11">
            <w:pPr>
              <w:jc w:val="center"/>
            </w:pPr>
            <w:r w:rsidRPr="004B1C9F">
              <w:t>Наименование главного администратора доходов (администратора доходов)</w:t>
            </w:r>
          </w:p>
        </w:tc>
        <w:tc>
          <w:tcPr>
            <w:tcW w:w="2464" w:type="dxa"/>
            <w:shd w:val="clear" w:color="auto" w:fill="auto"/>
          </w:tcPr>
          <w:p w:rsidR="00A806CC" w:rsidRPr="004B1C9F" w:rsidRDefault="00A806CC" w:rsidP="008F0A11">
            <w:pPr>
              <w:jc w:val="center"/>
            </w:pPr>
            <w:r w:rsidRPr="004B1C9F">
              <w:t>Сумма</w:t>
            </w:r>
          </w:p>
        </w:tc>
        <w:tc>
          <w:tcPr>
            <w:tcW w:w="2464" w:type="dxa"/>
            <w:shd w:val="clear" w:color="auto" w:fill="auto"/>
          </w:tcPr>
          <w:p w:rsidR="00A806CC" w:rsidRPr="004B1C9F" w:rsidRDefault="00A806CC" w:rsidP="008F0A11">
            <w:pPr>
              <w:jc w:val="center"/>
            </w:pPr>
            <w:r w:rsidRPr="004B1C9F">
              <w:t>Примечание</w:t>
            </w:r>
          </w:p>
        </w:tc>
      </w:tr>
      <w:tr w:rsidR="00A806CC" w:rsidRPr="004B1C9F" w:rsidTr="00A806CC">
        <w:tc>
          <w:tcPr>
            <w:tcW w:w="1872" w:type="dxa"/>
            <w:vMerge w:val="restart"/>
            <w:shd w:val="clear" w:color="auto" w:fill="auto"/>
          </w:tcPr>
          <w:p w:rsidR="00A806CC" w:rsidRPr="004B1C9F" w:rsidRDefault="00A806CC" w:rsidP="008F0A11">
            <w:pPr>
              <w:jc w:val="center"/>
            </w:pPr>
          </w:p>
          <w:p w:rsidR="00A806CC" w:rsidRPr="004B1C9F" w:rsidRDefault="00A806CC" w:rsidP="008F0A11">
            <w:pPr>
              <w:jc w:val="center"/>
            </w:pPr>
          </w:p>
          <w:p w:rsidR="00A806CC" w:rsidRPr="004B1C9F" w:rsidRDefault="00A806CC" w:rsidP="008F0A11">
            <w:pPr>
              <w:jc w:val="center"/>
            </w:pPr>
          </w:p>
          <w:p w:rsidR="00A806CC" w:rsidRPr="004B1C9F" w:rsidRDefault="00A806CC" w:rsidP="008F0A11">
            <w:pPr>
              <w:jc w:val="center"/>
            </w:pPr>
          </w:p>
          <w:p w:rsidR="00A806CC" w:rsidRPr="004B1C9F" w:rsidRDefault="00A806CC" w:rsidP="008F0A11">
            <w:pPr>
              <w:jc w:val="center"/>
            </w:pPr>
          </w:p>
          <w:p w:rsidR="00A806CC" w:rsidRPr="004B1C9F" w:rsidRDefault="00A806CC" w:rsidP="008F0A11">
            <w:pPr>
              <w:jc w:val="center"/>
            </w:pPr>
          </w:p>
          <w:p w:rsidR="00A806CC" w:rsidRPr="004B1C9F" w:rsidRDefault="00A806CC" w:rsidP="008F0A11">
            <w:pPr>
              <w:jc w:val="center"/>
            </w:pPr>
          </w:p>
          <w:p w:rsidR="00A806CC" w:rsidRPr="004B1C9F" w:rsidRDefault="00A806CC" w:rsidP="008F0A11">
            <w:pPr>
              <w:jc w:val="center"/>
              <w:rPr>
                <w:lang w:val="en-US"/>
              </w:rPr>
            </w:pPr>
            <w:r w:rsidRPr="004B1C9F">
              <w:rPr>
                <w:lang w:val="en-US"/>
              </w:rPr>
              <w:t>914</w:t>
            </w:r>
          </w:p>
        </w:tc>
        <w:tc>
          <w:tcPr>
            <w:tcW w:w="3054" w:type="dxa"/>
            <w:shd w:val="clear" w:color="auto" w:fill="auto"/>
          </w:tcPr>
          <w:p w:rsidR="00A806CC" w:rsidRPr="004B1C9F" w:rsidRDefault="00A806CC" w:rsidP="008F0A11">
            <w:pPr>
              <w:jc w:val="center"/>
            </w:pPr>
            <w:r w:rsidRPr="004B1C9F">
              <w:t>Муниципальное казенное учреждение «Служба муниципального имущества</w:t>
            </w:r>
          </w:p>
          <w:p w:rsidR="00A806CC" w:rsidRPr="004B1C9F" w:rsidRDefault="00A806CC" w:rsidP="008F0A11">
            <w:pPr>
              <w:jc w:val="center"/>
            </w:pPr>
            <w:r w:rsidRPr="004B1C9F">
              <w:t xml:space="preserve"> ЗАТО Александровск»</w:t>
            </w:r>
          </w:p>
        </w:tc>
        <w:tc>
          <w:tcPr>
            <w:tcW w:w="2464" w:type="dxa"/>
            <w:shd w:val="clear" w:color="auto" w:fill="auto"/>
          </w:tcPr>
          <w:p w:rsidR="00A806CC" w:rsidRPr="004B1C9F" w:rsidRDefault="00A806CC" w:rsidP="008F0A11">
            <w:pPr>
              <w:jc w:val="center"/>
            </w:pPr>
            <w:r w:rsidRPr="004B1C9F">
              <w:t>13 382,00</w:t>
            </w:r>
          </w:p>
        </w:tc>
        <w:tc>
          <w:tcPr>
            <w:tcW w:w="2464" w:type="dxa"/>
            <w:vMerge w:val="restart"/>
            <w:shd w:val="clear" w:color="auto" w:fill="auto"/>
          </w:tcPr>
          <w:p w:rsidR="00A806CC" w:rsidRPr="004B1C9F" w:rsidRDefault="00A806CC" w:rsidP="008F0A11">
            <w:pPr>
              <w:jc w:val="center"/>
            </w:pPr>
          </w:p>
          <w:p w:rsidR="00A806CC" w:rsidRPr="004B1C9F" w:rsidRDefault="00A806CC" w:rsidP="008F0A11">
            <w:pPr>
              <w:jc w:val="center"/>
            </w:pPr>
          </w:p>
          <w:p w:rsidR="00A806CC" w:rsidRPr="004B1C9F" w:rsidRDefault="00A806CC" w:rsidP="008F0A11">
            <w:pPr>
              <w:jc w:val="center"/>
            </w:pPr>
          </w:p>
          <w:p w:rsidR="00A806CC" w:rsidRPr="004B1C9F" w:rsidRDefault="00A806CC" w:rsidP="008F0A11">
            <w:pPr>
              <w:jc w:val="center"/>
            </w:pPr>
          </w:p>
          <w:p w:rsidR="00A806CC" w:rsidRPr="004B1C9F" w:rsidRDefault="00A806CC" w:rsidP="008F0A11">
            <w:pPr>
              <w:jc w:val="center"/>
            </w:pPr>
            <w:r w:rsidRPr="004B1C9F">
              <w:t>Оказание услуг населению</w:t>
            </w:r>
          </w:p>
        </w:tc>
      </w:tr>
      <w:tr w:rsidR="00A806CC" w:rsidRPr="004B1C9F" w:rsidTr="00A806CC">
        <w:tc>
          <w:tcPr>
            <w:tcW w:w="1872" w:type="dxa"/>
            <w:vMerge/>
            <w:shd w:val="clear" w:color="auto" w:fill="auto"/>
          </w:tcPr>
          <w:p w:rsidR="00A806CC" w:rsidRPr="004B1C9F" w:rsidRDefault="00A806CC" w:rsidP="008F0A11">
            <w:pPr>
              <w:jc w:val="center"/>
              <w:rPr>
                <w:lang w:val="en-US"/>
              </w:rPr>
            </w:pPr>
          </w:p>
        </w:tc>
        <w:tc>
          <w:tcPr>
            <w:tcW w:w="3054" w:type="dxa"/>
            <w:shd w:val="clear" w:color="auto" w:fill="auto"/>
          </w:tcPr>
          <w:p w:rsidR="00A806CC" w:rsidRPr="004B1C9F" w:rsidRDefault="00A806CC" w:rsidP="008F0A11">
            <w:pPr>
              <w:jc w:val="center"/>
            </w:pPr>
            <w:r w:rsidRPr="004B1C9F">
              <w:t xml:space="preserve">Муниципальное казенное учреждение «Управление муниципальным </w:t>
            </w:r>
            <w:proofErr w:type="gramStart"/>
            <w:r w:rsidRPr="004B1C9F">
              <w:t>имуществом</w:t>
            </w:r>
            <w:proofErr w:type="gramEnd"/>
            <w:r w:rsidRPr="004B1C9F">
              <w:t xml:space="preserve"> ЗАТО Александровск»</w:t>
            </w:r>
          </w:p>
        </w:tc>
        <w:tc>
          <w:tcPr>
            <w:tcW w:w="2464" w:type="dxa"/>
            <w:shd w:val="clear" w:color="auto" w:fill="auto"/>
          </w:tcPr>
          <w:p w:rsidR="00A806CC" w:rsidRPr="004B1C9F" w:rsidRDefault="00A806CC" w:rsidP="008F0A11">
            <w:pPr>
              <w:jc w:val="center"/>
            </w:pPr>
            <w:r w:rsidRPr="004B1C9F">
              <w:t>775,00</w:t>
            </w:r>
          </w:p>
        </w:tc>
        <w:tc>
          <w:tcPr>
            <w:tcW w:w="2464" w:type="dxa"/>
            <w:vMerge/>
            <w:shd w:val="clear" w:color="auto" w:fill="auto"/>
          </w:tcPr>
          <w:p w:rsidR="00A806CC" w:rsidRPr="004B1C9F" w:rsidRDefault="00A806CC" w:rsidP="008F0A11">
            <w:pPr>
              <w:jc w:val="center"/>
            </w:pPr>
          </w:p>
        </w:tc>
      </w:tr>
      <w:tr w:rsidR="00A806CC" w:rsidRPr="004B1C9F" w:rsidTr="00A806CC">
        <w:tc>
          <w:tcPr>
            <w:tcW w:w="1872" w:type="dxa"/>
            <w:vMerge/>
            <w:shd w:val="clear" w:color="auto" w:fill="auto"/>
          </w:tcPr>
          <w:p w:rsidR="00A806CC" w:rsidRPr="004B1C9F" w:rsidRDefault="00A806CC" w:rsidP="008F0A11">
            <w:pPr>
              <w:jc w:val="center"/>
            </w:pPr>
          </w:p>
        </w:tc>
        <w:tc>
          <w:tcPr>
            <w:tcW w:w="3054" w:type="dxa"/>
            <w:shd w:val="clear" w:color="auto" w:fill="auto"/>
          </w:tcPr>
          <w:p w:rsidR="00A806CC" w:rsidRPr="004B1C9F" w:rsidRDefault="00A806CC" w:rsidP="008F0A11">
            <w:pPr>
              <w:jc w:val="center"/>
            </w:pPr>
            <w:r w:rsidRPr="004B1C9F">
              <w:t>Муниципальное казенное учреждение «Центр административно-хозяйственного и транспортного обеспечения»</w:t>
            </w:r>
          </w:p>
        </w:tc>
        <w:tc>
          <w:tcPr>
            <w:tcW w:w="2464" w:type="dxa"/>
            <w:shd w:val="clear" w:color="auto" w:fill="auto"/>
          </w:tcPr>
          <w:p w:rsidR="00A806CC" w:rsidRPr="004B1C9F" w:rsidRDefault="00A806CC" w:rsidP="008F0A11">
            <w:pPr>
              <w:jc w:val="center"/>
            </w:pPr>
            <w:r w:rsidRPr="004B1C9F">
              <w:t>4 490,00</w:t>
            </w:r>
          </w:p>
        </w:tc>
        <w:tc>
          <w:tcPr>
            <w:tcW w:w="2464" w:type="dxa"/>
            <w:shd w:val="clear" w:color="auto" w:fill="auto"/>
          </w:tcPr>
          <w:p w:rsidR="00A806CC" w:rsidRPr="004B1C9F" w:rsidRDefault="00A806CC" w:rsidP="008F0A11">
            <w:pPr>
              <w:jc w:val="center"/>
            </w:pPr>
            <w:r w:rsidRPr="004B1C9F">
              <w:t>Выдача дубликатов пропусков населению</w:t>
            </w:r>
          </w:p>
        </w:tc>
      </w:tr>
      <w:tr w:rsidR="00A806CC" w:rsidRPr="004B1C9F" w:rsidTr="00A806CC">
        <w:tc>
          <w:tcPr>
            <w:tcW w:w="1872" w:type="dxa"/>
            <w:vMerge/>
            <w:shd w:val="clear" w:color="auto" w:fill="auto"/>
          </w:tcPr>
          <w:p w:rsidR="00A806CC" w:rsidRPr="004B1C9F" w:rsidRDefault="00A806CC" w:rsidP="008F0A11">
            <w:pPr>
              <w:jc w:val="center"/>
              <w:rPr>
                <w:lang w:val="en-US"/>
              </w:rPr>
            </w:pPr>
          </w:p>
        </w:tc>
        <w:tc>
          <w:tcPr>
            <w:tcW w:w="3054" w:type="dxa"/>
            <w:shd w:val="clear" w:color="auto" w:fill="auto"/>
          </w:tcPr>
          <w:p w:rsidR="00A806CC" w:rsidRPr="004B1C9F" w:rsidRDefault="00A806CC" w:rsidP="008F0A11">
            <w:pPr>
              <w:jc w:val="center"/>
            </w:pPr>
            <w:r w:rsidRPr="004B1C9F">
              <w:t>Муниципальное казенное учреждение «Центр по делам гражданской обороны и чрезвычайным ситуациям» ЗАТО Александровск</w:t>
            </w:r>
          </w:p>
        </w:tc>
        <w:tc>
          <w:tcPr>
            <w:tcW w:w="2464" w:type="dxa"/>
            <w:shd w:val="clear" w:color="auto" w:fill="auto"/>
          </w:tcPr>
          <w:p w:rsidR="00A806CC" w:rsidRPr="004B1C9F" w:rsidRDefault="00A806CC" w:rsidP="008F0A11">
            <w:pPr>
              <w:jc w:val="center"/>
            </w:pPr>
            <w:r w:rsidRPr="004B1C9F">
              <w:t>6 412,00</w:t>
            </w:r>
          </w:p>
        </w:tc>
        <w:tc>
          <w:tcPr>
            <w:tcW w:w="2464" w:type="dxa"/>
            <w:shd w:val="clear" w:color="auto" w:fill="auto"/>
          </w:tcPr>
          <w:p w:rsidR="00A806CC" w:rsidRPr="004B1C9F" w:rsidRDefault="00A806CC" w:rsidP="008F0A11">
            <w:pPr>
              <w:jc w:val="center"/>
            </w:pPr>
            <w:r w:rsidRPr="004B1C9F">
              <w:t>Оказание услуг населению по вскрытию дверей</w:t>
            </w:r>
          </w:p>
        </w:tc>
      </w:tr>
      <w:tr w:rsidR="00A806CC" w:rsidRPr="004B1C9F" w:rsidTr="00A806CC">
        <w:tc>
          <w:tcPr>
            <w:tcW w:w="1872" w:type="dxa"/>
            <w:shd w:val="clear" w:color="auto" w:fill="auto"/>
          </w:tcPr>
          <w:p w:rsidR="00A806CC" w:rsidRPr="004B1C9F" w:rsidRDefault="00A806CC" w:rsidP="008F0A11">
            <w:pPr>
              <w:jc w:val="center"/>
              <w:rPr>
                <w:b/>
              </w:rPr>
            </w:pPr>
            <w:r w:rsidRPr="004B1C9F">
              <w:rPr>
                <w:b/>
              </w:rPr>
              <w:t>ИТОГО:</w:t>
            </w:r>
          </w:p>
        </w:tc>
        <w:tc>
          <w:tcPr>
            <w:tcW w:w="3054" w:type="dxa"/>
            <w:shd w:val="clear" w:color="auto" w:fill="auto"/>
          </w:tcPr>
          <w:p w:rsidR="00A806CC" w:rsidRPr="004B1C9F" w:rsidRDefault="00A806CC" w:rsidP="008F0A11">
            <w:pPr>
              <w:jc w:val="center"/>
              <w:rPr>
                <w:b/>
              </w:rPr>
            </w:pPr>
          </w:p>
        </w:tc>
        <w:tc>
          <w:tcPr>
            <w:tcW w:w="2464" w:type="dxa"/>
            <w:shd w:val="clear" w:color="auto" w:fill="auto"/>
          </w:tcPr>
          <w:p w:rsidR="00A806CC" w:rsidRPr="004B1C9F" w:rsidRDefault="00A806CC" w:rsidP="008F0A11">
            <w:pPr>
              <w:jc w:val="center"/>
              <w:rPr>
                <w:b/>
              </w:rPr>
            </w:pPr>
            <w:r w:rsidRPr="004B1C9F">
              <w:rPr>
                <w:b/>
              </w:rPr>
              <w:t>25 059,00</w:t>
            </w:r>
          </w:p>
        </w:tc>
        <w:tc>
          <w:tcPr>
            <w:tcW w:w="2464" w:type="dxa"/>
            <w:shd w:val="clear" w:color="auto" w:fill="auto"/>
          </w:tcPr>
          <w:p w:rsidR="00A806CC" w:rsidRPr="004B1C9F" w:rsidRDefault="00A806CC" w:rsidP="008F0A11">
            <w:pPr>
              <w:jc w:val="center"/>
              <w:rPr>
                <w:b/>
              </w:rPr>
            </w:pPr>
          </w:p>
        </w:tc>
      </w:tr>
    </w:tbl>
    <w:p w:rsidR="00A806CC" w:rsidRPr="00301859" w:rsidRDefault="00A806CC" w:rsidP="00A806CC">
      <w:pPr>
        <w:jc w:val="both"/>
        <w:rPr>
          <w:sz w:val="28"/>
          <w:szCs w:val="28"/>
        </w:rPr>
      </w:pPr>
      <w:r w:rsidRPr="00301859">
        <w:rPr>
          <w:sz w:val="28"/>
          <w:szCs w:val="28"/>
        </w:rPr>
        <w:t xml:space="preserve">3) доходы, поступающие в порядке возмещения расходов, понесенных в связи с эксплуатацией имущества городских округов (КБК 914 1 13 02064 04 0000 130). </w:t>
      </w:r>
    </w:p>
    <w:p w:rsidR="00A806CC" w:rsidRPr="00301859" w:rsidRDefault="00A806CC" w:rsidP="00A806CC">
      <w:pPr>
        <w:jc w:val="both"/>
        <w:rPr>
          <w:sz w:val="28"/>
          <w:szCs w:val="28"/>
        </w:rPr>
      </w:pPr>
      <w:r w:rsidRPr="00301859">
        <w:rPr>
          <w:sz w:val="28"/>
          <w:szCs w:val="28"/>
        </w:rPr>
        <w:t>Поступления по данному виду неналогового дохода за 2022 год составили 268 450,18 руб., а именно:</w:t>
      </w:r>
    </w:p>
    <w:p w:rsidR="00A806CC" w:rsidRPr="00301859" w:rsidRDefault="00A806CC" w:rsidP="00A806CC">
      <w:pPr>
        <w:jc w:val="both"/>
        <w:rPr>
          <w:sz w:val="28"/>
          <w:szCs w:val="28"/>
        </w:rPr>
      </w:pPr>
      <w:r w:rsidRPr="00301859">
        <w:rPr>
          <w:sz w:val="28"/>
          <w:szCs w:val="28"/>
        </w:rPr>
        <w:t>- Муниципальное казенное учреждение «Центр административно-хозяйственного и транспортного обеспечения» - 84 812,16 рублей;</w:t>
      </w:r>
    </w:p>
    <w:p w:rsidR="00A806CC" w:rsidRPr="00301859" w:rsidRDefault="00A806CC" w:rsidP="00A806CC">
      <w:pPr>
        <w:jc w:val="both"/>
        <w:rPr>
          <w:sz w:val="28"/>
          <w:szCs w:val="28"/>
        </w:rPr>
      </w:pPr>
      <w:r w:rsidRPr="00301859">
        <w:rPr>
          <w:sz w:val="28"/>
          <w:szCs w:val="28"/>
        </w:rPr>
        <w:t xml:space="preserve">- Муниципальное казенное учреждение «Отдел капитального </w:t>
      </w:r>
      <w:proofErr w:type="gramStart"/>
      <w:r w:rsidRPr="00301859">
        <w:rPr>
          <w:sz w:val="28"/>
          <w:szCs w:val="28"/>
        </w:rPr>
        <w:t>строительства</w:t>
      </w:r>
      <w:proofErr w:type="gramEnd"/>
      <w:r w:rsidRPr="00301859">
        <w:rPr>
          <w:sz w:val="28"/>
          <w:szCs w:val="28"/>
        </w:rPr>
        <w:t xml:space="preserve"> ЗАТО Александровск» - 183 638,02 рублей.</w:t>
      </w:r>
    </w:p>
    <w:p w:rsidR="00A806CC" w:rsidRPr="00301859" w:rsidRDefault="00A806CC" w:rsidP="00A806CC">
      <w:pPr>
        <w:jc w:val="both"/>
        <w:rPr>
          <w:sz w:val="28"/>
          <w:szCs w:val="28"/>
        </w:rPr>
      </w:pPr>
      <w:r w:rsidRPr="00301859">
        <w:rPr>
          <w:sz w:val="28"/>
          <w:szCs w:val="28"/>
        </w:rPr>
        <w:t xml:space="preserve"> В указанных поступлениях отражаются суммы по договорам возмещения за предоставление коммунальных услуг.</w:t>
      </w:r>
    </w:p>
    <w:p w:rsidR="00A806CC" w:rsidRPr="00301859" w:rsidRDefault="00A806CC" w:rsidP="00A806CC">
      <w:pPr>
        <w:jc w:val="both"/>
        <w:rPr>
          <w:sz w:val="28"/>
          <w:szCs w:val="28"/>
        </w:rPr>
      </w:pPr>
      <w:r w:rsidRPr="00301859">
        <w:rPr>
          <w:sz w:val="28"/>
          <w:szCs w:val="28"/>
        </w:rPr>
        <w:t>4) прочие доходы от компенсации затрат бюджетов городских округов (КБК 000 1 13 02994 04 0000 130).</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3"/>
        <w:gridCol w:w="9"/>
        <w:gridCol w:w="2965"/>
        <w:gridCol w:w="1420"/>
        <w:gridCol w:w="4677"/>
      </w:tblGrid>
      <w:tr w:rsidR="00A806CC" w:rsidRPr="004B1C9F" w:rsidTr="00A806CC">
        <w:tc>
          <w:tcPr>
            <w:tcW w:w="1243" w:type="dxa"/>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b/>
                <w:sz w:val="22"/>
                <w:szCs w:val="22"/>
              </w:rPr>
            </w:pPr>
            <w:r w:rsidRPr="004B1C9F">
              <w:rPr>
                <w:b/>
                <w:sz w:val="22"/>
                <w:szCs w:val="22"/>
              </w:rPr>
              <w:t>Код главного администратора</w:t>
            </w:r>
          </w:p>
        </w:tc>
        <w:tc>
          <w:tcPr>
            <w:tcW w:w="2974" w:type="dxa"/>
            <w:gridSpan w:val="2"/>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b/>
                <w:sz w:val="22"/>
                <w:szCs w:val="22"/>
              </w:rPr>
            </w:pPr>
            <w:r w:rsidRPr="004B1C9F">
              <w:rPr>
                <w:b/>
                <w:sz w:val="22"/>
                <w:szCs w:val="22"/>
              </w:rPr>
              <w:t>Наименование главного администратора (администратора) доходов местного бюджета</w:t>
            </w:r>
          </w:p>
        </w:tc>
        <w:tc>
          <w:tcPr>
            <w:tcW w:w="1420" w:type="dxa"/>
            <w:tcBorders>
              <w:top w:val="single" w:sz="4" w:space="0" w:color="000000"/>
              <w:left w:val="single" w:sz="4" w:space="0" w:color="000000"/>
              <w:bottom w:val="single" w:sz="4" w:space="0" w:color="000000"/>
              <w:right w:val="single" w:sz="4" w:space="0" w:color="auto"/>
            </w:tcBorders>
            <w:hideMark/>
          </w:tcPr>
          <w:p w:rsidR="00A806CC" w:rsidRPr="004B1C9F" w:rsidRDefault="00A806CC" w:rsidP="008F0A11">
            <w:pPr>
              <w:jc w:val="center"/>
              <w:rPr>
                <w:b/>
                <w:sz w:val="22"/>
                <w:szCs w:val="22"/>
              </w:rPr>
            </w:pPr>
            <w:r w:rsidRPr="004B1C9F">
              <w:rPr>
                <w:b/>
                <w:sz w:val="22"/>
                <w:szCs w:val="22"/>
              </w:rPr>
              <w:t>Сумма (руб.)</w:t>
            </w:r>
          </w:p>
        </w:tc>
        <w:tc>
          <w:tcPr>
            <w:tcW w:w="4677" w:type="dxa"/>
            <w:tcBorders>
              <w:top w:val="single" w:sz="4" w:space="0" w:color="000000"/>
              <w:left w:val="single" w:sz="4" w:space="0" w:color="auto"/>
              <w:bottom w:val="single" w:sz="4" w:space="0" w:color="000000"/>
              <w:right w:val="single" w:sz="4" w:space="0" w:color="000000"/>
            </w:tcBorders>
            <w:hideMark/>
          </w:tcPr>
          <w:p w:rsidR="00A806CC" w:rsidRPr="004B1C9F" w:rsidRDefault="00A806CC" w:rsidP="008F0A11">
            <w:pPr>
              <w:jc w:val="center"/>
              <w:rPr>
                <w:b/>
                <w:sz w:val="22"/>
                <w:szCs w:val="22"/>
              </w:rPr>
            </w:pPr>
            <w:r w:rsidRPr="004B1C9F">
              <w:rPr>
                <w:b/>
                <w:sz w:val="22"/>
                <w:szCs w:val="22"/>
              </w:rPr>
              <w:t>Примечание</w:t>
            </w:r>
          </w:p>
        </w:tc>
      </w:tr>
      <w:tr w:rsidR="00A806CC" w:rsidRPr="004B1C9F" w:rsidTr="00A806CC">
        <w:trPr>
          <w:trHeight w:val="423"/>
        </w:trPr>
        <w:tc>
          <w:tcPr>
            <w:tcW w:w="1243" w:type="dxa"/>
            <w:tcBorders>
              <w:left w:val="single" w:sz="4" w:space="0" w:color="000000"/>
              <w:right w:val="single" w:sz="4" w:space="0" w:color="000000"/>
            </w:tcBorders>
          </w:tcPr>
          <w:p w:rsidR="00A806CC" w:rsidRPr="004B1C9F" w:rsidRDefault="00A806CC" w:rsidP="008F0A11">
            <w:pPr>
              <w:jc w:val="center"/>
              <w:rPr>
                <w:sz w:val="22"/>
                <w:szCs w:val="22"/>
              </w:rPr>
            </w:pPr>
            <w:r w:rsidRPr="004B1C9F">
              <w:rPr>
                <w:sz w:val="22"/>
                <w:szCs w:val="22"/>
              </w:rPr>
              <w:t>913</w:t>
            </w:r>
          </w:p>
        </w:tc>
        <w:tc>
          <w:tcPr>
            <w:tcW w:w="2974" w:type="dxa"/>
            <w:gridSpan w:val="2"/>
            <w:tcBorders>
              <w:left w:val="single" w:sz="4" w:space="0" w:color="000000"/>
              <w:right w:val="single" w:sz="4" w:space="0" w:color="000000"/>
            </w:tcBorders>
          </w:tcPr>
          <w:p w:rsidR="00A806CC" w:rsidRPr="004B1C9F" w:rsidRDefault="00A806CC" w:rsidP="008F0A11">
            <w:pPr>
              <w:jc w:val="center"/>
              <w:rPr>
                <w:sz w:val="22"/>
                <w:szCs w:val="22"/>
              </w:rPr>
            </w:pPr>
            <w:r w:rsidRPr="004B1C9F">
              <w:rPr>
                <w:sz w:val="22"/>
                <w:szCs w:val="22"/>
              </w:rPr>
              <w:t xml:space="preserve">Совет </w:t>
            </w:r>
            <w:proofErr w:type="gramStart"/>
            <w:r w:rsidRPr="004B1C9F">
              <w:rPr>
                <w:sz w:val="22"/>
                <w:szCs w:val="22"/>
              </w:rPr>
              <w:t>депутатов</w:t>
            </w:r>
            <w:proofErr w:type="gramEnd"/>
            <w:r w:rsidRPr="004B1C9F">
              <w:rPr>
                <w:sz w:val="22"/>
                <w:szCs w:val="22"/>
              </w:rPr>
              <w:t xml:space="preserve"> ЗАТО Александровск</w:t>
            </w:r>
          </w:p>
        </w:tc>
        <w:tc>
          <w:tcPr>
            <w:tcW w:w="1420" w:type="dxa"/>
            <w:tcBorders>
              <w:top w:val="single" w:sz="4" w:space="0" w:color="000000"/>
              <w:left w:val="single" w:sz="4" w:space="0" w:color="000000"/>
              <w:bottom w:val="single" w:sz="4" w:space="0" w:color="000000"/>
              <w:right w:val="single" w:sz="4" w:space="0" w:color="auto"/>
            </w:tcBorders>
          </w:tcPr>
          <w:p w:rsidR="00A806CC" w:rsidRPr="004B1C9F" w:rsidRDefault="00A806CC" w:rsidP="008F0A11">
            <w:pPr>
              <w:jc w:val="center"/>
              <w:rPr>
                <w:sz w:val="22"/>
                <w:szCs w:val="22"/>
              </w:rPr>
            </w:pPr>
            <w:r w:rsidRPr="004B1C9F">
              <w:rPr>
                <w:sz w:val="22"/>
                <w:szCs w:val="22"/>
              </w:rPr>
              <w:t>20 365,71</w:t>
            </w:r>
          </w:p>
        </w:tc>
        <w:tc>
          <w:tcPr>
            <w:tcW w:w="4677" w:type="dxa"/>
            <w:tcBorders>
              <w:top w:val="single" w:sz="4" w:space="0" w:color="000000"/>
              <w:left w:val="single" w:sz="4" w:space="0" w:color="auto"/>
              <w:bottom w:val="single" w:sz="4" w:space="0" w:color="000000"/>
              <w:right w:val="single" w:sz="4" w:space="0" w:color="000000"/>
            </w:tcBorders>
          </w:tcPr>
          <w:p w:rsidR="00A806CC" w:rsidRPr="004B1C9F" w:rsidRDefault="00A806CC" w:rsidP="008F0A11">
            <w:pPr>
              <w:rPr>
                <w:sz w:val="22"/>
                <w:szCs w:val="22"/>
              </w:rPr>
            </w:pPr>
            <w:r w:rsidRPr="004B1C9F">
              <w:rPr>
                <w:i/>
                <w:sz w:val="22"/>
                <w:szCs w:val="22"/>
                <w:u w:val="single"/>
              </w:rPr>
              <w:t xml:space="preserve">Возврат дебиторской задолженности прошлых лет </w:t>
            </w:r>
            <w:r w:rsidRPr="004B1C9F">
              <w:rPr>
                <w:sz w:val="22"/>
                <w:szCs w:val="22"/>
              </w:rPr>
              <w:t>(возврат дебиторской задолженности ПАО «Мегафон» за 2021 год)</w:t>
            </w:r>
          </w:p>
        </w:tc>
      </w:tr>
      <w:tr w:rsidR="00A806CC" w:rsidRPr="004B1C9F" w:rsidTr="00A806CC">
        <w:trPr>
          <w:trHeight w:val="423"/>
        </w:trPr>
        <w:tc>
          <w:tcPr>
            <w:tcW w:w="4217" w:type="dxa"/>
            <w:gridSpan w:val="3"/>
            <w:tcBorders>
              <w:left w:val="single" w:sz="4" w:space="0" w:color="000000"/>
              <w:right w:val="single" w:sz="4" w:space="0" w:color="000000"/>
            </w:tcBorders>
          </w:tcPr>
          <w:p w:rsidR="00A806CC" w:rsidRPr="004B1C9F" w:rsidRDefault="00A806CC" w:rsidP="008F0A11">
            <w:pPr>
              <w:jc w:val="center"/>
              <w:rPr>
                <w:b/>
                <w:sz w:val="22"/>
                <w:szCs w:val="22"/>
              </w:rPr>
            </w:pPr>
            <w:r w:rsidRPr="004B1C9F">
              <w:rPr>
                <w:b/>
                <w:sz w:val="22"/>
                <w:szCs w:val="22"/>
              </w:rPr>
              <w:t>ИТОГО по 913</w:t>
            </w:r>
          </w:p>
        </w:tc>
        <w:tc>
          <w:tcPr>
            <w:tcW w:w="6097" w:type="dxa"/>
            <w:gridSpan w:val="2"/>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jc w:val="center"/>
              <w:rPr>
                <w:b/>
                <w:sz w:val="22"/>
                <w:szCs w:val="22"/>
              </w:rPr>
            </w:pPr>
            <w:r w:rsidRPr="004B1C9F">
              <w:rPr>
                <w:b/>
                <w:sz w:val="22"/>
                <w:szCs w:val="22"/>
              </w:rPr>
              <w:t>32 365,71</w:t>
            </w:r>
          </w:p>
        </w:tc>
      </w:tr>
      <w:tr w:rsidR="00A806CC" w:rsidRPr="004B1C9F" w:rsidTr="00A806CC">
        <w:trPr>
          <w:trHeight w:val="423"/>
        </w:trPr>
        <w:tc>
          <w:tcPr>
            <w:tcW w:w="1243" w:type="dxa"/>
            <w:vMerge w:val="restart"/>
            <w:tcBorders>
              <w:left w:val="single" w:sz="4" w:space="0" w:color="000000"/>
              <w:right w:val="single" w:sz="4" w:space="0" w:color="000000"/>
            </w:tcBorders>
            <w:hideMark/>
          </w:tcPr>
          <w:p w:rsidR="00A806CC" w:rsidRPr="004B1C9F" w:rsidRDefault="00A806CC" w:rsidP="008F0A11">
            <w:pPr>
              <w:jc w:val="center"/>
              <w:rPr>
                <w:sz w:val="22"/>
                <w:szCs w:val="22"/>
              </w:rPr>
            </w:pPr>
          </w:p>
          <w:p w:rsidR="00A806CC" w:rsidRPr="004B1C9F" w:rsidRDefault="00A806CC" w:rsidP="008F0A11">
            <w:pPr>
              <w:jc w:val="center"/>
              <w:rPr>
                <w:sz w:val="22"/>
                <w:szCs w:val="22"/>
              </w:rPr>
            </w:pPr>
          </w:p>
          <w:p w:rsidR="00A806CC" w:rsidRPr="004B1C9F" w:rsidRDefault="00A806CC" w:rsidP="008F0A11">
            <w:pPr>
              <w:jc w:val="center"/>
              <w:rPr>
                <w:sz w:val="22"/>
                <w:szCs w:val="22"/>
              </w:rPr>
            </w:pPr>
            <w:r w:rsidRPr="004B1C9F">
              <w:rPr>
                <w:sz w:val="22"/>
                <w:szCs w:val="22"/>
              </w:rPr>
              <w:t>914</w:t>
            </w:r>
          </w:p>
        </w:tc>
        <w:tc>
          <w:tcPr>
            <w:tcW w:w="2974" w:type="dxa"/>
            <w:gridSpan w:val="2"/>
            <w:vMerge w:val="restart"/>
            <w:tcBorders>
              <w:left w:val="single" w:sz="4" w:space="0" w:color="000000"/>
              <w:right w:val="single" w:sz="4" w:space="0" w:color="000000"/>
            </w:tcBorders>
            <w:hideMark/>
          </w:tcPr>
          <w:p w:rsidR="00A806CC" w:rsidRPr="004B1C9F" w:rsidRDefault="00A806CC" w:rsidP="008F0A11">
            <w:pPr>
              <w:jc w:val="center"/>
              <w:rPr>
                <w:sz w:val="22"/>
                <w:szCs w:val="22"/>
              </w:rPr>
            </w:pPr>
          </w:p>
          <w:p w:rsidR="00A806CC" w:rsidRPr="004B1C9F" w:rsidRDefault="00A806CC" w:rsidP="008F0A11">
            <w:pPr>
              <w:jc w:val="center"/>
              <w:rPr>
                <w:sz w:val="22"/>
                <w:szCs w:val="22"/>
              </w:rPr>
            </w:pPr>
          </w:p>
          <w:p w:rsidR="00A806CC" w:rsidRPr="004B1C9F" w:rsidRDefault="00A806CC" w:rsidP="008F0A11">
            <w:pPr>
              <w:jc w:val="center"/>
              <w:rPr>
                <w:sz w:val="22"/>
                <w:szCs w:val="22"/>
              </w:rPr>
            </w:pPr>
            <w:proofErr w:type="gramStart"/>
            <w:r w:rsidRPr="004B1C9F">
              <w:rPr>
                <w:sz w:val="22"/>
                <w:szCs w:val="22"/>
              </w:rPr>
              <w:t>Администрация</w:t>
            </w:r>
            <w:proofErr w:type="gramEnd"/>
            <w:r w:rsidRPr="004B1C9F">
              <w:rPr>
                <w:sz w:val="22"/>
                <w:szCs w:val="22"/>
              </w:rPr>
              <w:t xml:space="preserve"> ЗАТО Александровск</w:t>
            </w:r>
          </w:p>
        </w:tc>
        <w:tc>
          <w:tcPr>
            <w:tcW w:w="6097" w:type="dxa"/>
            <w:gridSpan w:val="2"/>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rPr>
                <w:b/>
                <w:sz w:val="22"/>
                <w:szCs w:val="22"/>
                <w:u w:val="single"/>
              </w:rPr>
            </w:pPr>
            <w:r w:rsidRPr="004B1C9F">
              <w:rPr>
                <w:b/>
                <w:sz w:val="22"/>
                <w:szCs w:val="22"/>
                <w:u w:val="single"/>
              </w:rPr>
              <w:lastRenderedPageBreak/>
              <w:t>Компенсация затрат государства, в том числе:</w:t>
            </w:r>
          </w:p>
        </w:tc>
      </w:tr>
      <w:tr w:rsidR="00A806CC" w:rsidRPr="004B1C9F" w:rsidTr="00A806CC">
        <w:trPr>
          <w:trHeight w:val="801"/>
        </w:trPr>
        <w:tc>
          <w:tcPr>
            <w:tcW w:w="1243" w:type="dxa"/>
            <w:vMerge/>
            <w:tcBorders>
              <w:left w:val="single" w:sz="4" w:space="0" w:color="000000"/>
              <w:right w:val="single" w:sz="4" w:space="0" w:color="000000"/>
            </w:tcBorders>
            <w:vAlign w:val="center"/>
            <w:hideMark/>
          </w:tcPr>
          <w:p w:rsidR="00A806CC" w:rsidRPr="004B1C9F" w:rsidRDefault="00A806CC" w:rsidP="008F0A11">
            <w:pPr>
              <w:rPr>
                <w:sz w:val="22"/>
                <w:szCs w:val="22"/>
              </w:rPr>
            </w:pPr>
          </w:p>
        </w:tc>
        <w:tc>
          <w:tcPr>
            <w:tcW w:w="2974" w:type="dxa"/>
            <w:gridSpan w:val="2"/>
            <w:vMerge/>
            <w:tcBorders>
              <w:left w:val="single" w:sz="4" w:space="0" w:color="000000"/>
              <w:right w:val="single" w:sz="4" w:space="0" w:color="000000"/>
            </w:tcBorders>
            <w:vAlign w:val="center"/>
            <w:hideMark/>
          </w:tcPr>
          <w:p w:rsidR="00A806CC" w:rsidRPr="004B1C9F" w:rsidRDefault="00A806CC" w:rsidP="008F0A11">
            <w:pPr>
              <w:rPr>
                <w:sz w:val="22"/>
                <w:szCs w:val="22"/>
              </w:rPr>
            </w:pPr>
          </w:p>
        </w:tc>
        <w:tc>
          <w:tcPr>
            <w:tcW w:w="1420" w:type="dxa"/>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sz w:val="22"/>
                <w:szCs w:val="22"/>
              </w:rPr>
            </w:pPr>
            <w:r w:rsidRPr="004B1C9F">
              <w:rPr>
                <w:sz w:val="22"/>
                <w:szCs w:val="22"/>
              </w:rPr>
              <w:t>892 381,75</w:t>
            </w:r>
          </w:p>
        </w:tc>
        <w:tc>
          <w:tcPr>
            <w:tcW w:w="4677" w:type="dxa"/>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rPr>
                <w:sz w:val="22"/>
                <w:szCs w:val="22"/>
              </w:rPr>
            </w:pPr>
            <w:proofErr w:type="gramStart"/>
            <w:r w:rsidRPr="004B1C9F">
              <w:rPr>
                <w:i/>
                <w:sz w:val="22"/>
                <w:szCs w:val="22"/>
                <w:u w:val="single"/>
              </w:rPr>
              <w:t>Администрация</w:t>
            </w:r>
            <w:proofErr w:type="gramEnd"/>
            <w:r w:rsidRPr="004B1C9F">
              <w:rPr>
                <w:i/>
                <w:sz w:val="22"/>
                <w:szCs w:val="22"/>
                <w:u w:val="single"/>
              </w:rPr>
              <w:t xml:space="preserve"> ЗАТО Александровск.</w:t>
            </w:r>
            <w:r w:rsidRPr="004B1C9F">
              <w:rPr>
                <w:sz w:val="22"/>
                <w:szCs w:val="22"/>
              </w:rPr>
              <w:t xml:space="preserve"> Возмещение материального ущерба по исполнительному листу ИД ФС № 008730476 от 08.08.2022 г.; ИП 42101/22/51013-ИП</w:t>
            </w:r>
          </w:p>
        </w:tc>
      </w:tr>
      <w:tr w:rsidR="00A806CC" w:rsidRPr="004B1C9F" w:rsidTr="00A806CC">
        <w:trPr>
          <w:trHeight w:val="609"/>
        </w:trPr>
        <w:tc>
          <w:tcPr>
            <w:tcW w:w="1243" w:type="dxa"/>
            <w:vMerge/>
            <w:tcBorders>
              <w:left w:val="single" w:sz="4" w:space="0" w:color="000000"/>
              <w:right w:val="single" w:sz="4" w:space="0" w:color="000000"/>
            </w:tcBorders>
            <w:vAlign w:val="center"/>
            <w:hideMark/>
          </w:tcPr>
          <w:p w:rsidR="00A806CC" w:rsidRPr="004B1C9F" w:rsidRDefault="00A806CC" w:rsidP="008F0A11">
            <w:pPr>
              <w:rPr>
                <w:sz w:val="22"/>
                <w:szCs w:val="22"/>
              </w:rPr>
            </w:pPr>
          </w:p>
        </w:tc>
        <w:tc>
          <w:tcPr>
            <w:tcW w:w="2974" w:type="dxa"/>
            <w:gridSpan w:val="2"/>
            <w:vMerge/>
            <w:tcBorders>
              <w:left w:val="single" w:sz="4" w:space="0" w:color="000000"/>
              <w:right w:val="single" w:sz="4" w:space="0" w:color="000000"/>
            </w:tcBorders>
            <w:vAlign w:val="center"/>
            <w:hideMark/>
          </w:tcPr>
          <w:p w:rsidR="00A806CC" w:rsidRPr="004B1C9F" w:rsidRDefault="00A806CC" w:rsidP="008F0A11">
            <w:pPr>
              <w:rPr>
                <w:sz w:val="22"/>
                <w:szCs w:val="22"/>
              </w:rPr>
            </w:pPr>
          </w:p>
        </w:tc>
        <w:tc>
          <w:tcPr>
            <w:tcW w:w="1420" w:type="dxa"/>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sz w:val="22"/>
                <w:szCs w:val="22"/>
              </w:rPr>
            </w:pPr>
            <w:r w:rsidRPr="004B1C9F">
              <w:rPr>
                <w:sz w:val="22"/>
                <w:szCs w:val="22"/>
              </w:rPr>
              <w:t>48 083,34</w:t>
            </w:r>
          </w:p>
        </w:tc>
        <w:tc>
          <w:tcPr>
            <w:tcW w:w="4677" w:type="dxa"/>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rPr>
                <w:sz w:val="22"/>
                <w:szCs w:val="22"/>
              </w:rPr>
            </w:pPr>
            <w:r w:rsidRPr="004B1C9F">
              <w:rPr>
                <w:i/>
                <w:sz w:val="22"/>
                <w:szCs w:val="22"/>
                <w:u w:val="single"/>
              </w:rPr>
              <w:t>МКУ «ГО и ЧС» ЗАТО Александровск.</w:t>
            </w:r>
            <w:r w:rsidRPr="004B1C9F">
              <w:rPr>
                <w:sz w:val="22"/>
                <w:szCs w:val="22"/>
              </w:rPr>
              <w:t xml:space="preserve"> </w:t>
            </w:r>
          </w:p>
          <w:p w:rsidR="00A806CC" w:rsidRPr="004B1C9F" w:rsidRDefault="00A806CC" w:rsidP="008F0A11">
            <w:pPr>
              <w:rPr>
                <w:sz w:val="22"/>
                <w:szCs w:val="22"/>
              </w:rPr>
            </w:pPr>
            <w:r w:rsidRPr="004B1C9F">
              <w:rPr>
                <w:sz w:val="22"/>
                <w:szCs w:val="22"/>
              </w:rPr>
              <w:t xml:space="preserve">Возмещение расходов за обучение Сучков Р.А., </w:t>
            </w:r>
            <w:proofErr w:type="spellStart"/>
            <w:r w:rsidRPr="004B1C9F">
              <w:rPr>
                <w:sz w:val="22"/>
                <w:szCs w:val="22"/>
              </w:rPr>
              <w:t>Ивахненко</w:t>
            </w:r>
            <w:proofErr w:type="spellEnd"/>
            <w:r w:rsidRPr="004B1C9F">
              <w:rPr>
                <w:sz w:val="22"/>
                <w:szCs w:val="22"/>
              </w:rPr>
              <w:t xml:space="preserve"> И.Б. Буряк М.В.</w:t>
            </w:r>
          </w:p>
        </w:tc>
      </w:tr>
      <w:tr w:rsidR="00A806CC" w:rsidRPr="004B1C9F" w:rsidTr="00A806CC">
        <w:trPr>
          <w:trHeight w:val="1084"/>
        </w:trPr>
        <w:tc>
          <w:tcPr>
            <w:tcW w:w="1243" w:type="dxa"/>
            <w:vMerge/>
            <w:tcBorders>
              <w:left w:val="single" w:sz="4" w:space="0" w:color="000000"/>
              <w:right w:val="single" w:sz="4" w:space="0" w:color="000000"/>
            </w:tcBorders>
            <w:vAlign w:val="center"/>
            <w:hideMark/>
          </w:tcPr>
          <w:p w:rsidR="00A806CC" w:rsidRPr="004B1C9F" w:rsidRDefault="00A806CC" w:rsidP="008F0A11">
            <w:pPr>
              <w:rPr>
                <w:sz w:val="22"/>
                <w:szCs w:val="22"/>
              </w:rPr>
            </w:pPr>
          </w:p>
        </w:tc>
        <w:tc>
          <w:tcPr>
            <w:tcW w:w="2974" w:type="dxa"/>
            <w:gridSpan w:val="2"/>
            <w:vMerge/>
            <w:tcBorders>
              <w:left w:val="single" w:sz="4" w:space="0" w:color="000000"/>
              <w:right w:val="single" w:sz="4" w:space="0" w:color="000000"/>
            </w:tcBorders>
            <w:vAlign w:val="center"/>
            <w:hideMark/>
          </w:tcPr>
          <w:p w:rsidR="00A806CC" w:rsidRPr="004B1C9F" w:rsidRDefault="00A806CC" w:rsidP="008F0A11">
            <w:pPr>
              <w:rPr>
                <w:sz w:val="22"/>
                <w:szCs w:val="22"/>
              </w:rPr>
            </w:pPr>
          </w:p>
        </w:tc>
        <w:tc>
          <w:tcPr>
            <w:tcW w:w="1420" w:type="dxa"/>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sz w:val="22"/>
                <w:szCs w:val="22"/>
              </w:rPr>
            </w:pPr>
            <w:r w:rsidRPr="004B1C9F">
              <w:rPr>
                <w:sz w:val="22"/>
                <w:szCs w:val="22"/>
              </w:rPr>
              <w:t>632,35</w:t>
            </w:r>
          </w:p>
        </w:tc>
        <w:tc>
          <w:tcPr>
            <w:tcW w:w="4677" w:type="dxa"/>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rPr>
                <w:sz w:val="22"/>
                <w:szCs w:val="22"/>
              </w:rPr>
            </w:pPr>
            <w:r w:rsidRPr="004B1C9F">
              <w:rPr>
                <w:i/>
                <w:sz w:val="22"/>
                <w:szCs w:val="22"/>
                <w:u w:val="single"/>
              </w:rPr>
              <w:t>МКУ «ОКС» ЗАТО Александровск.</w:t>
            </w:r>
            <w:r w:rsidRPr="004B1C9F">
              <w:rPr>
                <w:sz w:val="22"/>
                <w:szCs w:val="22"/>
              </w:rPr>
              <w:t xml:space="preserve"> </w:t>
            </w:r>
          </w:p>
          <w:p w:rsidR="00A806CC" w:rsidRPr="004B1C9F" w:rsidRDefault="00A806CC" w:rsidP="008F0A11">
            <w:pPr>
              <w:rPr>
                <w:sz w:val="22"/>
                <w:szCs w:val="22"/>
              </w:rPr>
            </w:pPr>
            <w:r w:rsidRPr="004B1C9F">
              <w:rPr>
                <w:sz w:val="22"/>
                <w:szCs w:val="22"/>
              </w:rPr>
              <w:t>Возмещение по исполнительному листу ИД ФС 011004431 от 27.12.2016 г. ООО «Управляющая компания»</w:t>
            </w:r>
          </w:p>
        </w:tc>
      </w:tr>
      <w:tr w:rsidR="00A806CC" w:rsidRPr="004B1C9F" w:rsidTr="00A806CC">
        <w:trPr>
          <w:trHeight w:val="1084"/>
        </w:trPr>
        <w:tc>
          <w:tcPr>
            <w:tcW w:w="1243" w:type="dxa"/>
            <w:vMerge/>
            <w:tcBorders>
              <w:left w:val="single" w:sz="4" w:space="0" w:color="000000"/>
              <w:right w:val="single" w:sz="4" w:space="0" w:color="000000"/>
            </w:tcBorders>
            <w:vAlign w:val="center"/>
          </w:tcPr>
          <w:p w:rsidR="00A806CC" w:rsidRPr="004B1C9F" w:rsidRDefault="00A806CC" w:rsidP="008F0A11">
            <w:pPr>
              <w:rPr>
                <w:sz w:val="22"/>
                <w:szCs w:val="22"/>
              </w:rPr>
            </w:pPr>
          </w:p>
        </w:tc>
        <w:tc>
          <w:tcPr>
            <w:tcW w:w="2974" w:type="dxa"/>
            <w:gridSpan w:val="2"/>
            <w:vMerge/>
            <w:tcBorders>
              <w:left w:val="single" w:sz="4" w:space="0" w:color="000000"/>
              <w:right w:val="single" w:sz="4" w:space="0" w:color="000000"/>
            </w:tcBorders>
            <w:vAlign w:val="center"/>
          </w:tcPr>
          <w:p w:rsidR="00A806CC" w:rsidRPr="004B1C9F" w:rsidRDefault="00A806CC" w:rsidP="008F0A11">
            <w:pPr>
              <w:rPr>
                <w:sz w:val="22"/>
                <w:szCs w:val="22"/>
              </w:rPr>
            </w:pPr>
          </w:p>
        </w:tc>
        <w:tc>
          <w:tcPr>
            <w:tcW w:w="1420" w:type="dxa"/>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jc w:val="center"/>
              <w:rPr>
                <w:sz w:val="22"/>
                <w:szCs w:val="22"/>
              </w:rPr>
            </w:pPr>
            <w:r w:rsidRPr="004B1C9F">
              <w:rPr>
                <w:sz w:val="22"/>
                <w:szCs w:val="22"/>
              </w:rPr>
              <w:t>56 236,56</w:t>
            </w:r>
          </w:p>
        </w:tc>
        <w:tc>
          <w:tcPr>
            <w:tcW w:w="4677" w:type="dxa"/>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rPr>
                <w:sz w:val="22"/>
                <w:szCs w:val="22"/>
              </w:rPr>
            </w:pPr>
            <w:r w:rsidRPr="004B1C9F">
              <w:rPr>
                <w:i/>
                <w:sz w:val="22"/>
                <w:szCs w:val="22"/>
                <w:u w:val="single"/>
              </w:rPr>
              <w:t>МКУ «ОКС» ЗАТО Александровск.</w:t>
            </w:r>
            <w:r w:rsidRPr="004B1C9F">
              <w:rPr>
                <w:sz w:val="22"/>
                <w:szCs w:val="22"/>
              </w:rPr>
              <w:t xml:space="preserve"> </w:t>
            </w:r>
          </w:p>
          <w:p w:rsidR="00A806CC" w:rsidRPr="004B1C9F" w:rsidRDefault="00A806CC" w:rsidP="008F0A11">
            <w:pPr>
              <w:rPr>
                <w:sz w:val="22"/>
                <w:szCs w:val="22"/>
              </w:rPr>
            </w:pPr>
            <w:r w:rsidRPr="004B1C9F">
              <w:rPr>
                <w:sz w:val="22"/>
                <w:szCs w:val="22"/>
              </w:rPr>
              <w:t xml:space="preserve">ОПФР по Мурманской области – возмещение </w:t>
            </w:r>
            <w:proofErr w:type="gramStart"/>
            <w:r w:rsidRPr="004B1C9F">
              <w:rPr>
                <w:sz w:val="22"/>
                <w:szCs w:val="22"/>
              </w:rPr>
              <w:t>стоимости услуг гарантированного перечня услуг погребения</w:t>
            </w:r>
            <w:proofErr w:type="gramEnd"/>
          </w:p>
        </w:tc>
      </w:tr>
      <w:tr w:rsidR="00A806CC" w:rsidRPr="004B1C9F" w:rsidTr="00A806CC">
        <w:trPr>
          <w:trHeight w:val="273"/>
        </w:trPr>
        <w:tc>
          <w:tcPr>
            <w:tcW w:w="1243" w:type="dxa"/>
            <w:vMerge/>
            <w:tcBorders>
              <w:left w:val="single" w:sz="4" w:space="0" w:color="000000"/>
              <w:right w:val="single" w:sz="4" w:space="0" w:color="000000"/>
            </w:tcBorders>
            <w:vAlign w:val="center"/>
            <w:hideMark/>
          </w:tcPr>
          <w:p w:rsidR="00A806CC" w:rsidRPr="004B1C9F" w:rsidRDefault="00A806CC" w:rsidP="008F0A11">
            <w:pPr>
              <w:rPr>
                <w:sz w:val="22"/>
                <w:szCs w:val="22"/>
              </w:rPr>
            </w:pPr>
          </w:p>
        </w:tc>
        <w:tc>
          <w:tcPr>
            <w:tcW w:w="2974" w:type="dxa"/>
            <w:gridSpan w:val="2"/>
            <w:vMerge/>
            <w:tcBorders>
              <w:left w:val="single" w:sz="4" w:space="0" w:color="000000"/>
              <w:right w:val="single" w:sz="4" w:space="0" w:color="000000"/>
            </w:tcBorders>
            <w:vAlign w:val="center"/>
            <w:hideMark/>
          </w:tcPr>
          <w:p w:rsidR="00A806CC" w:rsidRPr="004B1C9F" w:rsidRDefault="00A806CC" w:rsidP="008F0A11">
            <w:pPr>
              <w:rPr>
                <w:sz w:val="22"/>
                <w:szCs w:val="22"/>
              </w:rPr>
            </w:pPr>
          </w:p>
        </w:tc>
        <w:tc>
          <w:tcPr>
            <w:tcW w:w="1420" w:type="dxa"/>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sz w:val="22"/>
                <w:szCs w:val="22"/>
              </w:rPr>
            </w:pPr>
            <w:r w:rsidRPr="004B1C9F">
              <w:rPr>
                <w:sz w:val="22"/>
                <w:szCs w:val="22"/>
              </w:rPr>
              <w:t>0,13</w:t>
            </w:r>
          </w:p>
        </w:tc>
        <w:tc>
          <w:tcPr>
            <w:tcW w:w="4677" w:type="dxa"/>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rPr>
                <w:sz w:val="22"/>
                <w:szCs w:val="22"/>
              </w:rPr>
            </w:pPr>
            <w:r w:rsidRPr="004B1C9F">
              <w:rPr>
                <w:i/>
                <w:sz w:val="22"/>
                <w:szCs w:val="22"/>
                <w:u w:val="single"/>
              </w:rPr>
              <w:t>МКУ «УМИ» ЗАТО Александровск.</w:t>
            </w:r>
            <w:r w:rsidRPr="004B1C9F">
              <w:rPr>
                <w:sz w:val="22"/>
                <w:szCs w:val="22"/>
              </w:rPr>
              <w:t xml:space="preserve"> </w:t>
            </w:r>
          </w:p>
          <w:p w:rsidR="00A806CC" w:rsidRPr="004B1C9F" w:rsidRDefault="00A806CC" w:rsidP="008F0A11">
            <w:pPr>
              <w:rPr>
                <w:sz w:val="22"/>
                <w:szCs w:val="22"/>
              </w:rPr>
            </w:pPr>
            <w:r w:rsidRPr="004B1C9F">
              <w:rPr>
                <w:sz w:val="22"/>
                <w:szCs w:val="22"/>
              </w:rPr>
              <w:t xml:space="preserve">Оплата пени за ремонт помещения от ИП Чуркина О.Т. </w:t>
            </w:r>
          </w:p>
        </w:tc>
      </w:tr>
      <w:tr w:rsidR="00A806CC" w:rsidRPr="004B1C9F" w:rsidTr="00A806CC">
        <w:trPr>
          <w:trHeight w:val="327"/>
        </w:trPr>
        <w:tc>
          <w:tcPr>
            <w:tcW w:w="1243" w:type="dxa"/>
            <w:vMerge/>
            <w:tcBorders>
              <w:left w:val="single" w:sz="4" w:space="0" w:color="000000"/>
              <w:right w:val="single" w:sz="4" w:space="0" w:color="000000"/>
            </w:tcBorders>
            <w:vAlign w:val="center"/>
            <w:hideMark/>
          </w:tcPr>
          <w:p w:rsidR="00A806CC" w:rsidRPr="004B1C9F" w:rsidRDefault="00A806CC" w:rsidP="008F0A11">
            <w:pPr>
              <w:rPr>
                <w:sz w:val="22"/>
                <w:szCs w:val="22"/>
              </w:rPr>
            </w:pPr>
          </w:p>
        </w:tc>
        <w:tc>
          <w:tcPr>
            <w:tcW w:w="2974" w:type="dxa"/>
            <w:gridSpan w:val="2"/>
            <w:vMerge/>
            <w:tcBorders>
              <w:left w:val="single" w:sz="4" w:space="0" w:color="000000"/>
              <w:right w:val="single" w:sz="4" w:space="0" w:color="000000"/>
            </w:tcBorders>
            <w:vAlign w:val="center"/>
            <w:hideMark/>
          </w:tcPr>
          <w:p w:rsidR="00A806CC" w:rsidRPr="004B1C9F" w:rsidRDefault="00A806CC" w:rsidP="008F0A11">
            <w:pPr>
              <w:rPr>
                <w:sz w:val="22"/>
                <w:szCs w:val="22"/>
              </w:rPr>
            </w:pPr>
          </w:p>
        </w:tc>
        <w:tc>
          <w:tcPr>
            <w:tcW w:w="6097" w:type="dxa"/>
            <w:gridSpan w:val="2"/>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rPr>
                <w:b/>
                <w:sz w:val="22"/>
                <w:szCs w:val="22"/>
                <w:u w:val="single"/>
              </w:rPr>
            </w:pPr>
            <w:r w:rsidRPr="004B1C9F">
              <w:rPr>
                <w:b/>
                <w:sz w:val="22"/>
                <w:szCs w:val="22"/>
                <w:u w:val="single"/>
              </w:rPr>
              <w:t>Возврат дебиторской задолженности прошлых лет, в том числе:</w:t>
            </w:r>
          </w:p>
        </w:tc>
      </w:tr>
      <w:tr w:rsidR="00A806CC" w:rsidRPr="004B1C9F" w:rsidTr="00A806CC">
        <w:trPr>
          <w:trHeight w:val="429"/>
        </w:trPr>
        <w:tc>
          <w:tcPr>
            <w:tcW w:w="1243" w:type="dxa"/>
            <w:vMerge/>
            <w:tcBorders>
              <w:left w:val="single" w:sz="4" w:space="0" w:color="000000"/>
              <w:right w:val="single" w:sz="4" w:space="0" w:color="000000"/>
            </w:tcBorders>
            <w:vAlign w:val="center"/>
            <w:hideMark/>
          </w:tcPr>
          <w:p w:rsidR="00A806CC" w:rsidRPr="004B1C9F" w:rsidRDefault="00A806CC" w:rsidP="008F0A11">
            <w:pPr>
              <w:rPr>
                <w:sz w:val="22"/>
                <w:szCs w:val="22"/>
              </w:rPr>
            </w:pPr>
          </w:p>
        </w:tc>
        <w:tc>
          <w:tcPr>
            <w:tcW w:w="2974" w:type="dxa"/>
            <w:gridSpan w:val="2"/>
            <w:vMerge/>
            <w:tcBorders>
              <w:left w:val="single" w:sz="4" w:space="0" w:color="000000"/>
              <w:right w:val="single" w:sz="4" w:space="0" w:color="000000"/>
            </w:tcBorders>
            <w:vAlign w:val="center"/>
            <w:hideMark/>
          </w:tcPr>
          <w:p w:rsidR="00A806CC" w:rsidRPr="004B1C9F" w:rsidRDefault="00A806CC" w:rsidP="008F0A11">
            <w:pPr>
              <w:rPr>
                <w:sz w:val="22"/>
                <w:szCs w:val="22"/>
              </w:rPr>
            </w:pPr>
          </w:p>
        </w:tc>
        <w:tc>
          <w:tcPr>
            <w:tcW w:w="1420" w:type="dxa"/>
            <w:tcBorders>
              <w:top w:val="single" w:sz="2" w:space="0" w:color="auto"/>
              <w:left w:val="single" w:sz="4" w:space="0" w:color="000000"/>
              <w:bottom w:val="single" w:sz="4" w:space="0" w:color="000000"/>
              <w:right w:val="single" w:sz="4" w:space="0" w:color="auto"/>
            </w:tcBorders>
            <w:hideMark/>
          </w:tcPr>
          <w:p w:rsidR="00A806CC" w:rsidRPr="004B1C9F" w:rsidRDefault="00A806CC" w:rsidP="008F0A11">
            <w:pPr>
              <w:jc w:val="center"/>
              <w:rPr>
                <w:sz w:val="22"/>
                <w:szCs w:val="22"/>
              </w:rPr>
            </w:pPr>
            <w:r w:rsidRPr="004B1C9F">
              <w:rPr>
                <w:sz w:val="22"/>
                <w:szCs w:val="22"/>
              </w:rPr>
              <w:t>471 871,91</w:t>
            </w:r>
          </w:p>
        </w:tc>
        <w:tc>
          <w:tcPr>
            <w:tcW w:w="4677" w:type="dxa"/>
            <w:tcBorders>
              <w:top w:val="single" w:sz="2" w:space="0" w:color="auto"/>
              <w:left w:val="single" w:sz="4" w:space="0" w:color="auto"/>
              <w:bottom w:val="single" w:sz="2" w:space="0" w:color="auto"/>
              <w:right w:val="single" w:sz="4" w:space="0" w:color="000000"/>
            </w:tcBorders>
            <w:hideMark/>
          </w:tcPr>
          <w:p w:rsidR="00A806CC" w:rsidRPr="004B1C9F" w:rsidRDefault="00A806CC" w:rsidP="008F0A11">
            <w:pPr>
              <w:rPr>
                <w:i/>
                <w:sz w:val="22"/>
                <w:szCs w:val="22"/>
                <w:u w:val="single"/>
              </w:rPr>
            </w:pPr>
            <w:proofErr w:type="gramStart"/>
            <w:r w:rsidRPr="004B1C9F">
              <w:rPr>
                <w:i/>
                <w:sz w:val="22"/>
                <w:szCs w:val="22"/>
                <w:u w:val="single"/>
              </w:rPr>
              <w:t>Администрация</w:t>
            </w:r>
            <w:proofErr w:type="gramEnd"/>
            <w:r w:rsidRPr="004B1C9F">
              <w:rPr>
                <w:i/>
                <w:sz w:val="22"/>
                <w:szCs w:val="22"/>
                <w:u w:val="single"/>
              </w:rPr>
              <w:t xml:space="preserve"> ЗАТО Александровск</w:t>
            </w:r>
          </w:p>
          <w:p w:rsidR="00A806CC" w:rsidRPr="004B1C9F" w:rsidRDefault="00A806CC" w:rsidP="008F0A11">
            <w:pPr>
              <w:rPr>
                <w:sz w:val="22"/>
                <w:szCs w:val="22"/>
              </w:rPr>
            </w:pPr>
            <w:r w:rsidRPr="004B1C9F">
              <w:rPr>
                <w:sz w:val="22"/>
                <w:szCs w:val="22"/>
              </w:rPr>
              <w:t xml:space="preserve">Поступления по исполнительному листу от 23.08.2012 г. серия </w:t>
            </w:r>
            <w:proofErr w:type="gramStart"/>
            <w:r w:rsidRPr="004B1C9F">
              <w:rPr>
                <w:sz w:val="22"/>
                <w:szCs w:val="22"/>
              </w:rPr>
              <w:t>ВС</w:t>
            </w:r>
            <w:proofErr w:type="gramEnd"/>
            <w:r w:rsidRPr="004B1C9F">
              <w:rPr>
                <w:sz w:val="22"/>
                <w:szCs w:val="22"/>
              </w:rPr>
              <w:t xml:space="preserve"> № 013861019 </w:t>
            </w:r>
            <w:proofErr w:type="spellStart"/>
            <w:r w:rsidRPr="004B1C9F">
              <w:rPr>
                <w:sz w:val="22"/>
                <w:szCs w:val="22"/>
              </w:rPr>
              <w:t>Мусатян</w:t>
            </w:r>
            <w:proofErr w:type="spellEnd"/>
            <w:r w:rsidRPr="004B1C9F">
              <w:rPr>
                <w:sz w:val="22"/>
                <w:szCs w:val="22"/>
              </w:rPr>
              <w:t xml:space="preserve"> В.А.</w:t>
            </w:r>
          </w:p>
        </w:tc>
      </w:tr>
      <w:tr w:rsidR="00A806CC" w:rsidRPr="004B1C9F" w:rsidTr="00A806CC">
        <w:trPr>
          <w:trHeight w:val="429"/>
        </w:trPr>
        <w:tc>
          <w:tcPr>
            <w:tcW w:w="1243" w:type="dxa"/>
            <w:vMerge/>
            <w:tcBorders>
              <w:left w:val="single" w:sz="4" w:space="0" w:color="000000"/>
              <w:right w:val="single" w:sz="4" w:space="0" w:color="000000"/>
            </w:tcBorders>
            <w:vAlign w:val="center"/>
            <w:hideMark/>
          </w:tcPr>
          <w:p w:rsidR="00A806CC" w:rsidRPr="004B1C9F" w:rsidRDefault="00A806CC" w:rsidP="008F0A11">
            <w:pPr>
              <w:rPr>
                <w:sz w:val="22"/>
                <w:szCs w:val="22"/>
              </w:rPr>
            </w:pPr>
          </w:p>
        </w:tc>
        <w:tc>
          <w:tcPr>
            <w:tcW w:w="2974" w:type="dxa"/>
            <w:gridSpan w:val="2"/>
            <w:vMerge/>
            <w:tcBorders>
              <w:left w:val="single" w:sz="4" w:space="0" w:color="000000"/>
              <w:right w:val="single" w:sz="4" w:space="0" w:color="000000"/>
            </w:tcBorders>
            <w:vAlign w:val="center"/>
            <w:hideMark/>
          </w:tcPr>
          <w:p w:rsidR="00A806CC" w:rsidRPr="004B1C9F" w:rsidRDefault="00A806CC" w:rsidP="008F0A11">
            <w:pPr>
              <w:rPr>
                <w:sz w:val="22"/>
                <w:szCs w:val="22"/>
              </w:rPr>
            </w:pPr>
          </w:p>
        </w:tc>
        <w:tc>
          <w:tcPr>
            <w:tcW w:w="1420" w:type="dxa"/>
            <w:tcBorders>
              <w:top w:val="single" w:sz="2" w:space="0" w:color="auto"/>
              <w:left w:val="single" w:sz="4" w:space="0" w:color="000000"/>
              <w:bottom w:val="single" w:sz="4" w:space="0" w:color="000000"/>
              <w:right w:val="single" w:sz="4" w:space="0" w:color="auto"/>
            </w:tcBorders>
            <w:hideMark/>
          </w:tcPr>
          <w:p w:rsidR="00A806CC" w:rsidRPr="004B1C9F" w:rsidRDefault="00A806CC" w:rsidP="008F0A11">
            <w:pPr>
              <w:jc w:val="center"/>
              <w:rPr>
                <w:sz w:val="22"/>
                <w:szCs w:val="22"/>
              </w:rPr>
            </w:pPr>
            <w:r w:rsidRPr="004B1C9F">
              <w:rPr>
                <w:sz w:val="22"/>
                <w:szCs w:val="22"/>
              </w:rPr>
              <w:t>9 964,60</w:t>
            </w:r>
          </w:p>
        </w:tc>
        <w:tc>
          <w:tcPr>
            <w:tcW w:w="4677" w:type="dxa"/>
            <w:tcBorders>
              <w:top w:val="single" w:sz="2" w:space="0" w:color="auto"/>
              <w:left w:val="single" w:sz="4" w:space="0" w:color="auto"/>
              <w:bottom w:val="single" w:sz="2" w:space="0" w:color="auto"/>
              <w:right w:val="single" w:sz="4" w:space="0" w:color="000000"/>
            </w:tcBorders>
            <w:hideMark/>
          </w:tcPr>
          <w:p w:rsidR="00A806CC" w:rsidRPr="004B1C9F" w:rsidRDefault="00A806CC" w:rsidP="008F0A11">
            <w:pPr>
              <w:rPr>
                <w:sz w:val="22"/>
                <w:szCs w:val="22"/>
              </w:rPr>
            </w:pPr>
            <w:proofErr w:type="gramStart"/>
            <w:r w:rsidRPr="004B1C9F">
              <w:rPr>
                <w:i/>
                <w:sz w:val="22"/>
                <w:szCs w:val="22"/>
                <w:u w:val="single"/>
              </w:rPr>
              <w:t>Администрация</w:t>
            </w:r>
            <w:proofErr w:type="gramEnd"/>
            <w:r w:rsidRPr="004B1C9F">
              <w:rPr>
                <w:i/>
                <w:sz w:val="22"/>
                <w:szCs w:val="22"/>
                <w:u w:val="single"/>
              </w:rPr>
              <w:t xml:space="preserve"> ЗАТО Александровск.</w:t>
            </w:r>
            <w:r w:rsidRPr="004B1C9F">
              <w:rPr>
                <w:sz w:val="22"/>
                <w:szCs w:val="22"/>
              </w:rPr>
              <w:t xml:space="preserve"> </w:t>
            </w:r>
          </w:p>
          <w:p w:rsidR="00A806CC" w:rsidRPr="004B1C9F" w:rsidRDefault="00A806CC" w:rsidP="008F0A11">
            <w:pPr>
              <w:rPr>
                <w:sz w:val="22"/>
                <w:szCs w:val="22"/>
              </w:rPr>
            </w:pPr>
            <w:r w:rsidRPr="004B1C9F">
              <w:rPr>
                <w:sz w:val="22"/>
                <w:szCs w:val="22"/>
              </w:rPr>
              <w:t>Возврат излишне уплаченных сумм страховых взносов за 2018 год</w:t>
            </w:r>
          </w:p>
        </w:tc>
      </w:tr>
      <w:tr w:rsidR="00A806CC" w:rsidRPr="004B1C9F" w:rsidTr="00A806CC">
        <w:trPr>
          <w:trHeight w:val="429"/>
        </w:trPr>
        <w:tc>
          <w:tcPr>
            <w:tcW w:w="1243" w:type="dxa"/>
            <w:vMerge/>
            <w:tcBorders>
              <w:left w:val="single" w:sz="4" w:space="0" w:color="000000"/>
              <w:right w:val="single" w:sz="4" w:space="0" w:color="000000"/>
            </w:tcBorders>
            <w:vAlign w:val="center"/>
          </w:tcPr>
          <w:p w:rsidR="00A806CC" w:rsidRPr="004B1C9F" w:rsidRDefault="00A806CC" w:rsidP="008F0A11">
            <w:pPr>
              <w:rPr>
                <w:sz w:val="22"/>
                <w:szCs w:val="22"/>
              </w:rPr>
            </w:pPr>
          </w:p>
        </w:tc>
        <w:tc>
          <w:tcPr>
            <w:tcW w:w="2974" w:type="dxa"/>
            <w:gridSpan w:val="2"/>
            <w:vMerge/>
            <w:tcBorders>
              <w:left w:val="single" w:sz="4" w:space="0" w:color="000000"/>
              <w:right w:val="single" w:sz="4" w:space="0" w:color="000000"/>
            </w:tcBorders>
            <w:vAlign w:val="center"/>
          </w:tcPr>
          <w:p w:rsidR="00A806CC" w:rsidRPr="004B1C9F" w:rsidRDefault="00A806CC" w:rsidP="008F0A11">
            <w:pPr>
              <w:rPr>
                <w:sz w:val="22"/>
                <w:szCs w:val="22"/>
              </w:rPr>
            </w:pPr>
          </w:p>
        </w:tc>
        <w:tc>
          <w:tcPr>
            <w:tcW w:w="1420" w:type="dxa"/>
            <w:tcBorders>
              <w:top w:val="single" w:sz="4" w:space="0" w:color="000000"/>
              <w:left w:val="single" w:sz="4" w:space="0" w:color="000000"/>
              <w:bottom w:val="single" w:sz="4" w:space="0" w:color="000000"/>
              <w:right w:val="single" w:sz="4" w:space="0" w:color="auto"/>
            </w:tcBorders>
          </w:tcPr>
          <w:p w:rsidR="00A806CC" w:rsidRPr="004B1C9F" w:rsidRDefault="00A806CC" w:rsidP="008F0A11">
            <w:pPr>
              <w:jc w:val="center"/>
              <w:rPr>
                <w:sz w:val="22"/>
                <w:szCs w:val="22"/>
              </w:rPr>
            </w:pPr>
            <w:r w:rsidRPr="004B1C9F">
              <w:rPr>
                <w:sz w:val="22"/>
                <w:szCs w:val="22"/>
              </w:rPr>
              <w:t>5 738,33</w:t>
            </w:r>
          </w:p>
        </w:tc>
        <w:tc>
          <w:tcPr>
            <w:tcW w:w="4677" w:type="dxa"/>
            <w:tcBorders>
              <w:top w:val="single" w:sz="2" w:space="0" w:color="auto"/>
              <w:left w:val="single" w:sz="4" w:space="0" w:color="auto"/>
              <w:bottom w:val="single" w:sz="2" w:space="0" w:color="auto"/>
              <w:right w:val="single" w:sz="4" w:space="0" w:color="000000"/>
            </w:tcBorders>
          </w:tcPr>
          <w:p w:rsidR="00A806CC" w:rsidRPr="004B1C9F" w:rsidRDefault="00A806CC" w:rsidP="008F0A11">
            <w:pPr>
              <w:rPr>
                <w:sz w:val="22"/>
                <w:szCs w:val="22"/>
              </w:rPr>
            </w:pPr>
            <w:proofErr w:type="gramStart"/>
            <w:r w:rsidRPr="004B1C9F">
              <w:rPr>
                <w:i/>
                <w:sz w:val="22"/>
                <w:szCs w:val="22"/>
                <w:u w:val="single"/>
              </w:rPr>
              <w:t>Администрация</w:t>
            </w:r>
            <w:proofErr w:type="gramEnd"/>
            <w:r w:rsidRPr="004B1C9F">
              <w:rPr>
                <w:i/>
                <w:sz w:val="22"/>
                <w:szCs w:val="22"/>
                <w:u w:val="single"/>
              </w:rPr>
              <w:t xml:space="preserve"> ЗАТО Александровск.</w:t>
            </w:r>
            <w:r w:rsidRPr="004B1C9F">
              <w:rPr>
                <w:sz w:val="22"/>
                <w:szCs w:val="22"/>
              </w:rPr>
              <w:t xml:space="preserve"> </w:t>
            </w:r>
          </w:p>
          <w:p w:rsidR="00A806CC" w:rsidRPr="004B1C9F" w:rsidRDefault="00A806CC" w:rsidP="008F0A11">
            <w:pPr>
              <w:rPr>
                <w:sz w:val="22"/>
                <w:szCs w:val="22"/>
              </w:rPr>
            </w:pPr>
            <w:r w:rsidRPr="004B1C9F">
              <w:rPr>
                <w:sz w:val="22"/>
                <w:szCs w:val="22"/>
              </w:rPr>
              <w:t>Возврат неиспользованного остатка средств по договору услуг связи Северо-западный филиал ПАО «Мегафон»</w:t>
            </w:r>
          </w:p>
        </w:tc>
      </w:tr>
      <w:tr w:rsidR="00A806CC" w:rsidRPr="004B1C9F" w:rsidTr="00A806CC">
        <w:trPr>
          <w:trHeight w:val="429"/>
        </w:trPr>
        <w:tc>
          <w:tcPr>
            <w:tcW w:w="1243" w:type="dxa"/>
            <w:vMerge/>
            <w:tcBorders>
              <w:left w:val="single" w:sz="4" w:space="0" w:color="000000"/>
              <w:right w:val="single" w:sz="4" w:space="0" w:color="000000"/>
            </w:tcBorders>
            <w:vAlign w:val="center"/>
          </w:tcPr>
          <w:p w:rsidR="00A806CC" w:rsidRPr="004B1C9F" w:rsidRDefault="00A806CC" w:rsidP="008F0A11">
            <w:pPr>
              <w:rPr>
                <w:sz w:val="22"/>
                <w:szCs w:val="22"/>
              </w:rPr>
            </w:pPr>
          </w:p>
        </w:tc>
        <w:tc>
          <w:tcPr>
            <w:tcW w:w="2974" w:type="dxa"/>
            <w:gridSpan w:val="2"/>
            <w:vMerge/>
            <w:tcBorders>
              <w:left w:val="single" w:sz="4" w:space="0" w:color="000000"/>
              <w:right w:val="single" w:sz="4" w:space="0" w:color="000000"/>
            </w:tcBorders>
            <w:vAlign w:val="center"/>
          </w:tcPr>
          <w:p w:rsidR="00A806CC" w:rsidRPr="004B1C9F" w:rsidRDefault="00A806CC" w:rsidP="008F0A11">
            <w:pPr>
              <w:rPr>
                <w:sz w:val="22"/>
                <w:szCs w:val="22"/>
              </w:rPr>
            </w:pPr>
          </w:p>
        </w:tc>
        <w:tc>
          <w:tcPr>
            <w:tcW w:w="1420" w:type="dxa"/>
            <w:tcBorders>
              <w:top w:val="single" w:sz="4" w:space="0" w:color="000000"/>
              <w:left w:val="single" w:sz="4" w:space="0" w:color="000000"/>
              <w:bottom w:val="single" w:sz="4" w:space="0" w:color="000000"/>
              <w:right w:val="single" w:sz="4" w:space="0" w:color="auto"/>
            </w:tcBorders>
          </w:tcPr>
          <w:p w:rsidR="00A806CC" w:rsidRPr="004B1C9F" w:rsidRDefault="00A806CC" w:rsidP="008F0A11">
            <w:pPr>
              <w:jc w:val="center"/>
              <w:rPr>
                <w:sz w:val="22"/>
                <w:szCs w:val="22"/>
              </w:rPr>
            </w:pPr>
            <w:r w:rsidRPr="004B1C9F">
              <w:rPr>
                <w:sz w:val="22"/>
                <w:szCs w:val="22"/>
              </w:rPr>
              <w:t>1 045,58</w:t>
            </w:r>
          </w:p>
        </w:tc>
        <w:tc>
          <w:tcPr>
            <w:tcW w:w="4677" w:type="dxa"/>
            <w:tcBorders>
              <w:top w:val="single" w:sz="2" w:space="0" w:color="auto"/>
              <w:left w:val="single" w:sz="4" w:space="0" w:color="auto"/>
              <w:bottom w:val="single" w:sz="2" w:space="0" w:color="auto"/>
              <w:right w:val="single" w:sz="4" w:space="0" w:color="000000"/>
            </w:tcBorders>
          </w:tcPr>
          <w:p w:rsidR="00A806CC" w:rsidRPr="004B1C9F" w:rsidRDefault="00A806CC" w:rsidP="008F0A11">
            <w:pPr>
              <w:rPr>
                <w:sz w:val="22"/>
                <w:szCs w:val="22"/>
              </w:rPr>
            </w:pPr>
            <w:proofErr w:type="gramStart"/>
            <w:r w:rsidRPr="004B1C9F">
              <w:rPr>
                <w:i/>
                <w:sz w:val="22"/>
                <w:szCs w:val="22"/>
                <w:u w:val="single"/>
              </w:rPr>
              <w:t>Администрация</w:t>
            </w:r>
            <w:proofErr w:type="gramEnd"/>
            <w:r w:rsidRPr="004B1C9F">
              <w:rPr>
                <w:i/>
                <w:sz w:val="22"/>
                <w:szCs w:val="22"/>
                <w:u w:val="single"/>
              </w:rPr>
              <w:t xml:space="preserve"> ЗАТО Александровск.</w:t>
            </w:r>
            <w:r w:rsidRPr="004B1C9F">
              <w:rPr>
                <w:sz w:val="22"/>
                <w:szCs w:val="22"/>
              </w:rPr>
              <w:t xml:space="preserve"> </w:t>
            </w:r>
          </w:p>
          <w:p w:rsidR="00A806CC" w:rsidRPr="004B1C9F" w:rsidRDefault="00A806CC" w:rsidP="008F0A11">
            <w:pPr>
              <w:rPr>
                <w:sz w:val="22"/>
                <w:szCs w:val="22"/>
              </w:rPr>
            </w:pPr>
            <w:r w:rsidRPr="004B1C9F">
              <w:rPr>
                <w:sz w:val="22"/>
                <w:szCs w:val="22"/>
              </w:rPr>
              <w:t>МКУ «</w:t>
            </w:r>
            <w:proofErr w:type="spellStart"/>
            <w:proofErr w:type="gramStart"/>
            <w:r w:rsidRPr="004B1C9F">
              <w:rPr>
                <w:sz w:val="22"/>
                <w:szCs w:val="22"/>
              </w:rPr>
              <w:t>ЦБУиО</w:t>
            </w:r>
            <w:proofErr w:type="spellEnd"/>
            <w:proofErr w:type="gramEnd"/>
            <w:r w:rsidRPr="004B1C9F">
              <w:rPr>
                <w:sz w:val="22"/>
                <w:szCs w:val="22"/>
              </w:rPr>
              <w:t xml:space="preserve"> ЗАТО Александровск» перечисление излишне выплаченных средств на оплату льготного проезда за 2021 год</w:t>
            </w:r>
          </w:p>
        </w:tc>
      </w:tr>
      <w:tr w:rsidR="00A806CC" w:rsidRPr="004B1C9F" w:rsidTr="00A806CC">
        <w:trPr>
          <w:trHeight w:val="429"/>
        </w:trPr>
        <w:tc>
          <w:tcPr>
            <w:tcW w:w="1243" w:type="dxa"/>
            <w:vMerge/>
            <w:tcBorders>
              <w:left w:val="single" w:sz="4" w:space="0" w:color="000000"/>
              <w:right w:val="single" w:sz="4" w:space="0" w:color="000000"/>
            </w:tcBorders>
            <w:vAlign w:val="center"/>
          </w:tcPr>
          <w:p w:rsidR="00A806CC" w:rsidRPr="004B1C9F" w:rsidRDefault="00A806CC" w:rsidP="008F0A11">
            <w:pPr>
              <w:rPr>
                <w:sz w:val="22"/>
                <w:szCs w:val="22"/>
              </w:rPr>
            </w:pPr>
          </w:p>
        </w:tc>
        <w:tc>
          <w:tcPr>
            <w:tcW w:w="2974" w:type="dxa"/>
            <w:gridSpan w:val="2"/>
            <w:vMerge/>
            <w:tcBorders>
              <w:left w:val="single" w:sz="4" w:space="0" w:color="000000"/>
              <w:right w:val="single" w:sz="4" w:space="0" w:color="000000"/>
            </w:tcBorders>
            <w:vAlign w:val="center"/>
          </w:tcPr>
          <w:p w:rsidR="00A806CC" w:rsidRPr="004B1C9F" w:rsidRDefault="00A806CC" w:rsidP="008F0A11">
            <w:pPr>
              <w:rPr>
                <w:sz w:val="22"/>
                <w:szCs w:val="22"/>
              </w:rPr>
            </w:pPr>
          </w:p>
        </w:tc>
        <w:tc>
          <w:tcPr>
            <w:tcW w:w="1420" w:type="dxa"/>
            <w:tcBorders>
              <w:top w:val="single" w:sz="4" w:space="0" w:color="000000"/>
              <w:left w:val="single" w:sz="4" w:space="0" w:color="000000"/>
              <w:bottom w:val="single" w:sz="4" w:space="0" w:color="000000"/>
              <w:right w:val="single" w:sz="4" w:space="0" w:color="auto"/>
            </w:tcBorders>
          </w:tcPr>
          <w:p w:rsidR="00A806CC" w:rsidRPr="004B1C9F" w:rsidRDefault="00A806CC" w:rsidP="008F0A11">
            <w:pPr>
              <w:jc w:val="center"/>
              <w:rPr>
                <w:sz w:val="22"/>
                <w:szCs w:val="22"/>
              </w:rPr>
            </w:pPr>
            <w:r w:rsidRPr="004B1C9F">
              <w:rPr>
                <w:sz w:val="22"/>
                <w:szCs w:val="22"/>
              </w:rPr>
              <w:t>8 120,67</w:t>
            </w:r>
          </w:p>
        </w:tc>
        <w:tc>
          <w:tcPr>
            <w:tcW w:w="4677" w:type="dxa"/>
            <w:tcBorders>
              <w:top w:val="single" w:sz="2" w:space="0" w:color="auto"/>
              <w:left w:val="single" w:sz="4" w:space="0" w:color="auto"/>
              <w:bottom w:val="single" w:sz="2" w:space="0" w:color="auto"/>
              <w:right w:val="single" w:sz="4" w:space="0" w:color="000000"/>
            </w:tcBorders>
          </w:tcPr>
          <w:p w:rsidR="00A806CC" w:rsidRPr="004B1C9F" w:rsidRDefault="00A806CC" w:rsidP="008F0A11">
            <w:pPr>
              <w:rPr>
                <w:sz w:val="22"/>
                <w:szCs w:val="22"/>
              </w:rPr>
            </w:pPr>
            <w:proofErr w:type="gramStart"/>
            <w:r w:rsidRPr="004B1C9F">
              <w:rPr>
                <w:i/>
                <w:sz w:val="22"/>
                <w:szCs w:val="22"/>
                <w:u w:val="single"/>
              </w:rPr>
              <w:t>Администрация</w:t>
            </w:r>
            <w:proofErr w:type="gramEnd"/>
            <w:r w:rsidRPr="004B1C9F">
              <w:rPr>
                <w:i/>
                <w:sz w:val="22"/>
                <w:szCs w:val="22"/>
                <w:u w:val="single"/>
              </w:rPr>
              <w:t xml:space="preserve"> ЗАТО Александровск.</w:t>
            </w:r>
            <w:r w:rsidRPr="004B1C9F">
              <w:rPr>
                <w:sz w:val="22"/>
                <w:szCs w:val="22"/>
              </w:rPr>
              <w:t xml:space="preserve"> </w:t>
            </w:r>
          </w:p>
          <w:p w:rsidR="00A806CC" w:rsidRPr="004B1C9F" w:rsidRDefault="00A806CC" w:rsidP="008F0A11">
            <w:pPr>
              <w:rPr>
                <w:i/>
                <w:sz w:val="22"/>
                <w:szCs w:val="22"/>
                <w:u w:val="single"/>
              </w:rPr>
            </w:pPr>
            <w:r w:rsidRPr="004B1C9F">
              <w:rPr>
                <w:sz w:val="22"/>
                <w:szCs w:val="22"/>
              </w:rPr>
              <w:t xml:space="preserve">Возврат излишне уплаченных сумм страховых взносов по решению № 5100224000078-01 от 02.11.2022 г. </w:t>
            </w:r>
          </w:p>
        </w:tc>
      </w:tr>
      <w:tr w:rsidR="00A806CC" w:rsidRPr="004B1C9F" w:rsidTr="00A806CC">
        <w:trPr>
          <w:trHeight w:val="429"/>
        </w:trPr>
        <w:tc>
          <w:tcPr>
            <w:tcW w:w="1243" w:type="dxa"/>
            <w:vMerge/>
            <w:tcBorders>
              <w:left w:val="single" w:sz="4" w:space="0" w:color="000000"/>
              <w:right w:val="single" w:sz="4" w:space="0" w:color="000000"/>
            </w:tcBorders>
            <w:vAlign w:val="center"/>
          </w:tcPr>
          <w:p w:rsidR="00A806CC" w:rsidRPr="004B1C9F" w:rsidRDefault="00A806CC" w:rsidP="008F0A11">
            <w:pPr>
              <w:rPr>
                <w:sz w:val="22"/>
                <w:szCs w:val="22"/>
              </w:rPr>
            </w:pPr>
          </w:p>
        </w:tc>
        <w:tc>
          <w:tcPr>
            <w:tcW w:w="2974" w:type="dxa"/>
            <w:gridSpan w:val="2"/>
            <w:vMerge/>
            <w:tcBorders>
              <w:left w:val="single" w:sz="4" w:space="0" w:color="000000"/>
              <w:right w:val="single" w:sz="4" w:space="0" w:color="000000"/>
            </w:tcBorders>
            <w:vAlign w:val="center"/>
          </w:tcPr>
          <w:p w:rsidR="00A806CC" w:rsidRPr="004B1C9F" w:rsidRDefault="00A806CC" w:rsidP="008F0A11">
            <w:pPr>
              <w:rPr>
                <w:sz w:val="22"/>
                <w:szCs w:val="22"/>
              </w:rPr>
            </w:pPr>
          </w:p>
        </w:tc>
        <w:tc>
          <w:tcPr>
            <w:tcW w:w="1420" w:type="dxa"/>
            <w:tcBorders>
              <w:top w:val="single" w:sz="4" w:space="0" w:color="000000"/>
              <w:left w:val="single" w:sz="4" w:space="0" w:color="000000"/>
              <w:bottom w:val="single" w:sz="4" w:space="0" w:color="000000"/>
              <w:right w:val="single" w:sz="4" w:space="0" w:color="auto"/>
            </w:tcBorders>
          </w:tcPr>
          <w:p w:rsidR="00A806CC" w:rsidRPr="004B1C9F" w:rsidRDefault="00A806CC" w:rsidP="008F0A11">
            <w:pPr>
              <w:jc w:val="center"/>
              <w:rPr>
                <w:sz w:val="22"/>
                <w:szCs w:val="22"/>
              </w:rPr>
            </w:pPr>
            <w:r w:rsidRPr="004B1C9F">
              <w:rPr>
                <w:sz w:val="22"/>
                <w:szCs w:val="22"/>
              </w:rPr>
              <w:t>941,53</w:t>
            </w:r>
          </w:p>
        </w:tc>
        <w:tc>
          <w:tcPr>
            <w:tcW w:w="4677" w:type="dxa"/>
            <w:tcBorders>
              <w:top w:val="single" w:sz="2" w:space="0" w:color="auto"/>
              <w:left w:val="single" w:sz="4" w:space="0" w:color="auto"/>
              <w:bottom w:val="single" w:sz="2" w:space="0" w:color="auto"/>
              <w:right w:val="single" w:sz="4" w:space="0" w:color="000000"/>
            </w:tcBorders>
          </w:tcPr>
          <w:p w:rsidR="00A806CC" w:rsidRPr="004B1C9F" w:rsidRDefault="00A806CC" w:rsidP="008F0A11">
            <w:pPr>
              <w:rPr>
                <w:sz w:val="22"/>
                <w:szCs w:val="22"/>
              </w:rPr>
            </w:pPr>
            <w:r w:rsidRPr="004B1C9F">
              <w:rPr>
                <w:i/>
                <w:sz w:val="22"/>
                <w:szCs w:val="22"/>
                <w:u w:val="single"/>
              </w:rPr>
              <w:t>МУК «ОКС» ЗАТО Александровск.</w:t>
            </w:r>
            <w:r w:rsidRPr="004B1C9F">
              <w:rPr>
                <w:sz w:val="22"/>
                <w:szCs w:val="22"/>
              </w:rPr>
              <w:t xml:space="preserve"> </w:t>
            </w:r>
          </w:p>
          <w:p w:rsidR="00A806CC" w:rsidRPr="004B1C9F" w:rsidRDefault="00A806CC" w:rsidP="008F0A11">
            <w:pPr>
              <w:rPr>
                <w:sz w:val="22"/>
                <w:szCs w:val="22"/>
              </w:rPr>
            </w:pPr>
            <w:r w:rsidRPr="004B1C9F">
              <w:rPr>
                <w:sz w:val="22"/>
                <w:szCs w:val="22"/>
              </w:rPr>
              <w:t xml:space="preserve">Возврат дебиторской задолженности  </w:t>
            </w:r>
            <w:r w:rsidRPr="004B1C9F">
              <w:t xml:space="preserve">от ГУ Мурманского регионального отделения Фонда социального страхования Российской Федерации </w:t>
            </w:r>
          </w:p>
        </w:tc>
      </w:tr>
      <w:tr w:rsidR="00A806CC" w:rsidRPr="004B1C9F" w:rsidTr="00A806CC">
        <w:trPr>
          <w:trHeight w:val="429"/>
        </w:trPr>
        <w:tc>
          <w:tcPr>
            <w:tcW w:w="1243" w:type="dxa"/>
            <w:vMerge/>
            <w:tcBorders>
              <w:left w:val="single" w:sz="4" w:space="0" w:color="000000"/>
              <w:right w:val="single" w:sz="4" w:space="0" w:color="000000"/>
            </w:tcBorders>
            <w:vAlign w:val="center"/>
            <w:hideMark/>
          </w:tcPr>
          <w:p w:rsidR="00A806CC" w:rsidRPr="004B1C9F" w:rsidRDefault="00A806CC" w:rsidP="008F0A11">
            <w:pPr>
              <w:rPr>
                <w:sz w:val="22"/>
                <w:szCs w:val="22"/>
              </w:rPr>
            </w:pPr>
          </w:p>
        </w:tc>
        <w:tc>
          <w:tcPr>
            <w:tcW w:w="2974" w:type="dxa"/>
            <w:gridSpan w:val="2"/>
            <w:vMerge/>
            <w:tcBorders>
              <w:left w:val="single" w:sz="4" w:space="0" w:color="000000"/>
              <w:right w:val="single" w:sz="4" w:space="0" w:color="000000"/>
            </w:tcBorders>
            <w:vAlign w:val="center"/>
            <w:hideMark/>
          </w:tcPr>
          <w:p w:rsidR="00A806CC" w:rsidRPr="004B1C9F" w:rsidRDefault="00A806CC" w:rsidP="008F0A11">
            <w:pPr>
              <w:rPr>
                <w:sz w:val="22"/>
                <w:szCs w:val="22"/>
              </w:rPr>
            </w:pPr>
          </w:p>
        </w:tc>
        <w:tc>
          <w:tcPr>
            <w:tcW w:w="1420" w:type="dxa"/>
            <w:tcBorders>
              <w:top w:val="single" w:sz="4" w:space="0" w:color="000000"/>
              <w:left w:val="single" w:sz="4" w:space="0" w:color="000000"/>
              <w:bottom w:val="single" w:sz="4" w:space="0" w:color="000000"/>
              <w:right w:val="single" w:sz="4" w:space="0" w:color="auto"/>
            </w:tcBorders>
            <w:hideMark/>
          </w:tcPr>
          <w:p w:rsidR="00A806CC" w:rsidRPr="004B1C9F" w:rsidRDefault="00A806CC" w:rsidP="008F0A11">
            <w:pPr>
              <w:jc w:val="center"/>
              <w:rPr>
                <w:sz w:val="22"/>
                <w:szCs w:val="22"/>
              </w:rPr>
            </w:pPr>
            <w:r w:rsidRPr="004B1C9F">
              <w:rPr>
                <w:sz w:val="22"/>
                <w:szCs w:val="22"/>
              </w:rPr>
              <w:t>3 240,19</w:t>
            </w:r>
          </w:p>
        </w:tc>
        <w:tc>
          <w:tcPr>
            <w:tcW w:w="4677" w:type="dxa"/>
            <w:tcBorders>
              <w:top w:val="single" w:sz="2" w:space="0" w:color="auto"/>
              <w:left w:val="single" w:sz="4" w:space="0" w:color="auto"/>
              <w:bottom w:val="single" w:sz="2" w:space="0" w:color="auto"/>
              <w:right w:val="single" w:sz="4" w:space="0" w:color="000000"/>
            </w:tcBorders>
            <w:hideMark/>
          </w:tcPr>
          <w:p w:rsidR="00A806CC" w:rsidRPr="004B1C9F" w:rsidRDefault="00A806CC" w:rsidP="008F0A11">
            <w:pPr>
              <w:rPr>
                <w:i/>
                <w:sz w:val="22"/>
                <w:szCs w:val="22"/>
                <w:u w:val="single"/>
              </w:rPr>
            </w:pPr>
            <w:r w:rsidRPr="004B1C9F">
              <w:rPr>
                <w:i/>
                <w:sz w:val="22"/>
                <w:szCs w:val="22"/>
                <w:u w:val="single"/>
              </w:rPr>
              <w:t>МКУ «ОКС» ЗАТО Александровск</w:t>
            </w:r>
          </w:p>
          <w:p w:rsidR="00A806CC" w:rsidRPr="004B1C9F" w:rsidRDefault="00A806CC" w:rsidP="008F0A11">
            <w:pPr>
              <w:rPr>
                <w:i/>
                <w:sz w:val="22"/>
                <w:szCs w:val="22"/>
                <w:u w:val="single"/>
              </w:rPr>
            </w:pPr>
            <w:r w:rsidRPr="004B1C9F">
              <w:rPr>
                <w:sz w:val="22"/>
                <w:szCs w:val="22"/>
              </w:rPr>
              <w:t>Возврат дебиторской задолженности от</w:t>
            </w:r>
            <w:r w:rsidRPr="004B1C9F">
              <w:t xml:space="preserve"> Филиала «</w:t>
            </w:r>
            <w:proofErr w:type="spellStart"/>
            <w:r w:rsidRPr="004B1C9F">
              <w:t>АтомЭнергоСбыт</w:t>
            </w:r>
            <w:proofErr w:type="spellEnd"/>
            <w:r w:rsidRPr="004B1C9F">
              <w:t>»</w:t>
            </w:r>
          </w:p>
        </w:tc>
      </w:tr>
      <w:tr w:rsidR="00A806CC" w:rsidRPr="004B1C9F" w:rsidTr="00A806CC">
        <w:trPr>
          <w:trHeight w:val="429"/>
        </w:trPr>
        <w:tc>
          <w:tcPr>
            <w:tcW w:w="1243" w:type="dxa"/>
            <w:vMerge/>
            <w:tcBorders>
              <w:left w:val="single" w:sz="4" w:space="0" w:color="000000"/>
              <w:right w:val="single" w:sz="4" w:space="0" w:color="000000"/>
            </w:tcBorders>
            <w:vAlign w:val="center"/>
            <w:hideMark/>
          </w:tcPr>
          <w:p w:rsidR="00A806CC" w:rsidRPr="004B1C9F" w:rsidRDefault="00A806CC" w:rsidP="008F0A11">
            <w:pPr>
              <w:rPr>
                <w:sz w:val="22"/>
                <w:szCs w:val="22"/>
              </w:rPr>
            </w:pPr>
          </w:p>
        </w:tc>
        <w:tc>
          <w:tcPr>
            <w:tcW w:w="2974" w:type="dxa"/>
            <w:gridSpan w:val="2"/>
            <w:vMerge/>
            <w:tcBorders>
              <w:left w:val="single" w:sz="4" w:space="0" w:color="000000"/>
              <w:right w:val="single" w:sz="4" w:space="0" w:color="000000"/>
            </w:tcBorders>
            <w:vAlign w:val="center"/>
            <w:hideMark/>
          </w:tcPr>
          <w:p w:rsidR="00A806CC" w:rsidRPr="004B1C9F" w:rsidRDefault="00A806CC" w:rsidP="008F0A11">
            <w:pPr>
              <w:rPr>
                <w:sz w:val="22"/>
                <w:szCs w:val="22"/>
              </w:rPr>
            </w:pPr>
          </w:p>
        </w:tc>
        <w:tc>
          <w:tcPr>
            <w:tcW w:w="1420" w:type="dxa"/>
            <w:tcBorders>
              <w:top w:val="single" w:sz="4" w:space="0" w:color="000000"/>
              <w:left w:val="single" w:sz="4" w:space="0" w:color="000000"/>
              <w:bottom w:val="single" w:sz="4" w:space="0" w:color="000000"/>
              <w:right w:val="single" w:sz="4" w:space="0" w:color="auto"/>
            </w:tcBorders>
            <w:hideMark/>
          </w:tcPr>
          <w:p w:rsidR="00A806CC" w:rsidRPr="004B1C9F" w:rsidRDefault="00A806CC" w:rsidP="008F0A11">
            <w:pPr>
              <w:jc w:val="center"/>
              <w:rPr>
                <w:sz w:val="22"/>
                <w:szCs w:val="22"/>
              </w:rPr>
            </w:pPr>
            <w:r w:rsidRPr="004B1C9F">
              <w:rPr>
                <w:sz w:val="22"/>
                <w:szCs w:val="22"/>
              </w:rPr>
              <w:t>4 864,50</w:t>
            </w:r>
          </w:p>
        </w:tc>
        <w:tc>
          <w:tcPr>
            <w:tcW w:w="4677" w:type="dxa"/>
            <w:tcBorders>
              <w:top w:val="single" w:sz="2" w:space="0" w:color="auto"/>
              <w:left w:val="single" w:sz="4" w:space="0" w:color="auto"/>
              <w:bottom w:val="single" w:sz="2" w:space="0" w:color="auto"/>
              <w:right w:val="single" w:sz="4" w:space="0" w:color="000000"/>
            </w:tcBorders>
            <w:hideMark/>
          </w:tcPr>
          <w:p w:rsidR="00A806CC" w:rsidRPr="004B1C9F" w:rsidRDefault="00A806CC" w:rsidP="008F0A11">
            <w:pPr>
              <w:rPr>
                <w:i/>
                <w:sz w:val="22"/>
                <w:szCs w:val="22"/>
                <w:u w:val="single"/>
              </w:rPr>
            </w:pPr>
            <w:r w:rsidRPr="004B1C9F">
              <w:rPr>
                <w:i/>
                <w:sz w:val="22"/>
                <w:szCs w:val="22"/>
                <w:u w:val="single"/>
              </w:rPr>
              <w:t>МКУ «ОКС» ЗАТО Александровск</w:t>
            </w:r>
          </w:p>
          <w:p w:rsidR="00A806CC" w:rsidRPr="004B1C9F" w:rsidRDefault="00A806CC" w:rsidP="008F0A11">
            <w:pPr>
              <w:rPr>
                <w:sz w:val="22"/>
                <w:szCs w:val="22"/>
              </w:rPr>
            </w:pPr>
            <w:r w:rsidRPr="004B1C9F">
              <w:rPr>
                <w:sz w:val="22"/>
                <w:szCs w:val="22"/>
              </w:rPr>
              <w:t xml:space="preserve">Возврат излишне полученных средств за услуги по содержанию животных без владельцев от ООО «Прогресс </w:t>
            </w:r>
            <w:proofErr w:type="spellStart"/>
            <w:r w:rsidRPr="004B1C9F">
              <w:rPr>
                <w:sz w:val="22"/>
                <w:szCs w:val="22"/>
              </w:rPr>
              <w:t>Ай-Ти</w:t>
            </w:r>
            <w:proofErr w:type="spellEnd"/>
            <w:r w:rsidRPr="004B1C9F">
              <w:rPr>
                <w:sz w:val="22"/>
                <w:szCs w:val="22"/>
              </w:rPr>
              <w:t>»</w:t>
            </w:r>
          </w:p>
        </w:tc>
      </w:tr>
      <w:tr w:rsidR="00A806CC" w:rsidRPr="004B1C9F" w:rsidTr="00A806CC">
        <w:trPr>
          <w:trHeight w:val="429"/>
        </w:trPr>
        <w:tc>
          <w:tcPr>
            <w:tcW w:w="1243" w:type="dxa"/>
            <w:vMerge/>
            <w:tcBorders>
              <w:left w:val="single" w:sz="4" w:space="0" w:color="000000"/>
              <w:right w:val="single" w:sz="4" w:space="0" w:color="000000"/>
            </w:tcBorders>
            <w:vAlign w:val="center"/>
            <w:hideMark/>
          </w:tcPr>
          <w:p w:rsidR="00A806CC" w:rsidRPr="004B1C9F" w:rsidRDefault="00A806CC" w:rsidP="008F0A11">
            <w:pPr>
              <w:rPr>
                <w:sz w:val="22"/>
                <w:szCs w:val="22"/>
              </w:rPr>
            </w:pPr>
          </w:p>
        </w:tc>
        <w:tc>
          <w:tcPr>
            <w:tcW w:w="2974" w:type="dxa"/>
            <w:gridSpan w:val="2"/>
            <w:vMerge/>
            <w:tcBorders>
              <w:left w:val="single" w:sz="4" w:space="0" w:color="000000"/>
              <w:right w:val="single" w:sz="4" w:space="0" w:color="000000"/>
            </w:tcBorders>
            <w:vAlign w:val="center"/>
            <w:hideMark/>
          </w:tcPr>
          <w:p w:rsidR="00A806CC" w:rsidRPr="004B1C9F" w:rsidRDefault="00A806CC" w:rsidP="008F0A11">
            <w:pPr>
              <w:rPr>
                <w:sz w:val="22"/>
                <w:szCs w:val="22"/>
              </w:rPr>
            </w:pPr>
          </w:p>
        </w:tc>
        <w:tc>
          <w:tcPr>
            <w:tcW w:w="1420" w:type="dxa"/>
            <w:tcBorders>
              <w:top w:val="single" w:sz="4" w:space="0" w:color="000000"/>
              <w:left w:val="single" w:sz="4" w:space="0" w:color="000000"/>
              <w:bottom w:val="single" w:sz="4" w:space="0" w:color="000000"/>
              <w:right w:val="single" w:sz="4" w:space="0" w:color="auto"/>
            </w:tcBorders>
            <w:hideMark/>
          </w:tcPr>
          <w:p w:rsidR="00A806CC" w:rsidRPr="004B1C9F" w:rsidRDefault="00A806CC" w:rsidP="008F0A11">
            <w:pPr>
              <w:jc w:val="center"/>
              <w:rPr>
                <w:sz w:val="22"/>
                <w:szCs w:val="22"/>
              </w:rPr>
            </w:pPr>
            <w:r w:rsidRPr="004B1C9F">
              <w:rPr>
                <w:sz w:val="22"/>
                <w:szCs w:val="22"/>
              </w:rPr>
              <w:t>534,50</w:t>
            </w:r>
          </w:p>
        </w:tc>
        <w:tc>
          <w:tcPr>
            <w:tcW w:w="4677" w:type="dxa"/>
            <w:tcBorders>
              <w:top w:val="single" w:sz="2" w:space="0" w:color="auto"/>
              <w:left w:val="single" w:sz="4" w:space="0" w:color="auto"/>
              <w:bottom w:val="single" w:sz="2" w:space="0" w:color="auto"/>
              <w:right w:val="single" w:sz="4" w:space="0" w:color="000000"/>
            </w:tcBorders>
            <w:hideMark/>
          </w:tcPr>
          <w:p w:rsidR="00A806CC" w:rsidRPr="004B1C9F" w:rsidRDefault="00A806CC" w:rsidP="008F0A11">
            <w:pPr>
              <w:rPr>
                <w:i/>
                <w:sz w:val="22"/>
                <w:szCs w:val="22"/>
                <w:u w:val="single"/>
              </w:rPr>
            </w:pPr>
            <w:r w:rsidRPr="004B1C9F">
              <w:rPr>
                <w:i/>
                <w:sz w:val="22"/>
                <w:szCs w:val="22"/>
                <w:u w:val="single"/>
              </w:rPr>
              <w:t>МКУ «СМИ» ЗАТО Александровск</w:t>
            </w:r>
          </w:p>
          <w:p w:rsidR="00A806CC" w:rsidRPr="004B1C9F" w:rsidRDefault="00A806CC" w:rsidP="008F0A11">
            <w:pPr>
              <w:rPr>
                <w:sz w:val="22"/>
                <w:szCs w:val="22"/>
              </w:rPr>
            </w:pPr>
            <w:r w:rsidRPr="004B1C9F">
              <w:rPr>
                <w:sz w:val="22"/>
                <w:szCs w:val="22"/>
              </w:rPr>
              <w:t xml:space="preserve">Возврат </w:t>
            </w:r>
            <w:proofErr w:type="spellStart"/>
            <w:r w:rsidRPr="004B1C9F">
              <w:rPr>
                <w:sz w:val="22"/>
                <w:szCs w:val="22"/>
              </w:rPr>
              <w:t>излине</w:t>
            </w:r>
            <w:proofErr w:type="spellEnd"/>
            <w:r w:rsidRPr="004B1C9F">
              <w:rPr>
                <w:sz w:val="22"/>
                <w:szCs w:val="22"/>
              </w:rPr>
              <w:t xml:space="preserve"> полученных средств за услуги почтовой связи от АО «Почта России»</w:t>
            </w:r>
          </w:p>
        </w:tc>
      </w:tr>
      <w:tr w:rsidR="00A806CC" w:rsidRPr="004B1C9F" w:rsidTr="00A806CC">
        <w:trPr>
          <w:trHeight w:val="429"/>
        </w:trPr>
        <w:tc>
          <w:tcPr>
            <w:tcW w:w="4217" w:type="dxa"/>
            <w:gridSpan w:val="3"/>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b/>
                <w:sz w:val="22"/>
                <w:szCs w:val="22"/>
              </w:rPr>
            </w:pPr>
            <w:r w:rsidRPr="004B1C9F">
              <w:rPr>
                <w:b/>
                <w:sz w:val="22"/>
                <w:szCs w:val="22"/>
              </w:rPr>
              <w:t>ИТОГО по 914</w:t>
            </w:r>
          </w:p>
        </w:tc>
        <w:tc>
          <w:tcPr>
            <w:tcW w:w="6097" w:type="dxa"/>
            <w:gridSpan w:val="2"/>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b/>
                <w:sz w:val="22"/>
                <w:szCs w:val="22"/>
              </w:rPr>
            </w:pPr>
            <w:r w:rsidRPr="004B1C9F">
              <w:rPr>
                <w:b/>
                <w:sz w:val="22"/>
                <w:szCs w:val="22"/>
              </w:rPr>
              <w:t>1 503 655,94</w:t>
            </w:r>
          </w:p>
        </w:tc>
      </w:tr>
      <w:tr w:rsidR="00A806CC" w:rsidRPr="004B1C9F" w:rsidTr="00A806CC">
        <w:tc>
          <w:tcPr>
            <w:tcW w:w="1243" w:type="dxa"/>
            <w:vMerge w:val="restart"/>
            <w:tcBorders>
              <w:left w:val="single" w:sz="4" w:space="0" w:color="000000"/>
              <w:right w:val="single" w:sz="4" w:space="0" w:color="000000"/>
            </w:tcBorders>
          </w:tcPr>
          <w:p w:rsidR="00A806CC" w:rsidRPr="004B1C9F" w:rsidRDefault="00A806CC" w:rsidP="008F0A11">
            <w:pPr>
              <w:jc w:val="center"/>
              <w:rPr>
                <w:sz w:val="22"/>
                <w:szCs w:val="22"/>
              </w:rPr>
            </w:pPr>
          </w:p>
        </w:tc>
        <w:tc>
          <w:tcPr>
            <w:tcW w:w="2974" w:type="dxa"/>
            <w:gridSpan w:val="2"/>
            <w:vMerge w:val="restart"/>
            <w:tcBorders>
              <w:left w:val="single" w:sz="4" w:space="0" w:color="000000"/>
              <w:right w:val="single" w:sz="4" w:space="0" w:color="000000"/>
            </w:tcBorders>
          </w:tcPr>
          <w:p w:rsidR="00A806CC" w:rsidRPr="004B1C9F" w:rsidRDefault="00A806CC" w:rsidP="008F0A11">
            <w:pPr>
              <w:jc w:val="center"/>
              <w:rPr>
                <w:sz w:val="22"/>
                <w:szCs w:val="22"/>
              </w:rPr>
            </w:pPr>
            <w:r w:rsidRPr="004B1C9F">
              <w:rPr>
                <w:sz w:val="22"/>
                <w:szCs w:val="22"/>
              </w:rPr>
              <w:t xml:space="preserve">Управление финансов </w:t>
            </w:r>
            <w:proofErr w:type="gramStart"/>
            <w:r w:rsidRPr="004B1C9F">
              <w:rPr>
                <w:sz w:val="22"/>
                <w:szCs w:val="22"/>
              </w:rPr>
              <w:lastRenderedPageBreak/>
              <w:t>администрации</w:t>
            </w:r>
            <w:proofErr w:type="gramEnd"/>
            <w:r w:rsidRPr="004B1C9F">
              <w:rPr>
                <w:sz w:val="22"/>
                <w:szCs w:val="22"/>
              </w:rPr>
              <w:t xml:space="preserve"> ЗАТО Александровск</w:t>
            </w:r>
          </w:p>
        </w:tc>
        <w:tc>
          <w:tcPr>
            <w:tcW w:w="6097" w:type="dxa"/>
            <w:gridSpan w:val="2"/>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rPr>
                <w:b/>
                <w:sz w:val="22"/>
                <w:szCs w:val="22"/>
                <w:u w:val="single"/>
              </w:rPr>
            </w:pPr>
            <w:r w:rsidRPr="004B1C9F">
              <w:rPr>
                <w:b/>
                <w:sz w:val="22"/>
                <w:szCs w:val="22"/>
                <w:u w:val="single"/>
              </w:rPr>
              <w:lastRenderedPageBreak/>
              <w:t>Компенсация затрат государства, в том числе:</w:t>
            </w:r>
          </w:p>
        </w:tc>
      </w:tr>
      <w:tr w:rsidR="00A806CC" w:rsidRPr="004B1C9F" w:rsidTr="00A806CC">
        <w:tc>
          <w:tcPr>
            <w:tcW w:w="1243" w:type="dxa"/>
            <w:vMerge/>
            <w:tcBorders>
              <w:left w:val="single" w:sz="4" w:space="0" w:color="000000"/>
              <w:right w:val="single" w:sz="4" w:space="0" w:color="000000"/>
            </w:tcBorders>
          </w:tcPr>
          <w:p w:rsidR="00A806CC" w:rsidRPr="004B1C9F" w:rsidRDefault="00A806CC" w:rsidP="008F0A11">
            <w:pPr>
              <w:jc w:val="center"/>
              <w:rPr>
                <w:sz w:val="22"/>
                <w:szCs w:val="22"/>
              </w:rPr>
            </w:pPr>
          </w:p>
        </w:tc>
        <w:tc>
          <w:tcPr>
            <w:tcW w:w="2974" w:type="dxa"/>
            <w:gridSpan w:val="2"/>
            <w:vMerge/>
            <w:tcBorders>
              <w:left w:val="single" w:sz="4" w:space="0" w:color="000000"/>
              <w:right w:val="single" w:sz="4" w:space="0" w:color="000000"/>
            </w:tcBorders>
          </w:tcPr>
          <w:p w:rsidR="00A806CC" w:rsidRPr="004B1C9F" w:rsidRDefault="00A806CC" w:rsidP="008F0A11">
            <w:pPr>
              <w:jc w:val="center"/>
              <w:rPr>
                <w:sz w:val="22"/>
                <w:szCs w:val="22"/>
              </w:rPr>
            </w:pPr>
          </w:p>
        </w:tc>
        <w:tc>
          <w:tcPr>
            <w:tcW w:w="1420" w:type="dxa"/>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jc w:val="center"/>
              <w:rPr>
                <w:sz w:val="22"/>
                <w:szCs w:val="22"/>
              </w:rPr>
            </w:pPr>
            <w:r w:rsidRPr="004B1C9F">
              <w:rPr>
                <w:sz w:val="22"/>
                <w:szCs w:val="22"/>
              </w:rPr>
              <w:t>12 500,00</w:t>
            </w:r>
          </w:p>
        </w:tc>
        <w:tc>
          <w:tcPr>
            <w:tcW w:w="4677" w:type="dxa"/>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rPr>
                <w:sz w:val="22"/>
                <w:szCs w:val="22"/>
              </w:rPr>
            </w:pPr>
            <w:r w:rsidRPr="004B1C9F">
              <w:rPr>
                <w:sz w:val="22"/>
                <w:szCs w:val="22"/>
              </w:rPr>
              <w:t>Оплата судебных издержек по определению Арбитражного суда от 22.03.2022,дело № А42-3841/2021 от МАОУ СОШ №1 им, М.А. Погодина</w:t>
            </w:r>
          </w:p>
        </w:tc>
      </w:tr>
      <w:tr w:rsidR="00A806CC" w:rsidRPr="004B1C9F" w:rsidTr="00A806CC">
        <w:tc>
          <w:tcPr>
            <w:tcW w:w="1243" w:type="dxa"/>
            <w:vMerge/>
            <w:tcBorders>
              <w:left w:val="single" w:sz="4" w:space="0" w:color="000000"/>
              <w:right w:val="single" w:sz="4" w:space="0" w:color="000000"/>
            </w:tcBorders>
          </w:tcPr>
          <w:p w:rsidR="00A806CC" w:rsidRPr="004B1C9F" w:rsidRDefault="00A806CC" w:rsidP="008F0A11">
            <w:pPr>
              <w:jc w:val="center"/>
              <w:rPr>
                <w:sz w:val="22"/>
                <w:szCs w:val="22"/>
              </w:rPr>
            </w:pPr>
          </w:p>
        </w:tc>
        <w:tc>
          <w:tcPr>
            <w:tcW w:w="2974" w:type="dxa"/>
            <w:gridSpan w:val="2"/>
            <w:vMerge/>
            <w:tcBorders>
              <w:left w:val="single" w:sz="4" w:space="0" w:color="000000"/>
              <w:right w:val="single" w:sz="4" w:space="0" w:color="000000"/>
            </w:tcBorders>
          </w:tcPr>
          <w:p w:rsidR="00A806CC" w:rsidRPr="004B1C9F" w:rsidRDefault="00A806CC" w:rsidP="008F0A11">
            <w:pPr>
              <w:jc w:val="center"/>
              <w:rPr>
                <w:sz w:val="22"/>
                <w:szCs w:val="22"/>
              </w:rPr>
            </w:pPr>
          </w:p>
        </w:tc>
        <w:tc>
          <w:tcPr>
            <w:tcW w:w="6097" w:type="dxa"/>
            <w:gridSpan w:val="2"/>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rPr>
                <w:b/>
                <w:sz w:val="22"/>
                <w:szCs w:val="22"/>
                <w:u w:val="single"/>
              </w:rPr>
            </w:pPr>
            <w:r w:rsidRPr="004B1C9F">
              <w:rPr>
                <w:b/>
                <w:sz w:val="22"/>
                <w:szCs w:val="22"/>
                <w:u w:val="single"/>
              </w:rPr>
              <w:t>Возврат дебиторской задолженности прошлых лет, в том числе:</w:t>
            </w:r>
          </w:p>
        </w:tc>
      </w:tr>
      <w:tr w:rsidR="00A806CC" w:rsidRPr="004B1C9F" w:rsidTr="00A806CC">
        <w:tc>
          <w:tcPr>
            <w:tcW w:w="1243" w:type="dxa"/>
            <w:vMerge/>
            <w:tcBorders>
              <w:left w:val="single" w:sz="4" w:space="0" w:color="000000"/>
              <w:right w:val="single" w:sz="4" w:space="0" w:color="000000"/>
            </w:tcBorders>
          </w:tcPr>
          <w:p w:rsidR="00A806CC" w:rsidRPr="004B1C9F" w:rsidRDefault="00A806CC" w:rsidP="008F0A11">
            <w:pPr>
              <w:jc w:val="center"/>
              <w:rPr>
                <w:sz w:val="22"/>
                <w:szCs w:val="22"/>
              </w:rPr>
            </w:pPr>
          </w:p>
        </w:tc>
        <w:tc>
          <w:tcPr>
            <w:tcW w:w="2974" w:type="dxa"/>
            <w:gridSpan w:val="2"/>
            <w:vMerge/>
            <w:tcBorders>
              <w:left w:val="single" w:sz="4" w:space="0" w:color="000000"/>
              <w:right w:val="single" w:sz="4" w:space="0" w:color="000000"/>
            </w:tcBorders>
          </w:tcPr>
          <w:p w:rsidR="00A806CC" w:rsidRPr="004B1C9F" w:rsidRDefault="00A806CC" w:rsidP="008F0A11">
            <w:pPr>
              <w:jc w:val="center"/>
              <w:rPr>
                <w:sz w:val="22"/>
                <w:szCs w:val="22"/>
              </w:rPr>
            </w:pPr>
          </w:p>
        </w:tc>
        <w:tc>
          <w:tcPr>
            <w:tcW w:w="1420" w:type="dxa"/>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jc w:val="center"/>
              <w:rPr>
                <w:sz w:val="22"/>
                <w:szCs w:val="22"/>
              </w:rPr>
            </w:pPr>
            <w:r w:rsidRPr="004B1C9F">
              <w:rPr>
                <w:sz w:val="22"/>
                <w:szCs w:val="22"/>
              </w:rPr>
              <w:t>10 269,21</w:t>
            </w:r>
          </w:p>
        </w:tc>
        <w:tc>
          <w:tcPr>
            <w:tcW w:w="4677" w:type="dxa"/>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rPr>
                <w:sz w:val="22"/>
                <w:szCs w:val="22"/>
                <w:u w:val="single"/>
              </w:rPr>
            </w:pPr>
            <w:proofErr w:type="gramStart"/>
            <w:r w:rsidRPr="004B1C9F">
              <w:rPr>
                <w:sz w:val="22"/>
                <w:szCs w:val="22"/>
              </w:rPr>
              <w:t>Возврат переплаты процентов по кредиту в декабре 2021г. от ПАО СОВКОМБАНК)</w:t>
            </w:r>
            <w:proofErr w:type="gramEnd"/>
          </w:p>
        </w:tc>
      </w:tr>
      <w:tr w:rsidR="00A806CC" w:rsidRPr="004B1C9F" w:rsidTr="00A806CC">
        <w:tc>
          <w:tcPr>
            <w:tcW w:w="1243" w:type="dxa"/>
            <w:vMerge/>
            <w:tcBorders>
              <w:left w:val="single" w:sz="4" w:space="0" w:color="000000"/>
              <w:right w:val="single" w:sz="4" w:space="0" w:color="000000"/>
            </w:tcBorders>
          </w:tcPr>
          <w:p w:rsidR="00A806CC" w:rsidRPr="004B1C9F" w:rsidRDefault="00A806CC" w:rsidP="008F0A11">
            <w:pPr>
              <w:jc w:val="center"/>
              <w:rPr>
                <w:sz w:val="22"/>
                <w:szCs w:val="22"/>
              </w:rPr>
            </w:pPr>
          </w:p>
        </w:tc>
        <w:tc>
          <w:tcPr>
            <w:tcW w:w="2974" w:type="dxa"/>
            <w:gridSpan w:val="2"/>
            <w:vMerge/>
            <w:tcBorders>
              <w:left w:val="single" w:sz="4" w:space="0" w:color="000000"/>
              <w:right w:val="single" w:sz="4" w:space="0" w:color="000000"/>
            </w:tcBorders>
          </w:tcPr>
          <w:p w:rsidR="00A806CC" w:rsidRPr="004B1C9F" w:rsidRDefault="00A806CC" w:rsidP="008F0A11">
            <w:pPr>
              <w:jc w:val="center"/>
              <w:rPr>
                <w:sz w:val="22"/>
                <w:szCs w:val="22"/>
              </w:rPr>
            </w:pPr>
          </w:p>
        </w:tc>
        <w:tc>
          <w:tcPr>
            <w:tcW w:w="1420" w:type="dxa"/>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sz w:val="22"/>
                <w:szCs w:val="22"/>
              </w:rPr>
            </w:pPr>
            <w:r w:rsidRPr="004B1C9F">
              <w:rPr>
                <w:sz w:val="22"/>
                <w:szCs w:val="22"/>
              </w:rPr>
              <w:t>557,00</w:t>
            </w:r>
          </w:p>
        </w:tc>
        <w:tc>
          <w:tcPr>
            <w:tcW w:w="4677" w:type="dxa"/>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rPr>
                <w:sz w:val="22"/>
                <w:szCs w:val="22"/>
              </w:rPr>
            </w:pPr>
            <w:r w:rsidRPr="004B1C9F">
              <w:rPr>
                <w:sz w:val="22"/>
                <w:szCs w:val="22"/>
              </w:rPr>
              <w:t xml:space="preserve">Возврат переплаты по НДФЛ от УФНС России по Мурманской области </w:t>
            </w:r>
          </w:p>
        </w:tc>
      </w:tr>
      <w:tr w:rsidR="00A806CC" w:rsidRPr="004B1C9F" w:rsidTr="00A806CC">
        <w:tc>
          <w:tcPr>
            <w:tcW w:w="4217" w:type="dxa"/>
            <w:gridSpan w:val="3"/>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jc w:val="center"/>
              <w:rPr>
                <w:b/>
                <w:sz w:val="22"/>
                <w:szCs w:val="22"/>
              </w:rPr>
            </w:pPr>
            <w:r w:rsidRPr="004B1C9F">
              <w:rPr>
                <w:b/>
                <w:sz w:val="22"/>
                <w:szCs w:val="22"/>
              </w:rPr>
              <w:t>ИТОГО по 916</w:t>
            </w:r>
          </w:p>
        </w:tc>
        <w:tc>
          <w:tcPr>
            <w:tcW w:w="6097" w:type="dxa"/>
            <w:gridSpan w:val="2"/>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b/>
                <w:sz w:val="22"/>
                <w:szCs w:val="22"/>
              </w:rPr>
            </w:pPr>
            <w:r w:rsidRPr="004B1C9F">
              <w:rPr>
                <w:b/>
                <w:sz w:val="22"/>
                <w:szCs w:val="22"/>
              </w:rPr>
              <w:t>23 326,21</w:t>
            </w:r>
          </w:p>
        </w:tc>
      </w:tr>
      <w:tr w:rsidR="00A806CC" w:rsidRPr="004B1C9F" w:rsidTr="00A806CC">
        <w:tc>
          <w:tcPr>
            <w:tcW w:w="1243" w:type="dxa"/>
            <w:tcBorders>
              <w:top w:val="single" w:sz="4" w:space="0" w:color="000000"/>
              <w:left w:val="single" w:sz="4" w:space="0" w:color="000000"/>
              <w:bottom w:val="single" w:sz="4" w:space="0" w:color="000000"/>
              <w:right w:val="single" w:sz="4" w:space="0" w:color="000000"/>
            </w:tcBorders>
            <w:vAlign w:val="center"/>
            <w:hideMark/>
          </w:tcPr>
          <w:p w:rsidR="00A806CC" w:rsidRPr="004B1C9F" w:rsidRDefault="00A806CC" w:rsidP="008F0A11">
            <w:pPr>
              <w:jc w:val="center"/>
              <w:rPr>
                <w:sz w:val="22"/>
                <w:szCs w:val="22"/>
              </w:rPr>
            </w:pPr>
            <w:r w:rsidRPr="004B1C9F">
              <w:rPr>
                <w:sz w:val="22"/>
                <w:szCs w:val="22"/>
              </w:rPr>
              <w:t>918</w:t>
            </w:r>
          </w:p>
        </w:tc>
        <w:tc>
          <w:tcPr>
            <w:tcW w:w="2974" w:type="dxa"/>
            <w:gridSpan w:val="2"/>
            <w:tcBorders>
              <w:top w:val="single" w:sz="4" w:space="0" w:color="000000"/>
              <w:left w:val="single" w:sz="4" w:space="0" w:color="000000"/>
              <w:bottom w:val="single" w:sz="4" w:space="0" w:color="000000"/>
              <w:right w:val="single" w:sz="4" w:space="0" w:color="000000"/>
            </w:tcBorders>
            <w:vAlign w:val="center"/>
            <w:hideMark/>
          </w:tcPr>
          <w:p w:rsidR="00A806CC" w:rsidRPr="004B1C9F" w:rsidRDefault="00A806CC" w:rsidP="008F0A11">
            <w:pPr>
              <w:jc w:val="center"/>
              <w:rPr>
                <w:sz w:val="22"/>
                <w:szCs w:val="22"/>
              </w:rPr>
            </w:pPr>
            <w:r w:rsidRPr="004B1C9F">
              <w:rPr>
                <w:sz w:val="22"/>
                <w:szCs w:val="22"/>
              </w:rPr>
              <w:t xml:space="preserve">Управление образования </w:t>
            </w:r>
            <w:proofErr w:type="gramStart"/>
            <w:r w:rsidRPr="004B1C9F">
              <w:rPr>
                <w:sz w:val="22"/>
                <w:szCs w:val="22"/>
              </w:rPr>
              <w:t>администрации</w:t>
            </w:r>
            <w:proofErr w:type="gramEnd"/>
            <w:r w:rsidRPr="004B1C9F">
              <w:rPr>
                <w:sz w:val="22"/>
                <w:szCs w:val="22"/>
              </w:rPr>
              <w:t xml:space="preserve"> ЗАТО Александровск</w:t>
            </w:r>
          </w:p>
        </w:tc>
        <w:tc>
          <w:tcPr>
            <w:tcW w:w="1420" w:type="dxa"/>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sz w:val="22"/>
                <w:szCs w:val="22"/>
              </w:rPr>
            </w:pPr>
            <w:r w:rsidRPr="004B1C9F">
              <w:rPr>
                <w:sz w:val="22"/>
                <w:szCs w:val="22"/>
              </w:rPr>
              <w:t>69 763,71</w:t>
            </w:r>
          </w:p>
        </w:tc>
        <w:tc>
          <w:tcPr>
            <w:tcW w:w="4677" w:type="dxa"/>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rPr>
                <w:sz w:val="22"/>
                <w:szCs w:val="22"/>
              </w:rPr>
            </w:pPr>
            <w:r w:rsidRPr="004B1C9F">
              <w:rPr>
                <w:i/>
                <w:sz w:val="22"/>
                <w:szCs w:val="22"/>
                <w:u w:val="single"/>
              </w:rPr>
              <w:t xml:space="preserve">Возврат дебиторской задолженности прошлых лет </w:t>
            </w:r>
            <w:r w:rsidRPr="004B1C9F">
              <w:rPr>
                <w:sz w:val="22"/>
                <w:szCs w:val="22"/>
              </w:rPr>
              <w:t xml:space="preserve"> (перечисление в доход бюджета ЗАТО Александровск (возврат от УФНС России по мурманской области  страховых взносов в ФСС 2,9%, согласно </w:t>
            </w:r>
            <w:proofErr w:type="spellStart"/>
            <w:proofErr w:type="gramStart"/>
            <w:r w:rsidRPr="004B1C9F">
              <w:rPr>
                <w:sz w:val="22"/>
                <w:szCs w:val="22"/>
              </w:rPr>
              <w:t>п</w:t>
            </w:r>
            <w:proofErr w:type="spellEnd"/>
            <w:proofErr w:type="gramEnd"/>
            <w:r w:rsidRPr="004B1C9F">
              <w:rPr>
                <w:sz w:val="22"/>
                <w:szCs w:val="22"/>
              </w:rPr>
              <w:t>/</w:t>
            </w:r>
            <w:proofErr w:type="spellStart"/>
            <w:r w:rsidRPr="004B1C9F">
              <w:rPr>
                <w:sz w:val="22"/>
                <w:szCs w:val="22"/>
              </w:rPr>
              <w:t>п</w:t>
            </w:r>
            <w:proofErr w:type="spellEnd"/>
            <w:r w:rsidRPr="004B1C9F">
              <w:rPr>
                <w:sz w:val="22"/>
                <w:szCs w:val="22"/>
              </w:rPr>
              <w:t xml:space="preserve"> 490145 от 23.11.2022г.)</w:t>
            </w:r>
          </w:p>
        </w:tc>
      </w:tr>
      <w:tr w:rsidR="00A806CC" w:rsidRPr="004B1C9F" w:rsidTr="00A806CC">
        <w:trPr>
          <w:trHeight w:val="333"/>
        </w:trPr>
        <w:tc>
          <w:tcPr>
            <w:tcW w:w="4217" w:type="dxa"/>
            <w:gridSpan w:val="3"/>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sz w:val="22"/>
                <w:szCs w:val="22"/>
              </w:rPr>
            </w:pPr>
            <w:r w:rsidRPr="004B1C9F">
              <w:rPr>
                <w:b/>
                <w:sz w:val="22"/>
                <w:szCs w:val="22"/>
              </w:rPr>
              <w:t>ИТОГО по 918</w:t>
            </w:r>
          </w:p>
        </w:tc>
        <w:tc>
          <w:tcPr>
            <w:tcW w:w="6097" w:type="dxa"/>
            <w:gridSpan w:val="2"/>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b/>
                <w:sz w:val="22"/>
                <w:szCs w:val="22"/>
              </w:rPr>
            </w:pPr>
            <w:r w:rsidRPr="004B1C9F">
              <w:rPr>
                <w:b/>
                <w:sz w:val="22"/>
                <w:szCs w:val="22"/>
              </w:rPr>
              <w:t>69 763,71</w:t>
            </w:r>
          </w:p>
        </w:tc>
      </w:tr>
      <w:tr w:rsidR="00A806CC" w:rsidRPr="004B1C9F" w:rsidTr="00A806CC">
        <w:trPr>
          <w:trHeight w:val="357"/>
        </w:trPr>
        <w:tc>
          <w:tcPr>
            <w:tcW w:w="1252" w:type="dxa"/>
            <w:gridSpan w:val="2"/>
            <w:tcBorders>
              <w:top w:val="single" w:sz="4" w:space="0" w:color="000000"/>
              <w:left w:val="single" w:sz="4" w:space="0" w:color="000000"/>
              <w:bottom w:val="single" w:sz="4" w:space="0" w:color="000000"/>
              <w:right w:val="single" w:sz="4" w:space="0" w:color="auto"/>
            </w:tcBorders>
          </w:tcPr>
          <w:p w:rsidR="00A806CC" w:rsidRPr="004B1C9F" w:rsidRDefault="00A806CC" w:rsidP="008F0A11">
            <w:pPr>
              <w:jc w:val="center"/>
              <w:rPr>
                <w:sz w:val="22"/>
                <w:szCs w:val="22"/>
              </w:rPr>
            </w:pPr>
            <w:r w:rsidRPr="004B1C9F">
              <w:rPr>
                <w:sz w:val="22"/>
                <w:szCs w:val="22"/>
              </w:rPr>
              <w:t>919</w:t>
            </w:r>
          </w:p>
        </w:tc>
        <w:tc>
          <w:tcPr>
            <w:tcW w:w="2965" w:type="dxa"/>
            <w:tcBorders>
              <w:top w:val="single" w:sz="4" w:space="0" w:color="000000"/>
              <w:left w:val="single" w:sz="4" w:space="0" w:color="auto"/>
              <w:bottom w:val="single" w:sz="4" w:space="0" w:color="000000"/>
              <w:right w:val="single" w:sz="4" w:space="0" w:color="000000"/>
            </w:tcBorders>
          </w:tcPr>
          <w:p w:rsidR="00A806CC" w:rsidRPr="004B1C9F" w:rsidRDefault="00A806CC" w:rsidP="008F0A11">
            <w:pPr>
              <w:jc w:val="center"/>
              <w:rPr>
                <w:sz w:val="22"/>
                <w:szCs w:val="22"/>
              </w:rPr>
            </w:pPr>
            <w:r w:rsidRPr="004B1C9F">
              <w:rPr>
                <w:sz w:val="22"/>
                <w:szCs w:val="22"/>
              </w:rPr>
              <w:t xml:space="preserve">Управление культуры, спорта и молодежной политики </w:t>
            </w:r>
            <w:proofErr w:type="gramStart"/>
            <w:r w:rsidRPr="004B1C9F">
              <w:rPr>
                <w:sz w:val="22"/>
                <w:szCs w:val="22"/>
              </w:rPr>
              <w:t>администрации</w:t>
            </w:r>
            <w:proofErr w:type="gramEnd"/>
            <w:r w:rsidRPr="004B1C9F">
              <w:rPr>
                <w:sz w:val="22"/>
                <w:szCs w:val="22"/>
              </w:rPr>
              <w:t xml:space="preserve"> ЗАТО Александровск</w:t>
            </w:r>
          </w:p>
        </w:tc>
        <w:tc>
          <w:tcPr>
            <w:tcW w:w="1420" w:type="dxa"/>
            <w:tcBorders>
              <w:top w:val="single" w:sz="4" w:space="0" w:color="000000"/>
              <w:left w:val="single" w:sz="4" w:space="0" w:color="000000"/>
              <w:bottom w:val="single" w:sz="4" w:space="0" w:color="000000"/>
              <w:right w:val="single" w:sz="4" w:space="0" w:color="auto"/>
            </w:tcBorders>
          </w:tcPr>
          <w:p w:rsidR="00A806CC" w:rsidRPr="004B1C9F" w:rsidRDefault="00A806CC" w:rsidP="008F0A11">
            <w:pPr>
              <w:jc w:val="center"/>
              <w:rPr>
                <w:sz w:val="22"/>
                <w:szCs w:val="22"/>
              </w:rPr>
            </w:pPr>
            <w:r w:rsidRPr="004B1C9F">
              <w:rPr>
                <w:sz w:val="22"/>
                <w:szCs w:val="22"/>
              </w:rPr>
              <w:t>2 000,00</w:t>
            </w:r>
          </w:p>
        </w:tc>
        <w:tc>
          <w:tcPr>
            <w:tcW w:w="4677" w:type="dxa"/>
            <w:tcBorders>
              <w:top w:val="single" w:sz="4" w:space="0" w:color="000000"/>
              <w:left w:val="single" w:sz="4" w:space="0" w:color="auto"/>
              <w:bottom w:val="single" w:sz="4" w:space="0" w:color="000000"/>
              <w:right w:val="single" w:sz="4" w:space="0" w:color="000000"/>
            </w:tcBorders>
          </w:tcPr>
          <w:p w:rsidR="00A806CC" w:rsidRPr="004B1C9F" w:rsidRDefault="00A806CC" w:rsidP="008F0A11">
            <w:pPr>
              <w:pStyle w:val="1"/>
              <w:spacing w:before="0" w:after="75"/>
              <w:rPr>
                <w:rFonts w:ascii="Times New Roman" w:hAnsi="Times New Roman"/>
                <w:b w:val="0"/>
                <w:i/>
                <w:color w:val="auto"/>
                <w:sz w:val="22"/>
                <w:szCs w:val="22"/>
                <w:u w:val="single"/>
              </w:rPr>
            </w:pPr>
            <w:r w:rsidRPr="004B1C9F">
              <w:rPr>
                <w:rFonts w:ascii="Times New Roman" w:hAnsi="Times New Roman"/>
                <w:b w:val="0"/>
                <w:i/>
                <w:color w:val="auto"/>
                <w:sz w:val="22"/>
                <w:szCs w:val="22"/>
                <w:u w:val="single"/>
              </w:rPr>
              <w:t xml:space="preserve">Возврат дебиторской задолженности прошлых лет </w:t>
            </w:r>
            <w:r w:rsidRPr="004B1C9F">
              <w:rPr>
                <w:rFonts w:ascii="Times New Roman" w:hAnsi="Times New Roman"/>
                <w:b w:val="0"/>
                <w:color w:val="auto"/>
                <w:sz w:val="22"/>
                <w:szCs w:val="22"/>
              </w:rPr>
              <w:t>(оказание услуг по договору  общедоступной почтовой связи, реализацию государственных знаков почтовой оплаты, маркированной продукции).</w:t>
            </w:r>
          </w:p>
        </w:tc>
      </w:tr>
      <w:tr w:rsidR="00A806CC" w:rsidRPr="004B1C9F" w:rsidTr="00A806CC">
        <w:trPr>
          <w:trHeight w:val="357"/>
        </w:trPr>
        <w:tc>
          <w:tcPr>
            <w:tcW w:w="4217" w:type="dxa"/>
            <w:gridSpan w:val="3"/>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jc w:val="center"/>
              <w:rPr>
                <w:sz w:val="22"/>
                <w:szCs w:val="22"/>
              </w:rPr>
            </w:pPr>
            <w:r w:rsidRPr="004B1C9F">
              <w:rPr>
                <w:b/>
                <w:sz w:val="22"/>
                <w:szCs w:val="22"/>
              </w:rPr>
              <w:t>ИТОГО по 919</w:t>
            </w:r>
          </w:p>
        </w:tc>
        <w:tc>
          <w:tcPr>
            <w:tcW w:w="6097" w:type="dxa"/>
            <w:gridSpan w:val="2"/>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jc w:val="center"/>
              <w:rPr>
                <w:b/>
                <w:sz w:val="22"/>
                <w:szCs w:val="22"/>
              </w:rPr>
            </w:pPr>
            <w:r w:rsidRPr="004B1C9F">
              <w:rPr>
                <w:b/>
                <w:sz w:val="22"/>
                <w:szCs w:val="22"/>
              </w:rPr>
              <w:t>2 000,00</w:t>
            </w:r>
          </w:p>
        </w:tc>
      </w:tr>
      <w:tr w:rsidR="00A806CC" w:rsidRPr="004B1C9F" w:rsidTr="00A806CC">
        <w:trPr>
          <w:trHeight w:val="357"/>
        </w:trPr>
        <w:tc>
          <w:tcPr>
            <w:tcW w:w="1252" w:type="dxa"/>
            <w:gridSpan w:val="2"/>
            <w:tcBorders>
              <w:top w:val="single" w:sz="4" w:space="0" w:color="000000"/>
              <w:left w:val="single" w:sz="4" w:space="0" w:color="000000"/>
              <w:bottom w:val="single" w:sz="4" w:space="0" w:color="000000"/>
              <w:right w:val="single" w:sz="4" w:space="0" w:color="auto"/>
            </w:tcBorders>
            <w:hideMark/>
          </w:tcPr>
          <w:p w:rsidR="00A806CC" w:rsidRPr="004B1C9F" w:rsidRDefault="00A806CC" w:rsidP="008F0A11">
            <w:pPr>
              <w:jc w:val="center"/>
              <w:rPr>
                <w:sz w:val="22"/>
                <w:szCs w:val="22"/>
              </w:rPr>
            </w:pPr>
            <w:r w:rsidRPr="004B1C9F">
              <w:rPr>
                <w:sz w:val="22"/>
                <w:szCs w:val="22"/>
              </w:rPr>
              <w:t>924</w:t>
            </w:r>
          </w:p>
        </w:tc>
        <w:tc>
          <w:tcPr>
            <w:tcW w:w="2965" w:type="dxa"/>
            <w:tcBorders>
              <w:top w:val="single" w:sz="4" w:space="0" w:color="000000"/>
              <w:left w:val="single" w:sz="4" w:space="0" w:color="auto"/>
              <w:bottom w:val="single" w:sz="4" w:space="0" w:color="000000"/>
              <w:right w:val="single" w:sz="4" w:space="0" w:color="000000"/>
            </w:tcBorders>
          </w:tcPr>
          <w:p w:rsidR="00A806CC" w:rsidRPr="004B1C9F" w:rsidRDefault="00A806CC" w:rsidP="008F0A11">
            <w:pPr>
              <w:jc w:val="center"/>
              <w:rPr>
                <w:sz w:val="22"/>
                <w:szCs w:val="22"/>
              </w:rPr>
            </w:pPr>
            <w:r w:rsidRPr="004B1C9F">
              <w:rPr>
                <w:sz w:val="22"/>
                <w:szCs w:val="22"/>
              </w:rPr>
              <w:t xml:space="preserve">Контрольно-счетная </w:t>
            </w:r>
            <w:proofErr w:type="gramStart"/>
            <w:r w:rsidRPr="004B1C9F">
              <w:rPr>
                <w:sz w:val="22"/>
                <w:szCs w:val="22"/>
              </w:rPr>
              <w:t>палата</w:t>
            </w:r>
            <w:proofErr w:type="gramEnd"/>
            <w:r w:rsidRPr="004B1C9F">
              <w:rPr>
                <w:sz w:val="22"/>
                <w:szCs w:val="22"/>
              </w:rPr>
              <w:t xml:space="preserve"> ЗАТО Александровск</w:t>
            </w:r>
          </w:p>
        </w:tc>
        <w:tc>
          <w:tcPr>
            <w:tcW w:w="1420" w:type="dxa"/>
            <w:tcBorders>
              <w:top w:val="single" w:sz="4" w:space="0" w:color="000000"/>
              <w:left w:val="single" w:sz="4" w:space="0" w:color="000000"/>
              <w:bottom w:val="single" w:sz="4" w:space="0" w:color="000000"/>
              <w:right w:val="single" w:sz="4" w:space="0" w:color="auto"/>
            </w:tcBorders>
            <w:hideMark/>
          </w:tcPr>
          <w:p w:rsidR="00A806CC" w:rsidRPr="004B1C9F" w:rsidRDefault="00A806CC" w:rsidP="008F0A11">
            <w:pPr>
              <w:jc w:val="center"/>
              <w:rPr>
                <w:sz w:val="22"/>
                <w:szCs w:val="22"/>
              </w:rPr>
            </w:pPr>
            <w:r w:rsidRPr="004B1C9F">
              <w:rPr>
                <w:sz w:val="22"/>
                <w:szCs w:val="22"/>
              </w:rPr>
              <w:t>1 167,11</w:t>
            </w:r>
          </w:p>
        </w:tc>
        <w:tc>
          <w:tcPr>
            <w:tcW w:w="4677" w:type="dxa"/>
            <w:tcBorders>
              <w:top w:val="single" w:sz="4" w:space="0" w:color="000000"/>
              <w:left w:val="single" w:sz="4" w:space="0" w:color="auto"/>
              <w:bottom w:val="single" w:sz="4" w:space="0" w:color="000000"/>
              <w:right w:val="single" w:sz="4" w:space="0" w:color="000000"/>
            </w:tcBorders>
          </w:tcPr>
          <w:p w:rsidR="00A806CC" w:rsidRPr="004B1C9F" w:rsidRDefault="00A806CC" w:rsidP="008F0A11">
            <w:pPr>
              <w:pStyle w:val="1"/>
              <w:spacing w:before="0" w:after="75"/>
              <w:rPr>
                <w:rFonts w:ascii="Times New Roman" w:hAnsi="Times New Roman"/>
              </w:rPr>
            </w:pPr>
            <w:r w:rsidRPr="004B1C9F">
              <w:rPr>
                <w:rFonts w:ascii="Times New Roman" w:hAnsi="Times New Roman"/>
                <w:b w:val="0"/>
                <w:i/>
                <w:color w:val="auto"/>
                <w:sz w:val="22"/>
                <w:szCs w:val="22"/>
                <w:u w:val="single"/>
              </w:rPr>
              <w:t>Возврат дебиторской задолженности прошлых лет</w:t>
            </w:r>
            <w:r w:rsidRPr="004B1C9F">
              <w:rPr>
                <w:rFonts w:ascii="Times New Roman" w:hAnsi="Times New Roman"/>
                <w:b w:val="0"/>
                <w:color w:val="auto"/>
                <w:sz w:val="22"/>
                <w:szCs w:val="22"/>
              </w:rPr>
              <w:t xml:space="preserve"> (возврат излишне уплаченных страховых взносов за 2021 год по решению             № 5100224000074-01 от 11.10.2022г.)</w:t>
            </w:r>
          </w:p>
        </w:tc>
      </w:tr>
      <w:tr w:rsidR="00A806CC" w:rsidRPr="004B1C9F" w:rsidTr="00A806CC">
        <w:trPr>
          <w:trHeight w:val="357"/>
        </w:trPr>
        <w:tc>
          <w:tcPr>
            <w:tcW w:w="4217" w:type="dxa"/>
            <w:gridSpan w:val="3"/>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sz w:val="22"/>
                <w:szCs w:val="22"/>
              </w:rPr>
            </w:pPr>
            <w:r w:rsidRPr="004B1C9F">
              <w:rPr>
                <w:b/>
                <w:sz w:val="22"/>
                <w:szCs w:val="22"/>
              </w:rPr>
              <w:t>ИТОГО по 924</w:t>
            </w:r>
          </w:p>
        </w:tc>
        <w:tc>
          <w:tcPr>
            <w:tcW w:w="6097" w:type="dxa"/>
            <w:gridSpan w:val="2"/>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b/>
                <w:sz w:val="22"/>
                <w:szCs w:val="22"/>
              </w:rPr>
            </w:pPr>
            <w:r w:rsidRPr="004B1C9F">
              <w:rPr>
                <w:b/>
                <w:sz w:val="22"/>
                <w:szCs w:val="22"/>
              </w:rPr>
              <w:t>1 167,11</w:t>
            </w:r>
          </w:p>
        </w:tc>
      </w:tr>
      <w:tr w:rsidR="00A806CC" w:rsidRPr="004B1C9F" w:rsidTr="00A806CC">
        <w:trPr>
          <w:trHeight w:val="357"/>
        </w:trPr>
        <w:tc>
          <w:tcPr>
            <w:tcW w:w="4217" w:type="dxa"/>
            <w:gridSpan w:val="3"/>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both"/>
              <w:rPr>
                <w:b/>
              </w:rPr>
            </w:pPr>
            <w:r w:rsidRPr="004B1C9F">
              <w:rPr>
                <w:b/>
              </w:rPr>
              <w:t>ИТОГО по администраторам:</w:t>
            </w:r>
          </w:p>
        </w:tc>
        <w:tc>
          <w:tcPr>
            <w:tcW w:w="6097" w:type="dxa"/>
            <w:gridSpan w:val="2"/>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b/>
              </w:rPr>
            </w:pPr>
            <w:r w:rsidRPr="004B1C9F">
              <w:rPr>
                <w:b/>
              </w:rPr>
              <w:t>1 620 278,68</w:t>
            </w:r>
          </w:p>
        </w:tc>
      </w:tr>
    </w:tbl>
    <w:p w:rsidR="00A806CC" w:rsidRPr="00301859" w:rsidRDefault="00A806CC" w:rsidP="00A806CC">
      <w:pPr>
        <w:ind w:left="-142"/>
        <w:jc w:val="both"/>
        <w:rPr>
          <w:sz w:val="28"/>
          <w:szCs w:val="28"/>
        </w:rPr>
      </w:pPr>
      <w:r w:rsidRPr="00301859">
        <w:rPr>
          <w:sz w:val="28"/>
          <w:szCs w:val="28"/>
        </w:rPr>
        <w:t>5) 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(КБК 914 1 14 02043 04 0000 410).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4116"/>
        <w:gridCol w:w="1628"/>
        <w:gridCol w:w="3301"/>
      </w:tblGrid>
      <w:tr w:rsidR="00A806CC" w:rsidRPr="004B1C9F" w:rsidTr="00A806CC">
        <w:tc>
          <w:tcPr>
            <w:tcW w:w="534" w:type="dxa"/>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both"/>
              <w:rPr>
                <w:sz w:val="22"/>
                <w:szCs w:val="22"/>
              </w:rPr>
            </w:pPr>
            <w:r w:rsidRPr="004B1C9F">
              <w:rPr>
                <w:sz w:val="22"/>
                <w:szCs w:val="22"/>
              </w:rPr>
              <w:t xml:space="preserve">№ </w:t>
            </w:r>
            <w:proofErr w:type="spellStart"/>
            <w:proofErr w:type="gramStart"/>
            <w:r w:rsidRPr="004B1C9F">
              <w:rPr>
                <w:sz w:val="22"/>
                <w:szCs w:val="22"/>
              </w:rPr>
              <w:t>п</w:t>
            </w:r>
            <w:proofErr w:type="spellEnd"/>
            <w:proofErr w:type="gramEnd"/>
            <w:r w:rsidRPr="004B1C9F">
              <w:rPr>
                <w:sz w:val="22"/>
                <w:szCs w:val="22"/>
              </w:rPr>
              <w:t>/</w:t>
            </w:r>
            <w:proofErr w:type="spellStart"/>
            <w:r w:rsidRPr="004B1C9F">
              <w:rPr>
                <w:sz w:val="22"/>
                <w:szCs w:val="22"/>
              </w:rPr>
              <w:t>п</w:t>
            </w:r>
            <w:proofErr w:type="spellEnd"/>
          </w:p>
        </w:tc>
        <w:tc>
          <w:tcPr>
            <w:tcW w:w="4116" w:type="dxa"/>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sz w:val="22"/>
                <w:szCs w:val="22"/>
              </w:rPr>
            </w:pPr>
            <w:r w:rsidRPr="004B1C9F">
              <w:rPr>
                <w:sz w:val="22"/>
                <w:szCs w:val="22"/>
              </w:rPr>
              <w:t>Наименование объекта</w:t>
            </w:r>
          </w:p>
        </w:tc>
        <w:tc>
          <w:tcPr>
            <w:tcW w:w="1628" w:type="dxa"/>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sz w:val="22"/>
                <w:szCs w:val="22"/>
              </w:rPr>
            </w:pPr>
            <w:r w:rsidRPr="004B1C9F">
              <w:rPr>
                <w:sz w:val="22"/>
                <w:szCs w:val="22"/>
              </w:rPr>
              <w:t>Факт 2022</w:t>
            </w:r>
          </w:p>
          <w:p w:rsidR="00A806CC" w:rsidRPr="004B1C9F" w:rsidRDefault="00A806CC" w:rsidP="008F0A11">
            <w:pPr>
              <w:jc w:val="center"/>
              <w:rPr>
                <w:sz w:val="22"/>
                <w:szCs w:val="22"/>
              </w:rPr>
            </w:pPr>
            <w:r w:rsidRPr="004B1C9F">
              <w:rPr>
                <w:sz w:val="22"/>
                <w:szCs w:val="22"/>
              </w:rPr>
              <w:t xml:space="preserve"> года (руб.)</w:t>
            </w:r>
          </w:p>
        </w:tc>
        <w:tc>
          <w:tcPr>
            <w:tcW w:w="3301" w:type="dxa"/>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sz w:val="22"/>
                <w:szCs w:val="22"/>
              </w:rPr>
            </w:pPr>
            <w:r w:rsidRPr="004B1C9F">
              <w:rPr>
                <w:sz w:val="22"/>
                <w:szCs w:val="22"/>
              </w:rPr>
              <w:t>Основание</w:t>
            </w:r>
          </w:p>
        </w:tc>
      </w:tr>
      <w:tr w:rsidR="00A806CC" w:rsidRPr="004B1C9F" w:rsidTr="00A806CC">
        <w:trPr>
          <w:trHeight w:val="494"/>
        </w:trPr>
        <w:tc>
          <w:tcPr>
            <w:tcW w:w="9579" w:type="dxa"/>
            <w:gridSpan w:val="4"/>
            <w:tcBorders>
              <w:top w:val="single" w:sz="4" w:space="0" w:color="000000"/>
              <w:left w:val="single" w:sz="4" w:space="0" w:color="000000"/>
              <w:bottom w:val="single" w:sz="4" w:space="0" w:color="000000"/>
              <w:right w:val="single" w:sz="4" w:space="0" w:color="000000"/>
            </w:tcBorders>
            <w:vAlign w:val="center"/>
            <w:hideMark/>
          </w:tcPr>
          <w:p w:rsidR="00A806CC" w:rsidRPr="004B1C9F" w:rsidRDefault="00A806CC" w:rsidP="008F0A11">
            <w:pPr>
              <w:jc w:val="center"/>
              <w:rPr>
                <w:b/>
                <w:sz w:val="22"/>
                <w:szCs w:val="22"/>
              </w:rPr>
            </w:pPr>
            <w:r w:rsidRPr="004B1C9F">
              <w:rPr>
                <w:b/>
                <w:sz w:val="22"/>
                <w:szCs w:val="22"/>
              </w:rPr>
              <w:t>Единовременная оплата 2022 г.</w:t>
            </w:r>
          </w:p>
        </w:tc>
      </w:tr>
      <w:tr w:rsidR="00A806CC" w:rsidRPr="004B1C9F" w:rsidTr="00A806CC">
        <w:tc>
          <w:tcPr>
            <w:tcW w:w="534" w:type="dxa"/>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jc w:val="center"/>
              <w:rPr>
                <w:sz w:val="22"/>
                <w:szCs w:val="22"/>
              </w:rPr>
            </w:pPr>
            <w:r w:rsidRPr="004B1C9F">
              <w:rPr>
                <w:sz w:val="22"/>
                <w:szCs w:val="22"/>
              </w:rPr>
              <w:t>1.</w:t>
            </w:r>
          </w:p>
        </w:tc>
        <w:tc>
          <w:tcPr>
            <w:tcW w:w="4116" w:type="dxa"/>
            <w:tcBorders>
              <w:top w:val="single" w:sz="4" w:space="0" w:color="000000"/>
              <w:left w:val="single" w:sz="4" w:space="0" w:color="000000"/>
              <w:bottom w:val="single" w:sz="4" w:space="0" w:color="000000"/>
              <w:right w:val="single" w:sz="4" w:space="0" w:color="auto"/>
            </w:tcBorders>
          </w:tcPr>
          <w:p w:rsidR="00A806CC" w:rsidRPr="004B1C9F" w:rsidRDefault="00A806CC" w:rsidP="008F0A11">
            <w:pPr>
              <w:tabs>
                <w:tab w:val="center" w:pos="4677"/>
                <w:tab w:val="right" w:pos="9355"/>
              </w:tabs>
              <w:rPr>
                <w:color w:val="000000"/>
              </w:rPr>
            </w:pPr>
            <w:r w:rsidRPr="004B1C9F">
              <w:rPr>
                <w:color w:val="000000"/>
              </w:rPr>
              <w:t xml:space="preserve">г. Полярный,  Мурманская область, ул. </w:t>
            </w:r>
            <w:proofErr w:type="spellStart"/>
            <w:r w:rsidRPr="004B1C9F">
              <w:rPr>
                <w:color w:val="000000"/>
              </w:rPr>
              <w:t>Видяева</w:t>
            </w:r>
            <w:proofErr w:type="spellEnd"/>
            <w:r w:rsidRPr="004B1C9F">
              <w:rPr>
                <w:color w:val="000000"/>
              </w:rPr>
              <w:t>, д.6,  отдельно стоящее здание общей площадью 782 кв</w:t>
            </w:r>
            <w:proofErr w:type="gramStart"/>
            <w:r w:rsidRPr="004B1C9F">
              <w:rPr>
                <w:color w:val="000000"/>
              </w:rPr>
              <w:t>.м</w:t>
            </w:r>
            <w:proofErr w:type="gramEnd"/>
            <w:r w:rsidRPr="004B1C9F">
              <w:rPr>
                <w:color w:val="000000"/>
              </w:rPr>
              <w:t>, кадастровый номер 51:08:00101004:991</w:t>
            </w:r>
          </w:p>
        </w:tc>
        <w:tc>
          <w:tcPr>
            <w:tcW w:w="1628" w:type="dxa"/>
            <w:tcBorders>
              <w:top w:val="single" w:sz="4" w:space="0" w:color="auto"/>
              <w:left w:val="single" w:sz="4" w:space="0" w:color="auto"/>
              <w:bottom w:val="single" w:sz="4" w:space="0" w:color="000000"/>
              <w:right w:val="single" w:sz="4" w:space="0" w:color="auto"/>
            </w:tcBorders>
          </w:tcPr>
          <w:p w:rsidR="00A806CC" w:rsidRPr="004B1C9F" w:rsidRDefault="00A806CC" w:rsidP="008F0A11">
            <w:pPr>
              <w:jc w:val="center"/>
              <w:rPr>
                <w:sz w:val="22"/>
                <w:szCs w:val="22"/>
              </w:rPr>
            </w:pPr>
            <w:r w:rsidRPr="004B1C9F">
              <w:rPr>
                <w:sz w:val="22"/>
                <w:szCs w:val="22"/>
              </w:rPr>
              <w:t>832 125,00</w:t>
            </w:r>
          </w:p>
        </w:tc>
        <w:tc>
          <w:tcPr>
            <w:tcW w:w="3301" w:type="dxa"/>
            <w:tcBorders>
              <w:top w:val="single" w:sz="4" w:space="0" w:color="auto"/>
              <w:left w:val="single" w:sz="4" w:space="0" w:color="auto"/>
              <w:bottom w:val="single" w:sz="4" w:space="0" w:color="000000"/>
              <w:right w:val="single" w:sz="4" w:space="0" w:color="000000"/>
            </w:tcBorders>
          </w:tcPr>
          <w:p w:rsidR="00A806CC" w:rsidRPr="004B1C9F" w:rsidRDefault="00A806CC" w:rsidP="008F0A11">
            <w:pPr>
              <w:jc w:val="center"/>
              <w:rPr>
                <w:color w:val="000000"/>
                <w:sz w:val="22"/>
                <w:szCs w:val="22"/>
              </w:rPr>
            </w:pPr>
            <w:r w:rsidRPr="004B1C9F">
              <w:rPr>
                <w:color w:val="000000"/>
                <w:sz w:val="22"/>
                <w:szCs w:val="22"/>
              </w:rPr>
              <w:t xml:space="preserve">План приватизации на 2022 год и на плановый период 2023 и  2024 годов  </w:t>
            </w:r>
          </w:p>
        </w:tc>
      </w:tr>
      <w:tr w:rsidR="00A806CC" w:rsidRPr="004B1C9F" w:rsidTr="00A806CC">
        <w:tc>
          <w:tcPr>
            <w:tcW w:w="534" w:type="dxa"/>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jc w:val="center"/>
              <w:rPr>
                <w:sz w:val="22"/>
                <w:szCs w:val="22"/>
              </w:rPr>
            </w:pPr>
            <w:r w:rsidRPr="004B1C9F">
              <w:rPr>
                <w:sz w:val="22"/>
                <w:szCs w:val="22"/>
              </w:rPr>
              <w:t>2.</w:t>
            </w:r>
          </w:p>
        </w:tc>
        <w:tc>
          <w:tcPr>
            <w:tcW w:w="4116" w:type="dxa"/>
            <w:tcBorders>
              <w:top w:val="single" w:sz="4" w:space="0" w:color="000000"/>
              <w:left w:val="single" w:sz="4" w:space="0" w:color="000000"/>
              <w:bottom w:val="single" w:sz="4" w:space="0" w:color="000000"/>
              <w:right w:val="single" w:sz="4" w:space="0" w:color="auto"/>
            </w:tcBorders>
          </w:tcPr>
          <w:p w:rsidR="00A806CC" w:rsidRPr="004B1C9F" w:rsidRDefault="00A806CC" w:rsidP="008F0A11">
            <w:pPr>
              <w:tabs>
                <w:tab w:val="center" w:pos="4677"/>
                <w:tab w:val="right" w:pos="9355"/>
              </w:tabs>
              <w:rPr>
                <w:color w:val="000000"/>
              </w:rPr>
            </w:pPr>
            <w:r w:rsidRPr="004B1C9F">
              <w:rPr>
                <w:color w:val="000000"/>
              </w:rPr>
              <w:t xml:space="preserve">г. </w:t>
            </w:r>
            <w:proofErr w:type="spellStart"/>
            <w:r w:rsidRPr="004B1C9F">
              <w:rPr>
                <w:color w:val="000000"/>
              </w:rPr>
              <w:t>Снежногорск</w:t>
            </w:r>
            <w:proofErr w:type="spellEnd"/>
            <w:r w:rsidRPr="004B1C9F">
              <w:rPr>
                <w:color w:val="000000"/>
              </w:rPr>
              <w:t xml:space="preserve">,  ул. П. Стеблина, д. 41/2, </w:t>
            </w:r>
            <w:r w:rsidRPr="004B1C9F">
              <w:t xml:space="preserve"> </w:t>
            </w:r>
            <w:r w:rsidRPr="004B1C9F">
              <w:rPr>
                <w:color w:val="000000"/>
              </w:rPr>
              <w:t>отдельно стоящее здание общей площадью 143,4 кв</w:t>
            </w:r>
            <w:proofErr w:type="gramStart"/>
            <w:r w:rsidRPr="004B1C9F">
              <w:rPr>
                <w:color w:val="000000"/>
              </w:rPr>
              <w:t>.м</w:t>
            </w:r>
            <w:proofErr w:type="gramEnd"/>
            <w:r w:rsidRPr="004B1C9F">
              <w:rPr>
                <w:color w:val="000000"/>
              </w:rPr>
              <w:t>, кадастровый номер 51:21:0030101:454</w:t>
            </w:r>
          </w:p>
        </w:tc>
        <w:tc>
          <w:tcPr>
            <w:tcW w:w="1628" w:type="dxa"/>
            <w:tcBorders>
              <w:top w:val="single" w:sz="4" w:space="0" w:color="auto"/>
              <w:left w:val="single" w:sz="4" w:space="0" w:color="auto"/>
              <w:bottom w:val="single" w:sz="4" w:space="0" w:color="auto"/>
              <w:right w:val="single" w:sz="4" w:space="0" w:color="auto"/>
            </w:tcBorders>
          </w:tcPr>
          <w:p w:rsidR="00A806CC" w:rsidRPr="004B1C9F" w:rsidRDefault="00A806CC" w:rsidP="008F0A11">
            <w:pPr>
              <w:jc w:val="center"/>
              <w:rPr>
                <w:sz w:val="22"/>
                <w:szCs w:val="22"/>
              </w:rPr>
            </w:pPr>
            <w:r w:rsidRPr="004B1C9F">
              <w:rPr>
                <w:sz w:val="22"/>
                <w:szCs w:val="22"/>
              </w:rPr>
              <w:t>457 920,00</w:t>
            </w:r>
          </w:p>
        </w:tc>
        <w:tc>
          <w:tcPr>
            <w:tcW w:w="3301" w:type="dxa"/>
            <w:tcBorders>
              <w:top w:val="single" w:sz="4" w:space="0" w:color="auto"/>
              <w:left w:val="single" w:sz="4" w:space="0" w:color="auto"/>
              <w:bottom w:val="single" w:sz="4" w:space="0" w:color="auto"/>
              <w:right w:val="single" w:sz="4" w:space="0" w:color="000000"/>
            </w:tcBorders>
          </w:tcPr>
          <w:p w:rsidR="00A806CC" w:rsidRPr="004B1C9F" w:rsidRDefault="00A806CC" w:rsidP="008F0A11">
            <w:pPr>
              <w:jc w:val="center"/>
              <w:rPr>
                <w:color w:val="000000"/>
                <w:sz w:val="22"/>
                <w:szCs w:val="22"/>
              </w:rPr>
            </w:pPr>
            <w:r w:rsidRPr="004B1C9F">
              <w:rPr>
                <w:color w:val="000000"/>
                <w:sz w:val="22"/>
                <w:szCs w:val="22"/>
              </w:rPr>
              <w:t xml:space="preserve">План приватизации на 2021 год и на плановый период 2022 и  2023 годов </w:t>
            </w:r>
          </w:p>
          <w:p w:rsidR="00A806CC" w:rsidRPr="004B1C9F" w:rsidRDefault="00A806CC" w:rsidP="008F0A11">
            <w:pPr>
              <w:jc w:val="center"/>
              <w:rPr>
                <w:color w:val="000000"/>
                <w:sz w:val="22"/>
                <w:szCs w:val="22"/>
              </w:rPr>
            </w:pPr>
            <w:r w:rsidRPr="004B1C9F">
              <w:rPr>
                <w:color w:val="000000"/>
                <w:sz w:val="22"/>
                <w:szCs w:val="22"/>
              </w:rPr>
              <w:t xml:space="preserve">Пояснение: </w:t>
            </w:r>
          </w:p>
          <w:p w:rsidR="00A806CC" w:rsidRPr="004B1C9F" w:rsidRDefault="00A806CC" w:rsidP="008F0A11">
            <w:pPr>
              <w:jc w:val="center"/>
              <w:rPr>
                <w:color w:val="000000"/>
                <w:sz w:val="22"/>
                <w:szCs w:val="22"/>
              </w:rPr>
            </w:pPr>
            <w:r w:rsidRPr="004B1C9F">
              <w:rPr>
                <w:color w:val="000000"/>
                <w:sz w:val="22"/>
                <w:szCs w:val="22"/>
              </w:rPr>
              <w:t xml:space="preserve">- документация открытого аукциона размещена на сайте 27.12.2021; </w:t>
            </w:r>
          </w:p>
          <w:p w:rsidR="00A806CC" w:rsidRPr="004B1C9F" w:rsidRDefault="00A806CC" w:rsidP="008F0A11">
            <w:pPr>
              <w:jc w:val="center"/>
              <w:rPr>
                <w:color w:val="000000"/>
                <w:sz w:val="22"/>
                <w:szCs w:val="22"/>
              </w:rPr>
            </w:pPr>
            <w:r w:rsidRPr="004B1C9F">
              <w:rPr>
                <w:color w:val="000000"/>
                <w:sz w:val="22"/>
                <w:szCs w:val="22"/>
              </w:rPr>
              <w:t>- рассмотрение заявок на участие в открытом аукционе - 28.01.2022</w:t>
            </w:r>
          </w:p>
          <w:p w:rsidR="00A806CC" w:rsidRPr="004B1C9F" w:rsidRDefault="00A806CC" w:rsidP="008F0A11">
            <w:pPr>
              <w:jc w:val="center"/>
              <w:rPr>
                <w:color w:val="000000"/>
                <w:sz w:val="22"/>
                <w:szCs w:val="22"/>
              </w:rPr>
            </w:pPr>
            <w:r w:rsidRPr="004B1C9F">
              <w:rPr>
                <w:color w:val="000000"/>
                <w:sz w:val="22"/>
                <w:szCs w:val="22"/>
              </w:rPr>
              <w:lastRenderedPageBreak/>
              <w:t xml:space="preserve"> </w:t>
            </w:r>
            <w:proofErr w:type="gramStart"/>
            <w:r w:rsidRPr="004B1C9F">
              <w:rPr>
                <w:color w:val="000000"/>
                <w:sz w:val="22"/>
                <w:szCs w:val="22"/>
              </w:rPr>
              <w:t>(заявка одного из участников не соответствует требованиям, ввиду чего он не допущен к аукциону.</w:t>
            </w:r>
            <w:proofErr w:type="gramEnd"/>
            <w:r w:rsidRPr="004B1C9F">
              <w:rPr>
                <w:color w:val="000000"/>
                <w:sz w:val="22"/>
                <w:szCs w:val="22"/>
              </w:rPr>
              <w:t xml:space="preserve"> </w:t>
            </w:r>
            <w:proofErr w:type="gramStart"/>
            <w:r w:rsidRPr="004B1C9F">
              <w:rPr>
                <w:color w:val="000000"/>
                <w:sz w:val="22"/>
                <w:szCs w:val="22"/>
              </w:rPr>
              <w:t>В соответствии с п. 44 Постановления Правительства РФ от 27.08.2012 № 860 аукцион по лоту № 6 признан не состоявшимся);</w:t>
            </w:r>
            <w:proofErr w:type="gramEnd"/>
          </w:p>
          <w:p w:rsidR="00A806CC" w:rsidRPr="004B1C9F" w:rsidRDefault="00A806CC" w:rsidP="008F0A11">
            <w:pPr>
              <w:jc w:val="center"/>
              <w:rPr>
                <w:color w:val="000000"/>
                <w:sz w:val="22"/>
                <w:szCs w:val="22"/>
              </w:rPr>
            </w:pPr>
            <w:r w:rsidRPr="004B1C9F">
              <w:rPr>
                <w:color w:val="000000"/>
                <w:sz w:val="22"/>
                <w:szCs w:val="22"/>
              </w:rPr>
              <w:t>- дата размещения публичного предложения  - 28.03.2022;</w:t>
            </w:r>
          </w:p>
          <w:p w:rsidR="00A806CC" w:rsidRPr="004B1C9F" w:rsidRDefault="00A806CC" w:rsidP="008F0A11">
            <w:pPr>
              <w:jc w:val="center"/>
              <w:rPr>
                <w:color w:val="000000"/>
                <w:sz w:val="22"/>
                <w:szCs w:val="22"/>
              </w:rPr>
            </w:pPr>
            <w:r w:rsidRPr="004B1C9F">
              <w:rPr>
                <w:color w:val="000000"/>
                <w:sz w:val="22"/>
                <w:szCs w:val="22"/>
              </w:rPr>
              <w:t>- рассмотрение заявок на участие в торгах посредством публичного предложения - 25.04.2022;</w:t>
            </w:r>
          </w:p>
          <w:p w:rsidR="00A806CC" w:rsidRPr="004B1C9F" w:rsidRDefault="00A806CC" w:rsidP="008F0A11">
            <w:pPr>
              <w:jc w:val="center"/>
              <w:rPr>
                <w:color w:val="000000"/>
                <w:sz w:val="22"/>
                <w:szCs w:val="22"/>
              </w:rPr>
            </w:pPr>
            <w:r w:rsidRPr="004B1C9F">
              <w:rPr>
                <w:color w:val="000000"/>
                <w:sz w:val="22"/>
                <w:szCs w:val="22"/>
              </w:rPr>
              <w:t xml:space="preserve">- результаты торгов посредством публичного предложения – 27.04.2022 (победителем торгов посредством публичного предложения по лоту № 5 </w:t>
            </w:r>
            <w:proofErr w:type="gramStart"/>
            <w:r w:rsidRPr="004B1C9F">
              <w:rPr>
                <w:color w:val="000000"/>
                <w:sz w:val="22"/>
                <w:szCs w:val="22"/>
              </w:rPr>
              <w:t>признан</w:t>
            </w:r>
            <w:proofErr w:type="gramEnd"/>
            <w:r w:rsidRPr="004B1C9F">
              <w:rPr>
                <w:color w:val="000000"/>
                <w:sz w:val="22"/>
                <w:szCs w:val="22"/>
              </w:rPr>
              <w:t xml:space="preserve"> </w:t>
            </w:r>
            <w:proofErr w:type="spellStart"/>
            <w:r w:rsidRPr="004B1C9F">
              <w:rPr>
                <w:color w:val="000000"/>
                <w:sz w:val="22"/>
                <w:szCs w:val="22"/>
              </w:rPr>
              <w:t>Жексембаев</w:t>
            </w:r>
            <w:proofErr w:type="spellEnd"/>
            <w:r w:rsidRPr="004B1C9F">
              <w:rPr>
                <w:color w:val="000000"/>
                <w:sz w:val="22"/>
                <w:szCs w:val="22"/>
              </w:rPr>
              <w:t xml:space="preserve"> А.Н.) </w:t>
            </w:r>
          </w:p>
        </w:tc>
      </w:tr>
      <w:tr w:rsidR="00A806CC" w:rsidRPr="004B1C9F" w:rsidTr="00A806CC">
        <w:tc>
          <w:tcPr>
            <w:tcW w:w="534" w:type="dxa"/>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sz w:val="22"/>
                <w:szCs w:val="22"/>
              </w:rPr>
            </w:pPr>
            <w:r w:rsidRPr="004B1C9F">
              <w:rPr>
                <w:sz w:val="22"/>
                <w:szCs w:val="22"/>
              </w:rPr>
              <w:lastRenderedPageBreak/>
              <w:t>3.</w:t>
            </w:r>
          </w:p>
        </w:tc>
        <w:tc>
          <w:tcPr>
            <w:tcW w:w="4116" w:type="dxa"/>
            <w:tcBorders>
              <w:top w:val="single" w:sz="4" w:space="0" w:color="000000"/>
              <w:left w:val="single" w:sz="4" w:space="0" w:color="000000"/>
              <w:bottom w:val="single" w:sz="4" w:space="0" w:color="000000"/>
              <w:right w:val="single" w:sz="4" w:space="0" w:color="auto"/>
            </w:tcBorders>
          </w:tcPr>
          <w:p w:rsidR="00A806CC" w:rsidRPr="004B1C9F" w:rsidRDefault="00A806CC" w:rsidP="008F0A11">
            <w:pPr>
              <w:tabs>
                <w:tab w:val="center" w:pos="4677"/>
                <w:tab w:val="right" w:pos="9355"/>
              </w:tabs>
              <w:rPr>
                <w:rFonts w:eastAsia="Calibri"/>
                <w:sz w:val="22"/>
                <w:szCs w:val="22"/>
              </w:rPr>
            </w:pPr>
            <w:r w:rsidRPr="004B1C9F">
              <w:rPr>
                <w:rFonts w:eastAsia="Calibri"/>
                <w:sz w:val="22"/>
                <w:szCs w:val="22"/>
              </w:rPr>
              <w:t>г. Полярный,  Мурманская область, ул. Советская, д. 24/4, отдельно стоящее здание общей площадью 250 кв</w:t>
            </w:r>
            <w:proofErr w:type="gramStart"/>
            <w:r w:rsidRPr="004B1C9F">
              <w:rPr>
                <w:rFonts w:eastAsia="Calibri"/>
                <w:sz w:val="22"/>
                <w:szCs w:val="22"/>
              </w:rPr>
              <w:t>.м</w:t>
            </w:r>
            <w:proofErr w:type="gramEnd"/>
            <w:r w:rsidRPr="004B1C9F">
              <w:rPr>
                <w:rFonts w:eastAsia="Calibri"/>
                <w:sz w:val="22"/>
                <w:szCs w:val="22"/>
              </w:rPr>
              <w:t>, кадастровый номер 51:08:0030103:1419</w:t>
            </w:r>
          </w:p>
        </w:tc>
        <w:tc>
          <w:tcPr>
            <w:tcW w:w="1628" w:type="dxa"/>
            <w:tcBorders>
              <w:top w:val="single" w:sz="4" w:space="0" w:color="auto"/>
              <w:left w:val="single" w:sz="4" w:space="0" w:color="auto"/>
              <w:bottom w:val="single" w:sz="4" w:space="0" w:color="000000"/>
              <w:right w:val="single" w:sz="4" w:space="0" w:color="auto"/>
            </w:tcBorders>
            <w:hideMark/>
          </w:tcPr>
          <w:p w:rsidR="00A806CC" w:rsidRPr="004B1C9F" w:rsidRDefault="00A806CC" w:rsidP="008F0A11">
            <w:pPr>
              <w:jc w:val="center"/>
              <w:rPr>
                <w:sz w:val="22"/>
                <w:szCs w:val="22"/>
              </w:rPr>
            </w:pPr>
          </w:p>
          <w:p w:rsidR="00A806CC" w:rsidRPr="004B1C9F" w:rsidRDefault="00A806CC" w:rsidP="008F0A11">
            <w:pPr>
              <w:jc w:val="center"/>
              <w:rPr>
                <w:sz w:val="22"/>
                <w:szCs w:val="22"/>
              </w:rPr>
            </w:pPr>
          </w:p>
          <w:p w:rsidR="00A806CC" w:rsidRPr="004B1C9F" w:rsidRDefault="00A806CC" w:rsidP="008F0A11">
            <w:pPr>
              <w:jc w:val="center"/>
              <w:rPr>
                <w:sz w:val="22"/>
                <w:szCs w:val="22"/>
              </w:rPr>
            </w:pPr>
            <w:r w:rsidRPr="004B1C9F">
              <w:rPr>
                <w:sz w:val="22"/>
                <w:szCs w:val="22"/>
              </w:rPr>
              <w:t>684 500,00</w:t>
            </w:r>
          </w:p>
        </w:tc>
        <w:tc>
          <w:tcPr>
            <w:tcW w:w="3301" w:type="dxa"/>
            <w:tcBorders>
              <w:top w:val="single" w:sz="4" w:space="0" w:color="auto"/>
              <w:left w:val="single" w:sz="4" w:space="0" w:color="auto"/>
              <w:bottom w:val="single" w:sz="4" w:space="0" w:color="000000"/>
              <w:right w:val="single" w:sz="4" w:space="0" w:color="000000"/>
            </w:tcBorders>
          </w:tcPr>
          <w:p w:rsidR="00A806CC" w:rsidRPr="004B1C9F" w:rsidRDefault="00A806CC" w:rsidP="008F0A11">
            <w:pPr>
              <w:jc w:val="center"/>
              <w:rPr>
                <w:color w:val="000000"/>
                <w:sz w:val="22"/>
                <w:szCs w:val="22"/>
              </w:rPr>
            </w:pPr>
            <w:r w:rsidRPr="004B1C9F">
              <w:rPr>
                <w:color w:val="000000"/>
                <w:sz w:val="22"/>
                <w:szCs w:val="22"/>
              </w:rPr>
              <w:t xml:space="preserve">План приватизации на 2021 год и на плановый период 2022 и  2023 годов </w:t>
            </w:r>
          </w:p>
          <w:p w:rsidR="00A806CC" w:rsidRPr="004B1C9F" w:rsidRDefault="00A806CC" w:rsidP="008F0A11">
            <w:pPr>
              <w:jc w:val="center"/>
              <w:rPr>
                <w:color w:val="000000"/>
                <w:sz w:val="22"/>
                <w:szCs w:val="22"/>
              </w:rPr>
            </w:pPr>
            <w:r w:rsidRPr="004B1C9F">
              <w:rPr>
                <w:color w:val="000000"/>
                <w:sz w:val="22"/>
                <w:szCs w:val="22"/>
              </w:rPr>
              <w:t xml:space="preserve">Пояснение: </w:t>
            </w:r>
          </w:p>
          <w:p w:rsidR="00A806CC" w:rsidRPr="004B1C9F" w:rsidRDefault="00A806CC" w:rsidP="008F0A11">
            <w:pPr>
              <w:jc w:val="center"/>
              <w:rPr>
                <w:color w:val="000000"/>
                <w:sz w:val="22"/>
                <w:szCs w:val="22"/>
              </w:rPr>
            </w:pPr>
            <w:r w:rsidRPr="004B1C9F">
              <w:rPr>
                <w:color w:val="000000"/>
                <w:sz w:val="22"/>
                <w:szCs w:val="22"/>
              </w:rPr>
              <w:t>- документация открытого аукциона размещена на сайте - 27.12.2021;</w:t>
            </w:r>
          </w:p>
          <w:p w:rsidR="00A806CC" w:rsidRPr="004B1C9F" w:rsidRDefault="00A806CC" w:rsidP="008F0A11">
            <w:pPr>
              <w:jc w:val="center"/>
              <w:rPr>
                <w:color w:val="000000"/>
                <w:sz w:val="22"/>
                <w:szCs w:val="22"/>
              </w:rPr>
            </w:pPr>
            <w:r w:rsidRPr="004B1C9F">
              <w:rPr>
                <w:color w:val="000000"/>
                <w:sz w:val="22"/>
                <w:szCs w:val="22"/>
              </w:rPr>
              <w:t xml:space="preserve">- рассмотрение заявок на участие в открытом аукционе - 28.01.2022; </w:t>
            </w:r>
          </w:p>
          <w:p w:rsidR="00A806CC" w:rsidRPr="004B1C9F" w:rsidRDefault="00A806CC" w:rsidP="008F0A11">
            <w:pPr>
              <w:jc w:val="center"/>
              <w:rPr>
                <w:color w:val="000000"/>
                <w:sz w:val="22"/>
                <w:szCs w:val="22"/>
              </w:rPr>
            </w:pPr>
            <w:r w:rsidRPr="004B1C9F">
              <w:rPr>
                <w:color w:val="000000"/>
                <w:sz w:val="22"/>
                <w:szCs w:val="22"/>
              </w:rPr>
              <w:t xml:space="preserve">- результаты открытого аукциона - </w:t>
            </w:r>
          </w:p>
          <w:p w:rsidR="00A806CC" w:rsidRPr="004B1C9F" w:rsidRDefault="00A806CC" w:rsidP="008F0A11">
            <w:pPr>
              <w:jc w:val="center"/>
              <w:rPr>
                <w:color w:val="000000"/>
                <w:sz w:val="22"/>
                <w:szCs w:val="22"/>
              </w:rPr>
            </w:pPr>
            <w:r w:rsidRPr="004B1C9F">
              <w:rPr>
                <w:color w:val="000000"/>
                <w:sz w:val="22"/>
                <w:szCs w:val="22"/>
              </w:rPr>
              <w:t>01.02.2022 г.</w:t>
            </w:r>
          </w:p>
        </w:tc>
      </w:tr>
      <w:tr w:rsidR="00A806CC" w:rsidRPr="004B1C9F" w:rsidTr="00A806CC">
        <w:trPr>
          <w:trHeight w:val="465"/>
        </w:trPr>
        <w:tc>
          <w:tcPr>
            <w:tcW w:w="4650" w:type="dxa"/>
            <w:gridSpan w:val="2"/>
            <w:tcBorders>
              <w:top w:val="single" w:sz="4" w:space="0" w:color="000000"/>
              <w:left w:val="single" w:sz="4" w:space="0" w:color="000000"/>
              <w:bottom w:val="single" w:sz="4" w:space="0" w:color="000000"/>
              <w:right w:val="single" w:sz="4" w:space="0" w:color="auto"/>
            </w:tcBorders>
            <w:vAlign w:val="center"/>
            <w:hideMark/>
          </w:tcPr>
          <w:p w:rsidR="00A806CC" w:rsidRPr="004B1C9F" w:rsidRDefault="00A806CC" w:rsidP="008F0A11">
            <w:pPr>
              <w:jc w:val="center"/>
              <w:rPr>
                <w:b/>
                <w:sz w:val="22"/>
                <w:szCs w:val="22"/>
              </w:rPr>
            </w:pPr>
            <w:r w:rsidRPr="004B1C9F">
              <w:rPr>
                <w:b/>
                <w:sz w:val="22"/>
                <w:szCs w:val="22"/>
              </w:rPr>
              <w:t>ИТОГО единовременная оплата:</w:t>
            </w:r>
          </w:p>
        </w:tc>
        <w:tc>
          <w:tcPr>
            <w:tcW w:w="4929" w:type="dxa"/>
            <w:gridSpan w:val="2"/>
            <w:tcBorders>
              <w:top w:val="single" w:sz="4" w:space="0" w:color="000000"/>
              <w:left w:val="single" w:sz="4" w:space="0" w:color="000000"/>
              <w:bottom w:val="single" w:sz="4" w:space="0" w:color="000000"/>
              <w:right w:val="single" w:sz="4" w:space="0" w:color="000000"/>
            </w:tcBorders>
            <w:vAlign w:val="center"/>
          </w:tcPr>
          <w:p w:rsidR="00A806CC" w:rsidRPr="004B1C9F" w:rsidRDefault="00A806CC" w:rsidP="008F0A11">
            <w:pPr>
              <w:jc w:val="center"/>
              <w:rPr>
                <w:b/>
                <w:sz w:val="22"/>
                <w:szCs w:val="22"/>
              </w:rPr>
            </w:pPr>
            <w:r w:rsidRPr="004B1C9F">
              <w:rPr>
                <w:b/>
                <w:sz w:val="22"/>
                <w:szCs w:val="22"/>
              </w:rPr>
              <w:t>1 974 545,00</w:t>
            </w:r>
          </w:p>
        </w:tc>
      </w:tr>
      <w:tr w:rsidR="00A806CC" w:rsidRPr="004B1C9F" w:rsidTr="00A806CC">
        <w:trPr>
          <w:trHeight w:val="465"/>
        </w:trPr>
        <w:tc>
          <w:tcPr>
            <w:tcW w:w="9579" w:type="dxa"/>
            <w:gridSpan w:val="4"/>
            <w:tcBorders>
              <w:top w:val="single" w:sz="4" w:space="0" w:color="000000"/>
              <w:left w:val="single" w:sz="4" w:space="0" w:color="000000"/>
              <w:bottom w:val="single" w:sz="4" w:space="0" w:color="000000"/>
              <w:right w:val="single" w:sz="4" w:space="0" w:color="000000"/>
            </w:tcBorders>
            <w:vAlign w:val="center"/>
            <w:hideMark/>
          </w:tcPr>
          <w:p w:rsidR="00A806CC" w:rsidRPr="004B1C9F" w:rsidRDefault="00A806CC" w:rsidP="008F0A11">
            <w:pPr>
              <w:jc w:val="center"/>
              <w:rPr>
                <w:b/>
                <w:sz w:val="22"/>
                <w:szCs w:val="22"/>
              </w:rPr>
            </w:pPr>
            <w:r w:rsidRPr="004B1C9F">
              <w:rPr>
                <w:b/>
                <w:sz w:val="22"/>
                <w:szCs w:val="22"/>
              </w:rPr>
              <w:t>Рассрочка</w:t>
            </w:r>
          </w:p>
        </w:tc>
      </w:tr>
      <w:tr w:rsidR="00A806CC" w:rsidRPr="004B1C9F" w:rsidTr="00A806CC">
        <w:trPr>
          <w:trHeight w:val="394"/>
        </w:trPr>
        <w:tc>
          <w:tcPr>
            <w:tcW w:w="534" w:type="dxa"/>
            <w:tcBorders>
              <w:top w:val="single" w:sz="4" w:space="0" w:color="000000"/>
              <w:left w:val="single" w:sz="4" w:space="0" w:color="000000"/>
              <w:right w:val="single" w:sz="4" w:space="0" w:color="000000"/>
            </w:tcBorders>
            <w:hideMark/>
          </w:tcPr>
          <w:p w:rsidR="00A806CC" w:rsidRPr="004B1C9F" w:rsidRDefault="00A806CC" w:rsidP="008F0A11">
            <w:pPr>
              <w:jc w:val="center"/>
              <w:rPr>
                <w:sz w:val="20"/>
                <w:szCs w:val="20"/>
              </w:rPr>
            </w:pPr>
            <w:r w:rsidRPr="004B1C9F">
              <w:rPr>
                <w:sz w:val="20"/>
                <w:szCs w:val="20"/>
              </w:rPr>
              <w:t>2.</w:t>
            </w:r>
          </w:p>
        </w:tc>
        <w:tc>
          <w:tcPr>
            <w:tcW w:w="4116" w:type="dxa"/>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rPr>
                <w:sz w:val="22"/>
                <w:szCs w:val="22"/>
              </w:rPr>
            </w:pPr>
            <w:r w:rsidRPr="004B1C9F">
              <w:rPr>
                <w:sz w:val="22"/>
                <w:szCs w:val="22"/>
              </w:rPr>
              <w:t>Поступление по договорам в рассрочку</w:t>
            </w:r>
          </w:p>
        </w:tc>
        <w:tc>
          <w:tcPr>
            <w:tcW w:w="1628" w:type="dxa"/>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sz w:val="22"/>
                <w:szCs w:val="22"/>
              </w:rPr>
            </w:pPr>
            <w:r w:rsidRPr="004B1C9F">
              <w:rPr>
                <w:sz w:val="22"/>
                <w:szCs w:val="22"/>
              </w:rPr>
              <w:t>2 024 443,14</w:t>
            </w:r>
          </w:p>
        </w:tc>
        <w:tc>
          <w:tcPr>
            <w:tcW w:w="3301" w:type="dxa"/>
            <w:tcBorders>
              <w:top w:val="single" w:sz="4" w:space="0" w:color="000000"/>
              <w:left w:val="single" w:sz="4" w:space="0" w:color="000000"/>
              <w:right w:val="single" w:sz="4" w:space="0" w:color="000000"/>
            </w:tcBorders>
            <w:hideMark/>
          </w:tcPr>
          <w:p w:rsidR="00A806CC" w:rsidRPr="004B1C9F" w:rsidRDefault="00A806CC" w:rsidP="008F0A11">
            <w:pPr>
              <w:rPr>
                <w:sz w:val="22"/>
                <w:szCs w:val="22"/>
              </w:rPr>
            </w:pPr>
            <w:r w:rsidRPr="004B1C9F">
              <w:rPr>
                <w:sz w:val="22"/>
                <w:szCs w:val="22"/>
              </w:rPr>
              <w:t>Период рассрочки 2016-2021 гг.</w:t>
            </w:r>
          </w:p>
        </w:tc>
      </w:tr>
      <w:tr w:rsidR="00A806CC" w:rsidRPr="004B1C9F" w:rsidTr="00A806CC">
        <w:trPr>
          <w:trHeight w:val="414"/>
        </w:trPr>
        <w:tc>
          <w:tcPr>
            <w:tcW w:w="534" w:type="dxa"/>
            <w:tcBorders>
              <w:top w:val="single" w:sz="4" w:space="0" w:color="000000"/>
              <w:left w:val="single" w:sz="4" w:space="0" w:color="000000"/>
              <w:right w:val="single" w:sz="4" w:space="0" w:color="auto"/>
            </w:tcBorders>
            <w:hideMark/>
          </w:tcPr>
          <w:p w:rsidR="00A806CC" w:rsidRPr="004B1C9F" w:rsidRDefault="00A806CC" w:rsidP="008F0A11">
            <w:pPr>
              <w:jc w:val="center"/>
              <w:rPr>
                <w:sz w:val="20"/>
                <w:szCs w:val="20"/>
              </w:rPr>
            </w:pPr>
            <w:r w:rsidRPr="004B1C9F">
              <w:rPr>
                <w:sz w:val="20"/>
                <w:szCs w:val="20"/>
              </w:rPr>
              <w:t>3.</w:t>
            </w:r>
          </w:p>
        </w:tc>
        <w:tc>
          <w:tcPr>
            <w:tcW w:w="4116" w:type="dxa"/>
            <w:tcBorders>
              <w:top w:val="single" w:sz="4" w:space="0" w:color="000000"/>
              <w:left w:val="single" w:sz="4" w:space="0" w:color="auto"/>
              <w:bottom w:val="single" w:sz="4" w:space="0" w:color="000000"/>
              <w:right w:val="single" w:sz="4" w:space="0" w:color="000000"/>
            </w:tcBorders>
            <w:hideMark/>
          </w:tcPr>
          <w:p w:rsidR="00A806CC" w:rsidRPr="004B1C9F" w:rsidRDefault="00A806CC" w:rsidP="008F0A11">
            <w:pPr>
              <w:rPr>
                <w:sz w:val="22"/>
                <w:szCs w:val="22"/>
              </w:rPr>
            </w:pPr>
            <w:r w:rsidRPr="004B1C9F">
              <w:rPr>
                <w:sz w:val="22"/>
                <w:szCs w:val="22"/>
              </w:rPr>
              <w:t>Поступление по договорам в рассрочку</w:t>
            </w:r>
          </w:p>
        </w:tc>
        <w:tc>
          <w:tcPr>
            <w:tcW w:w="1628" w:type="dxa"/>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sz w:val="22"/>
                <w:szCs w:val="22"/>
              </w:rPr>
            </w:pPr>
            <w:r w:rsidRPr="004B1C9F">
              <w:rPr>
                <w:sz w:val="22"/>
                <w:szCs w:val="22"/>
              </w:rPr>
              <w:t>385 994,80</w:t>
            </w:r>
          </w:p>
        </w:tc>
        <w:tc>
          <w:tcPr>
            <w:tcW w:w="3301" w:type="dxa"/>
            <w:tcBorders>
              <w:top w:val="single" w:sz="4" w:space="0" w:color="000000"/>
              <w:left w:val="single" w:sz="4" w:space="0" w:color="000000"/>
              <w:right w:val="single" w:sz="4" w:space="0" w:color="000000"/>
            </w:tcBorders>
            <w:hideMark/>
          </w:tcPr>
          <w:p w:rsidR="00A806CC" w:rsidRPr="004B1C9F" w:rsidRDefault="00A806CC" w:rsidP="008F0A11">
            <w:pPr>
              <w:rPr>
                <w:sz w:val="22"/>
                <w:szCs w:val="22"/>
              </w:rPr>
            </w:pPr>
            <w:r w:rsidRPr="004B1C9F">
              <w:rPr>
                <w:sz w:val="22"/>
                <w:szCs w:val="22"/>
              </w:rPr>
              <w:t>Период рассрочки 2017-2022 гг.</w:t>
            </w:r>
          </w:p>
        </w:tc>
      </w:tr>
      <w:tr w:rsidR="00A806CC" w:rsidRPr="004B1C9F" w:rsidTr="00A806CC">
        <w:trPr>
          <w:trHeight w:val="534"/>
        </w:trPr>
        <w:tc>
          <w:tcPr>
            <w:tcW w:w="534" w:type="dxa"/>
            <w:tcBorders>
              <w:top w:val="single" w:sz="4" w:space="0" w:color="000000"/>
              <w:left w:val="single" w:sz="4" w:space="0" w:color="000000"/>
              <w:bottom w:val="single" w:sz="4" w:space="0" w:color="auto"/>
              <w:right w:val="single" w:sz="4" w:space="0" w:color="000000"/>
            </w:tcBorders>
            <w:hideMark/>
          </w:tcPr>
          <w:p w:rsidR="00A806CC" w:rsidRPr="004B1C9F" w:rsidRDefault="00A806CC" w:rsidP="008F0A11">
            <w:pPr>
              <w:jc w:val="center"/>
              <w:rPr>
                <w:sz w:val="20"/>
                <w:szCs w:val="20"/>
              </w:rPr>
            </w:pPr>
            <w:r w:rsidRPr="004B1C9F">
              <w:rPr>
                <w:sz w:val="20"/>
                <w:szCs w:val="20"/>
              </w:rPr>
              <w:t>4.</w:t>
            </w:r>
          </w:p>
        </w:tc>
        <w:tc>
          <w:tcPr>
            <w:tcW w:w="4116" w:type="dxa"/>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rPr>
                <w:sz w:val="22"/>
                <w:szCs w:val="22"/>
              </w:rPr>
            </w:pPr>
            <w:r w:rsidRPr="004B1C9F">
              <w:rPr>
                <w:sz w:val="22"/>
                <w:szCs w:val="22"/>
              </w:rPr>
              <w:t>Поступление по договорам в рассрочку</w:t>
            </w:r>
          </w:p>
        </w:tc>
        <w:tc>
          <w:tcPr>
            <w:tcW w:w="1628" w:type="dxa"/>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sz w:val="22"/>
                <w:szCs w:val="22"/>
              </w:rPr>
            </w:pPr>
            <w:r w:rsidRPr="004B1C9F">
              <w:rPr>
                <w:sz w:val="22"/>
                <w:szCs w:val="22"/>
              </w:rPr>
              <w:t>548 817,78</w:t>
            </w:r>
          </w:p>
        </w:tc>
        <w:tc>
          <w:tcPr>
            <w:tcW w:w="3301" w:type="dxa"/>
            <w:tcBorders>
              <w:top w:val="single" w:sz="4" w:space="0" w:color="000000"/>
              <w:left w:val="single" w:sz="4" w:space="0" w:color="000000"/>
              <w:bottom w:val="single" w:sz="4" w:space="0" w:color="auto"/>
              <w:right w:val="single" w:sz="4" w:space="0" w:color="000000"/>
            </w:tcBorders>
            <w:hideMark/>
          </w:tcPr>
          <w:p w:rsidR="00A806CC" w:rsidRPr="004B1C9F" w:rsidRDefault="00A806CC" w:rsidP="008F0A11">
            <w:pPr>
              <w:rPr>
                <w:sz w:val="22"/>
                <w:szCs w:val="22"/>
              </w:rPr>
            </w:pPr>
            <w:r w:rsidRPr="004B1C9F">
              <w:rPr>
                <w:sz w:val="22"/>
                <w:szCs w:val="22"/>
              </w:rPr>
              <w:t>Период рассрочки 2018-2023 гг.</w:t>
            </w:r>
          </w:p>
        </w:tc>
      </w:tr>
      <w:tr w:rsidR="00A806CC" w:rsidRPr="004B1C9F" w:rsidTr="00A806CC">
        <w:trPr>
          <w:trHeight w:val="414"/>
        </w:trPr>
        <w:tc>
          <w:tcPr>
            <w:tcW w:w="534" w:type="dxa"/>
            <w:tcBorders>
              <w:top w:val="single" w:sz="4" w:space="0" w:color="auto"/>
              <w:left w:val="single" w:sz="4" w:space="0" w:color="000000"/>
              <w:bottom w:val="single" w:sz="4" w:space="0" w:color="auto"/>
              <w:right w:val="single" w:sz="4" w:space="0" w:color="000000"/>
            </w:tcBorders>
            <w:hideMark/>
          </w:tcPr>
          <w:p w:rsidR="00A806CC" w:rsidRPr="004B1C9F" w:rsidRDefault="00A806CC" w:rsidP="008F0A11">
            <w:pPr>
              <w:jc w:val="center"/>
              <w:rPr>
                <w:sz w:val="20"/>
                <w:szCs w:val="20"/>
              </w:rPr>
            </w:pPr>
            <w:r w:rsidRPr="004B1C9F">
              <w:rPr>
                <w:sz w:val="20"/>
                <w:szCs w:val="20"/>
              </w:rPr>
              <w:t>5.</w:t>
            </w:r>
          </w:p>
        </w:tc>
        <w:tc>
          <w:tcPr>
            <w:tcW w:w="4116" w:type="dxa"/>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both"/>
              <w:rPr>
                <w:sz w:val="22"/>
                <w:szCs w:val="22"/>
              </w:rPr>
            </w:pPr>
            <w:r w:rsidRPr="004B1C9F">
              <w:rPr>
                <w:sz w:val="22"/>
                <w:szCs w:val="22"/>
              </w:rPr>
              <w:t>Поступление по договорам в рассрочку</w:t>
            </w:r>
          </w:p>
        </w:tc>
        <w:tc>
          <w:tcPr>
            <w:tcW w:w="1628" w:type="dxa"/>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sz w:val="22"/>
                <w:szCs w:val="22"/>
              </w:rPr>
            </w:pPr>
            <w:r w:rsidRPr="004B1C9F">
              <w:rPr>
                <w:sz w:val="22"/>
                <w:szCs w:val="22"/>
              </w:rPr>
              <w:t>346 404,92</w:t>
            </w:r>
          </w:p>
        </w:tc>
        <w:tc>
          <w:tcPr>
            <w:tcW w:w="3301" w:type="dxa"/>
            <w:tcBorders>
              <w:top w:val="single" w:sz="4" w:space="0" w:color="000000"/>
              <w:left w:val="single" w:sz="4" w:space="0" w:color="000000"/>
              <w:bottom w:val="single" w:sz="4" w:space="0" w:color="auto"/>
              <w:right w:val="single" w:sz="4" w:space="0" w:color="000000"/>
            </w:tcBorders>
            <w:hideMark/>
          </w:tcPr>
          <w:p w:rsidR="00A806CC" w:rsidRPr="004B1C9F" w:rsidRDefault="00A806CC" w:rsidP="008F0A11">
            <w:pPr>
              <w:rPr>
                <w:sz w:val="22"/>
                <w:szCs w:val="22"/>
              </w:rPr>
            </w:pPr>
            <w:r w:rsidRPr="004B1C9F">
              <w:rPr>
                <w:sz w:val="22"/>
                <w:szCs w:val="22"/>
              </w:rPr>
              <w:t>Период рассрочки 2019-2024 гг.</w:t>
            </w:r>
          </w:p>
        </w:tc>
      </w:tr>
      <w:tr w:rsidR="00A806CC" w:rsidRPr="004B1C9F" w:rsidTr="00A806CC">
        <w:trPr>
          <w:trHeight w:val="414"/>
        </w:trPr>
        <w:tc>
          <w:tcPr>
            <w:tcW w:w="534" w:type="dxa"/>
            <w:tcBorders>
              <w:top w:val="single" w:sz="4" w:space="0" w:color="000000"/>
              <w:left w:val="single" w:sz="4" w:space="0" w:color="000000"/>
              <w:bottom w:val="single" w:sz="4" w:space="0" w:color="auto"/>
              <w:right w:val="single" w:sz="4" w:space="0" w:color="000000"/>
            </w:tcBorders>
            <w:hideMark/>
          </w:tcPr>
          <w:p w:rsidR="00A806CC" w:rsidRPr="004B1C9F" w:rsidRDefault="00A806CC" w:rsidP="008F0A11">
            <w:pPr>
              <w:jc w:val="center"/>
              <w:rPr>
                <w:sz w:val="20"/>
                <w:szCs w:val="20"/>
              </w:rPr>
            </w:pPr>
            <w:r w:rsidRPr="004B1C9F">
              <w:rPr>
                <w:sz w:val="20"/>
                <w:szCs w:val="20"/>
              </w:rPr>
              <w:t>6.</w:t>
            </w:r>
          </w:p>
        </w:tc>
        <w:tc>
          <w:tcPr>
            <w:tcW w:w="4116" w:type="dxa"/>
            <w:tcBorders>
              <w:top w:val="single" w:sz="4" w:space="0" w:color="000000"/>
              <w:left w:val="single" w:sz="4" w:space="0" w:color="000000"/>
              <w:bottom w:val="single" w:sz="4" w:space="0" w:color="auto"/>
              <w:right w:val="single" w:sz="4" w:space="0" w:color="000000"/>
            </w:tcBorders>
            <w:hideMark/>
          </w:tcPr>
          <w:p w:rsidR="00A806CC" w:rsidRPr="004B1C9F" w:rsidRDefault="00A806CC" w:rsidP="008F0A11">
            <w:pPr>
              <w:jc w:val="both"/>
              <w:rPr>
                <w:sz w:val="22"/>
                <w:szCs w:val="22"/>
              </w:rPr>
            </w:pPr>
            <w:r w:rsidRPr="004B1C9F">
              <w:rPr>
                <w:sz w:val="22"/>
                <w:szCs w:val="22"/>
              </w:rPr>
              <w:t>Поступление по договорам в рассрочку, в том числе:</w:t>
            </w:r>
          </w:p>
        </w:tc>
        <w:tc>
          <w:tcPr>
            <w:tcW w:w="1628" w:type="dxa"/>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sz w:val="22"/>
                <w:szCs w:val="22"/>
              </w:rPr>
            </w:pPr>
            <w:r w:rsidRPr="004B1C9F">
              <w:rPr>
                <w:sz w:val="22"/>
                <w:szCs w:val="22"/>
              </w:rPr>
              <w:t>1 879 986,07</w:t>
            </w:r>
          </w:p>
        </w:tc>
        <w:tc>
          <w:tcPr>
            <w:tcW w:w="3301" w:type="dxa"/>
            <w:tcBorders>
              <w:top w:val="single" w:sz="4" w:space="0" w:color="000000"/>
              <w:left w:val="single" w:sz="4" w:space="0" w:color="000000"/>
              <w:bottom w:val="single" w:sz="4" w:space="0" w:color="auto"/>
              <w:right w:val="single" w:sz="4" w:space="0" w:color="000000"/>
            </w:tcBorders>
            <w:hideMark/>
          </w:tcPr>
          <w:p w:rsidR="00A806CC" w:rsidRPr="004B1C9F" w:rsidRDefault="00A806CC" w:rsidP="008F0A11">
            <w:pPr>
              <w:rPr>
                <w:sz w:val="22"/>
                <w:szCs w:val="22"/>
              </w:rPr>
            </w:pPr>
            <w:r w:rsidRPr="004B1C9F">
              <w:rPr>
                <w:sz w:val="22"/>
                <w:szCs w:val="22"/>
              </w:rPr>
              <w:t>Период рассрочки 2020-2025 гг.</w:t>
            </w:r>
          </w:p>
        </w:tc>
      </w:tr>
      <w:tr w:rsidR="00A806CC" w:rsidRPr="004B1C9F" w:rsidTr="00A806CC">
        <w:trPr>
          <w:trHeight w:val="327"/>
        </w:trPr>
        <w:tc>
          <w:tcPr>
            <w:tcW w:w="534" w:type="dxa"/>
            <w:tcBorders>
              <w:top w:val="single" w:sz="4" w:space="0" w:color="auto"/>
              <w:left w:val="single" w:sz="4" w:space="0" w:color="000000"/>
              <w:bottom w:val="single" w:sz="4" w:space="0" w:color="000000"/>
              <w:right w:val="single" w:sz="4" w:space="0" w:color="000000"/>
            </w:tcBorders>
            <w:hideMark/>
          </w:tcPr>
          <w:p w:rsidR="00A806CC" w:rsidRPr="004B1C9F" w:rsidRDefault="00A806CC" w:rsidP="008F0A11">
            <w:pPr>
              <w:jc w:val="center"/>
              <w:rPr>
                <w:sz w:val="20"/>
                <w:szCs w:val="20"/>
              </w:rPr>
            </w:pPr>
          </w:p>
        </w:tc>
        <w:tc>
          <w:tcPr>
            <w:tcW w:w="4116" w:type="dxa"/>
            <w:tcBorders>
              <w:top w:val="single" w:sz="4" w:space="0" w:color="auto"/>
              <w:left w:val="single" w:sz="4" w:space="0" w:color="000000"/>
              <w:bottom w:val="single" w:sz="4" w:space="0" w:color="000000"/>
              <w:right w:val="single" w:sz="4" w:space="0" w:color="auto"/>
            </w:tcBorders>
            <w:hideMark/>
          </w:tcPr>
          <w:p w:rsidR="00A806CC" w:rsidRPr="004B1C9F" w:rsidRDefault="00A806CC" w:rsidP="008F0A11">
            <w:pPr>
              <w:jc w:val="both"/>
              <w:rPr>
                <w:i/>
                <w:sz w:val="20"/>
                <w:szCs w:val="20"/>
              </w:rPr>
            </w:pPr>
            <w:r w:rsidRPr="004B1C9F">
              <w:rPr>
                <w:i/>
                <w:sz w:val="20"/>
                <w:szCs w:val="20"/>
              </w:rPr>
              <w:t>Досрочное погашение в 2022 году</w:t>
            </w:r>
          </w:p>
        </w:tc>
        <w:tc>
          <w:tcPr>
            <w:tcW w:w="1628" w:type="dxa"/>
            <w:tcBorders>
              <w:top w:val="single" w:sz="4" w:space="0" w:color="000000"/>
              <w:left w:val="single" w:sz="4" w:space="0" w:color="auto"/>
              <w:bottom w:val="single" w:sz="4" w:space="0" w:color="000000"/>
              <w:right w:val="single" w:sz="4" w:space="0" w:color="000000"/>
            </w:tcBorders>
            <w:hideMark/>
          </w:tcPr>
          <w:p w:rsidR="00A806CC" w:rsidRPr="004B1C9F" w:rsidRDefault="00A806CC" w:rsidP="008F0A11">
            <w:pPr>
              <w:jc w:val="center"/>
              <w:rPr>
                <w:i/>
                <w:sz w:val="20"/>
                <w:szCs w:val="20"/>
              </w:rPr>
            </w:pPr>
            <w:r w:rsidRPr="004B1C9F">
              <w:rPr>
                <w:i/>
                <w:sz w:val="20"/>
                <w:szCs w:val="20"/>
              </w:rPr>
              <w:t>385 770,54</w:t>
            </w:r>
          </w:p>
        </w:tc>
        <w:tc>
          <w:tcPr>
            <w:tcW w:w="3301" w:type="dxa"/>
            <w:tcBorders>
              <w:top w:val="single" w:sz="4" w:space="0" w:color="auto"/>
              <w:left w:val="single" w:sz="4" w:space="0" w:color="000000"/>
              <w:bottom w:val="single" w:sz="4" w:space="0" w:color="000000"/>
              <w:right w:val="single" w:sz="4" w:space="0" w:color="000000"/>
            </w:tcBorders>
            <w:hideMark/>
          </w:tcPr>
          <w:p w:rsidR="00A806CC" w:rsidRPr="004B1C9F" w:rsidRDefault="00A806CC" w:rsidP="008F0A11">
            <w:pPr>
              <w:rPr>
                <w:sz w:val="20"/>
                <w:szCs w:val="20"/>
              </w:rPr>
            </w:pPr>
          </w:p>
        </w:tc>
      </w:tr>
      <w:tr w:rsidR="00A806CC" w:rsidRPr="004B1C9F" w:rsidTr="00A806CC">
        <w:trPr>
          <w:trHeight w:val="327"/>
        </w:trPr>
        <w:tc>
          <w:tcPr>
            <w:tcW w:w="534" w:type="dxa"/>
            <w:tcBorders>
              <w:left w:val="single" w:sz="4" w:space="0" w:color="000000"/>
              <w:bottom w:val="single" w:sz="4" w:space="0" w:color="000000"/>
              <w:right w:val="single" w:sz="4" w:space="0" w:color="000000"/>
            </w:tcBorders>
          </w:tcPr>
          <w:p w:rsidR="00A806CC" w:rsidRPr="004B1C9F" w:rsidRDefault="00A806CC" w:rsidP="008F0A11">
            <w:pPr>
              <w:jc w:val="center"/>
              <w:rPr>
                <w:sz w:val="20"/>
                <w:szCs w:val="20"/>
              </w:rPr>
            </w:pPr>
            <w:r w:rsidRPr="004B1C9F">
              <w:rPr>
                <w:sz w:val="20"/>
                <w:szCs w:val="20"/>
              </w:rPr>
              <w:t>7.</w:t>
            </w:r>
          </w:p>
        </w:tc>
        <w:tc>
          <w:tcPr>
            <w:tcW w:w="4116" w:type="dxa"/>
            <w:tcBorders>
              <w:top w:val="single" w:sz="4" w:space="0" w:color="000000"/>
              <w:left w:val="single" w:sz="4" w:space="0" w:color="000000"/>
              <w:bottom w:val="single" w:sz="4" w:space="0" w:color="000000"/>
              <w:right w:val="single" w:sz="4" w:space="0" w:color="auto"/>
            </w:tcBorders>
          </w:tcPr>
          <w:p w:rsidR="00A806CC" w:rsidRPr="004B1C9F" w:rsidRDefault="00A806CC" w:rsidP="008F0A11">
            <w:pPr>
              <w:jc w:val="both"/>
              <w:rPr>
                <w:i/>
                <w:sz w:val="20"/>
                <w:szCs w:val="20"/>
              </w:rPr>
            </w:pPr>
            <w:r w:rsidRPr="004B1C9F">
              <w:rPr>
                <w:sz w:val="22"/>
                <w:szCs w:val="22"/>
              </w:rPr>
              <w:t>Поступление по договорам в рассрочку</w:t>
            </w:r>
          </w:p>
        </w:tc>
        <w:tc>
          <w:tcPr>
            <w:tcW w:w="1628" w:type="dxa"/>
            <w:tcBorders>
              <w:top w:val="single" w:sz="4" w:space="0" w:color="000000"/>
              <w:left w:val="single" w:sz="4" w:space="0" w:color="auto"/>
              <w:bottom w:val="single" w:sz="4" w:space="0" w:color="000000"/>
              <w:right w:val="single" w:sz="4" w:space="0" w:color="000000"/>
            </w:tcBorders>
          </w:tcPr>
          <w:p w:rsidR="00A806CC" w:rsidRPr="004B1C9F" w:rsidRDefault="00A806CC" w:rsidP="008F0A11">
            <w:pPr>
              <w:jc w:val="center"/>
              <w:rPr>
                <w:sz w:val="22"/>
                <w:szCs w:val="22"/>
              </w:rPr>
            </w:pPr>
            <w:r w:rsidRPr="004B1C9F">
              <w:rPr>
                <w:sz w:val="22"/>
                <w:szCs w:val="22"/>
              </w:rPr>
              <w:t>632 888,07</w:t>
            </w:r>
          </w:p>
        </w:tc>
        <w:tc>
          <w:tcPr>
            <w:tcW w:w="3301" w:type="dxa"/>
            <w:tcBorders>
              <w:left w:val="single" w:sz="4" w:space="0" w:color="000000"/>
              <w:bottom w:val="single" w:sz="4" w:space="0" w:color="000000"/>
              <w:right w:val="single" w:sz="4" w:space="0" w:color="000000"/>
            </w:tcBorders>
          </w:tcPr>
          <w:p w:rsidR="00A806CC" w:rsidRPr="004B1C9F" w:rsidRDefault="00A806CC" w:rsidP="008F0A11">
            <w:pPr>
              <w:rPr>
                <w:sz w:val="20"/>
                <w:szCs w:val="20"/>
              </w:rPr>
            </w:pPr>
            <w:r w:rsidRPr="004B1C9F">
              <w:rPr>
                <w:sz w:val="22"/>
                <w:szCs w:val="22"/>
              </w:rPr>
              <w:t>Период рассрочки 2021-2026 гг.</w:t>
            </w:r>
          </w:p>
        </w:tc>
      </w:tr>
      <w:tr w:rsidR="00A806CC" w:rsidRPr="004B1C9F" w:rsidTr="00A806CC">
        <w:trPr>
          <w:trHeight w:val="559"/>
        </w:trPr>
        <w:tc>
          <w:tcPr>
            <w:tcW w:w="4650" w:type="dxa"/>
            <w:gridSpan w:val="2"/>
            <w:tcBorders>
              <w:top w:val="single" w:sz="4" w:space="0" w:color="000000"/>
              <w:left w:val="single" w:sz="4" w:space="0" w:color="000000"/>
              <w:bottom w:val="single" w:sz="4" w:space="0" w:color="000000"/>
              <w:right w:val="single" w:sz="4" w:space="0" w:color="auto"/>
            </w:tcBorders>
            <w:hideMark/>
          </w:tcPr>
          <w:p w:rsidR="00A806CC" w:rsidRPr="004B1C9F" w:rsidRDefault="00A806CC" w:rsidP="008F0A11">
            <w:pPr>
              <w:jc w:val="center"/>
              <w:rPr>
                <w:b/>
                <w:sz w:val="22"/>
                <w:szCs w:val="22"/>
              </w:rPr>
            </w:pPr>
            <w:r w:rsidRPr="004B1C9F">
              <w:rPr>
                <w:b/>
                <w:sz w:val="22"/>
                <w:szCs w:val="22"/>
              </w:rPr>
              <w:t>ИТОГО оплата в рассрочку:</w:t>
            </w:r>
          </w:p>
        </w:tc>
        <w:tc>
          <w:tcPr>
            <w:tcW w:w="4929" w:type="dxa"/>
            <w:gridSpan w:val="2"/>
            <w:tcBorders>
              <w:top w:val="single" w:sz="4" w:space="0" w:color="000000"/>
              <w:left w:val="single" w:sz="4" w:space="0" w:color="auto"/>
              <w:bottom w:val="single" w:sz="4" w:space="0" w:color="000000"/>
              <w:right w:val="single" w:sz="4" w:space="0" w:color="000000"/>
            </w:tcBorders>
          </w:tcPr>
          <w:p w:rsidR="00A806CC" w:rsidRPr="004B1C9F" w:rsidRDefault="00A806CC" w:rsidP="008F0A11">
            <w:pPr>
              <w:jc w:val="center"/>
              <w:rPr>
                <w:b/>
                <w:sz w:val="22"/>
                <w:szCs w:val="22"/>
              </w:rPr>
            </w:pPr>
            <w:r w:rsidRPr="004B1C9F">
              <w:rPr>
                <w:b/>
                <w:sz w:val="22"/>
                <w:szCs w:val="22"/>
              </w:rPr>
              <w:t>5 818 534,78</w:t>
            </w:r>
          </w:p>
        </w:tc>
      </w:tr>
      <w:tr w:rsidR="00A806CC" w:rsidRPr="004B1C9F" w:rsidTr="00A806CC">
        <w:trPr>
          <w:trHeight w:val="441"/>
        </w:trPr>
        <w:tc>
          <w:tcPr>
            <w:tcW w:w="4650" w:type="dxa"/>
            <w:gridSpan w:val="2"/>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b/>
              </w:rPr>
            </w:pPr>
            <w:r w:rsidRPr="004B1C9F">
              <w:rPr>
                <w:b/>
              </w:rPr>
              <w:t>ИТОГО за 2022 год:</w:t>
            </w:r>
          </w:p>
        </w:tc>
        <w:tc>
          <w:tcPr>
            <w:tcW w:w="4929" w:type="dxa"/>
            <w:gridSpan w:val="2"/>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pPr>
            <w:r w:rsidRPr="004B1C9F">
              <w:rPr>
                <w:b/>
              </w:rPr>
              <w:t>7 793 079,78</w:t>
            </w:r>
          </w:p>
        </w:tc>
      </w:tr>
    </w:tbl>
    <w:p w:rsidR="00A806CC" w:rsidRPr="00301859" w:rsidRDefault="00A806CC" w:rsidP="00A806CC">
      <w:pPr>
        <w:jc w:val="both"/>
        <w:rPr>
          <w:sz w:val="28"/>
          <w:szCs w:val="28"/>
        </w:rPr>
      </w:pPr>
      <w:r w:rsidRPr="00301859">
        <w:rPr>
          <w:sz w:val="28"/>
          <w:szCs w:val="28"/>
        </w:rPr>
        <w:t>6) прочие поступления от денежных взысканий (штрафов) и иных сумм в возмещение ущерба, зачисляемые в бюджеты городских округов (КБК 000 1 16 10123 01 0000 140).</w:t>
      </w:r>
    </w:p>
    <w:tbl>
      <w:tblPr>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32"/>
        <w:gridCol w:w="225"/>
        <w:gridCol w:w="12"/>
        <w:gridCol w:w="2364"/>
        <w:gridCol w:w="1380"/>
        <w:gridCol w:w="2506"/>
        <w:gridCol w:w="2501"/>
      </w:tblGrid>
      <w:tr w:rsidR="00A806CC" w:rsidRPr="004B1C9F" w:rsidTr="00A806CC">
        <w:trPr>
          <w:trHeight w:val="1112"/>
        </w:trPr>
        <w:tc>
          <w:tcPr>
            <w:tcW w:w="1569" w:type="dxa"/>
            <w:gridSpan w:val="3"/>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b/>
                <w:sz w:val="22"/>
                <w:szCs w:val="22"/>
              </w:rPr>
            </w:pPr>
            <w:r w:rsidRPr="004B1C9F">
              <w:rPr>
                <w:b/>
                <w:sz w:val="22"/>
                <w:szCs w:val="22"/>
              </w:rPr>
              <w:lastRenderedPageBreak/>
              <w:t>Код главного администратора</w:t>
            </w:r>
          </w:p>
        </w:tc>
        <w:tc>
          <w:tcPr>
            <w:tcW w:w="2364" w:type="dxa"/>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b/>
                <w:sz w:val="22"/>
                <w:szCs w:val="22"/>
              </w:rPr>
            </w:pPr>
            <w:r w:rsidRPr="004B1C9F">
              <w:rPr>
                <w:b/>
                <w:sz w:val="22"/>
                <w:szCs w:val="22"/>
              </w:rPr>
              <w:t>Наименование главного администратора (администратора) доходов местного бюджета</w:t>
            </w:r>
          </w:p>
        </w:tc>
        <w:tc>
          <w:tcPr>
            <w:tcW w:w="1380" w:type="dxa"/>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b/>
                <w:sz w:val="22"/>
                <w:szCs w:val="22"/>
              </w:rPr>
            </w:pPr>
            <w:r w:rsidRPr="004B1C9F">
              <w:rPr>
                <w:b/>
                <w:sz w:val="22"/>
                <w:szCs w:val="22"/>
              </w:rPr>
              <w:t>Сумма (руб.)</w:t>
            </w:r>
          </w:p>
        </w:tc>
        <w:tc>
          <w:tcPr>
            <w:tcW w:w="5007" w:type="dxa"/>
            <w:gridSpan w:val="2"/>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b/>
                <w:sz w:val="22"/>
                <w:szCs w:val="22"/>
              </w:rPr>
            </w:pPr>
            <w:r w:rsidRPr="004B1C9F">
              <w:rPr>
                <w:b/>
                <w:sz w:val="22"/>
                <w:szCs w:val="22"/>
              </w:rPr>
              <w:t>Примечание</w:t>
            </w:r>
          </w:p>
        </w:tc>
      </w:tr>
      <w:tr w:rsidR="00A806CC" w:rsidRPr="004B1C9F" w:rsidTr="00A806CC">
        <w:trPr>
          <w:trHeight w:val="561"/>
        </w:trPr>
        <w:tc>
          <w:tcPr>
            <w:tcW w:w="1557" w:type="dxa"/>
            <w:gridSpan w:val="2"/>
            <w:tcBorders>
              <w:top w:val="single" w:sz="4" w:space="0" w:color="000000"/>
              <w:left w:val="single" w:sz="4" w:space="0" w:color="000000"/>
              <w:bottom w:val="single" w:sz="4" w:space="0" w:color="000000"/>
              <w:right w:val="single" w:sz="4" w:space="0" w:color="auto"/>
            </w:tcBorders>
            <w:hideMark/>
          </w:tcPr>
          <w:p w:rsidR="00A806CC" w:rsidRPr="004B1C9F" w:rsidRDefault="00A806CC" w:rsidP="008F0A11">
            <w:pPr>
              <w:jc w:val="center"/>
              <w:rPr>
                <w:sz w:val="22"/>
                <w:szCs w:val="22"/>
              </w:rPr>
            </w:pPr>
            <w:r w:rsidRPr="004B1C9F">
              <w:rPr>
                <w:sz w:val="22"/>
                <w:szCs w:val="22"/>
              </w:rPr>
              <w:t>182</w:t>
            </w:r>
          </w:p>
        </w:tc>
        <w:tc>
          <w:tcPr>
            <w:tcW w:w="2376" w:type="dxa"/>
            <w:gridSpan w:val="2"/>
            <w:tcBorders>
              <w:top w:val="single" w:sz="4" w:space="0" w:color="000000"/>
              <w:left w:val="single" w:sz="4" w:space="0" w:color="auto"/>
              <w:bottom w:val="single" w:sz="4" w:space="0" w:color="000000"/>
              <w:right w:val="single" w:sz="4" w:space="0" w:color="000000"/>
            </w:tcBorders>
          </w:tcPr>
          <w:p w:rsidR="00A806CC" w:rsidRPr="004B1C9F" w:rsidRDefault="00A806CC" w:rsidP="008F0A11">
            <w:pPr>
              <w:jc w:val="center"/>
              <w:rPr>
                <w:sz w:val="22"/>
                <w:szCs w:val="22"/>
              </w:rPr>
            </w:pPr>
            <w:r w:rsidRPr="004B1C9F">
              <w:rPr>
                <w:sz w:val="22"/>
                <w:szCs w:val="22"/>
              </w:rPr>
              <w:t>Федеральная налоговая служба</w:t>
            </w:r>
          </w:p>
        </w:tc>
        <w:tc>
          <w:tcPr>
            <w:tcW w:w="1380" w:type="dxa"/>
            <w:tcBorders>
              <w:top w:val="single" w:sz="4" w:space="0" w:color="000000"/>
              <w:left w:val="single" w:sz="4" w:space="0" w:color="000000"/>
              <w:bottom w:val="single" w:sz="4" w:space="0" w:color="000000"/>
              <w:right w:val="single" w:sz="4" w:space="0" w:color="auto"/>
            </w:tcBorders>
            <w:hideMark/>
          </w:tcPr>
          <w:p w:rsidR="00A806CC" w:rsidRPr="004B1C9F" w:rsidRDefault="00A806CC" w:rsidP="008F0A11">
            <w:pPr>
              <w:jc w:val="center"/>
              <w:rPr>
                <w:sz w:val="22"/>
                <w:szCs w:val="22"/>
              </w:rPr>
            </w:pPr>
            <w:r w:rsidRPr="004B1C9F">
              <w:rPr>
                <w:sz w:val="22"/>
                <w:szCs w:val="22"/>
              </w:rPr>
              <w:t>- 42,64</w:t>
            </w:r>
          </w:p>
        </w:tc>
        <w:tc>
          <w:tcPr>
            <w:tcW w:w="5007" w:type="dxa"/>
            <w:gridSpan w:val="2"/>
            <w:tcBorders>
              <w:top w:val="single" w:sz="4" w:space="0" w:color="000000"/>
              <w:left w:val="single" w:sz="4" w:space="0" w:color="auto"/>
              <w:bottom w:val="single" w:sz="4" w:space="0" w:color="000000"/>
              <w:right w:val="single" w:sz="4" w:space="0" w:color="000000"/>
            </w:tcBorders>
          </w:tcPr>
          <w:p w:rsidR="00A806CC" w:rsidRPr="004B1C9F" w:rsidRDefault="00A806CC" w:rsidP="008F0A11">
            <w:pPr>
              <w:jc w:val="center"/>
              <w:rPr>
                <w:sz w:val="22"/>
                <w:szCs w:val="22"/>
              </w:rPr>
            </w:pPr>
            <w:r w:rsidRPr="004B1C9F">
              <w:rPr>
                <w:sz w:val="22"/>
                <w:szCs w:val="22"/>
              </w:rPr>
              <w:t>Произведен возврат перечисленной ранее суммы</w:t>
            </w:r>
          </w:p>
        </w:tc>
      </w:tr>
      <w:tr w:rsidR="00A806CC" w:rsidRPr="004B1C9F" w:rsidTr="00A806CC">
        <w:trPr>
          <w:trHeight w:val="561"/>
        </w:trPr>
        <w:tc>
          <w:tcPr>
            <w:tcW w:w="3933" w:type="dxa"/>
            <w:gridSpan w:val="4"/>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b/>
                <w:sz w:val="22"/>
                <w:szCs w:val="22"/>
              </w:rPr>
            </w:pPr>
          </w:p>
          <w:p w:rsidR="00A806CC" w:rsidRPr="004B1C9F" w:rsidRDefault="00A806CC" w:rsidP="008F0A11">
            <w:pPr>
              <w:jc w:val="center"/>
              <w:rPr>
                <w:b/>
                <w:sz w:val="22"/>
                <w:szCs w:val="22"/>
              </w:rPr>
            </w:pPr>
            <w:r w:rsidRPr="004B1C9F">
              <w:rPr>
                <w:b/>
                <w:sz w:val="22"/>
                <w:szCs w:val="22"/>
              </w:rPr>
              <w:t>Итого по 182:</w:t>
            </w:r>
          </w:p>
        </w:tc>
        <w:tc>
          <w:tcPr>
            <w:tcW w:w="6387" w:type="dxa"/>
            <w:gridSpan w:val="3"/>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b/>
                <w:sz w:val="22"/>
                <w:szCs w:val="22"/>
              </w:rPr>
            </w:pPr>
          </w:p>
          <w:p w:rsidR="00A806CC" w:rsidRPr="004B1C9F" w:rsidRDefault="00A806CC" w:rsidP="008F0A11">
            <w:pPr>
              <w:jc w:val="center"/>
              <w:rPr>
                <w:b/>
                <w:sz w:val="22"/>
                <w:szCs w:val="22"/>
              </w:rPr>
            </w:pPr>
            <w:r w:rsidRPr="004B1C9F">
              <w:rPr>
                <w:b/>
                <w:sz w:val="22"/>
                <w:szCs w:val="22"/>
              </w:rPr>
              <w:t>- 42,64</w:t>
            </w:r>
          </w:p>
        </w:tc>
      </w:tr>
      <w:tr w:rsidR="00A806CC" w:rsidRPr="004B1C9F" w:rsidTr="00A806CC">
        <w:trPr>
          <w:trHeight w:val="561"/>
        </w:trPr>
        <w:tc>
          <w:tcPr>
            <w:tcW w:w="1569" w:type="dxa"/>
            <w:gridSpan w:val="3"/>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sz w:val="22"/>
                <w:szCs w:val="22"/>
              </w:rPr>
            </w:pPr>
            <w:r w:rsidRPr="004B1C9F">
              <w:rPr>
                <w:sz w:val="22"/>
                <w:szCs w:val="22"/>
              </w:rPr>
              <w:t>188</w:t>
            </w:r>
          </w:p>
        </w:tc>
        <w:tc>
          <w:tcPr>
            <w:tcW w:w="2364" w:type="dxa"/>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sz w:val="22"/>
                <w:szCs w:val="22"/>
              </w:rPr>
            </w:pPr>
            <w:r w:rsidRPr="004B1C9F">
              <w:rPr>
                <w:sz w:val="22"/>
                <w:szCs w:val="22"/>
              </w:rPr>
              <w:t>Министерство внутренних дел Российской Федерации</w:t>
            </w:r>
          </w:p>
        </w:tc>
        <w:tc>
          <w:tcPr>
            <w:tcW w:w="1380" w:type="dxa"/>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sz w:val="22"/>
                <w:szCs w:val="22"/>
              </w:rPr>
            </w:pPr>
            <w:r w:rsidRPr="004B1C9F">
              <w:rPr>
                <w:sz w:val="22"/>
                <w:szCs w:val="22"/>
              </w:rPr>
              <w:t>222 415,75</w:t>
            </w:r>
          </w:p>
        </w:tc>
        <w:tc>
          <w:tcPr>
            <w:tcW w:w="5007" w:type="dxa"/>
            <w:gridSpan w:val="2"/>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rPr>
                <w:sz w:val="20"/>
                <w:szCs w:val="20"/>
              </w:rPr>
            </w:pPr>
          </w:p>
        </w:tc>
      </w:tr>
      <w:tr w:rsidR="00A806CC" w:rsidRPr="004B1C9F" w:rsidTr="00A806CC">
        <w:trPr>
          <w:trHeight w:val="351"/>
        </w:trPr>
        <w:tc>
          <w:tcPr>
            <w:tcW w:w="3933" w:type="dxa"/>
            <w:gridSpan w:val="4"/>
            <w:tcBorders>
              <w:top w:val="single" w:sz="4" w:space="0" w:color="000000"/>
              <w:left w:val="single" w:sz="4" w:space="0" w:color="000000"/>
              <w:bottom w:val="single" w:sz="4" w:space="0" w:color="auto"/>
              <w:right w:val="single" w:sz="4" w:space="0" w:color="000000"/>
            </w:tcBorders>
            <w:hideMark/>
          </w:tcPr>
          <w:p w:rsidR="00A806CC" w:rsidRPr="004B1C9F" w:rsidRDefault="00A806CC" w:rsidP="008F0A11">
            <w:pPr>
              <w:jc w:val="center"/>
              <w:rPr>
                <w:b/>
                <w:sz w:val="22"/>
                <w:szCs w:val="22"/>
              </w:rPr>
            </w:pPr>
          </w:p>
          <w:p w:rsidR="00A806CC" w:rsidRPr="004B1C9F" w:rsidRDefault="00A806CC" w:rsidP="008F0A11">
            <w:pPr>
              <w:jc w:val="center"/>
              <w:rPr>
                <w:sz w:val="22"/>
                <w:szCs w:val="22"/>
              </w:rPr>
            </w:pPr>
            <w:r w:rsidRPr="004B1C9F">
              <w:rPr>
                <w:b/>
                <w:sz w:val="22"/>
                <w:szCs w:val="22"/>
              </w:rPr>
              <w:t>Итого по 188:</w:t>
            </w:r>
          </w:p>
        </w:tc>
        <w:tc>
          <w:tcPr>
            <w:tcW w:w="6387" w:type="dxa"/>
            <w:gridSpan w:val="3"/>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b/>
                <w:sz w:val="22"/>
                <w:szCs w:val="22"/>
              </w:rPr>
            </w:pPr>
          </w:p>
          <w:p w:rsidR="00A806CC" w:rsidRPr="004B1C9F" w:rsidRDefault="00A806CC" w:rsidP="008F0A11">
            <w:pPr>
              <w:jc w:val="center"/>
              <w:rPr>
                <w:b/>
                <w:sz w:val="22"/>
                <w:szCs w:val="22"/>
              </w:rPr>
            </w:pPr>
            <w:r w:rsidRPr="004B1C9F">
              <w:rPr>
                <w:b/>
                <w:sz w:val="22"/>
                <w:szCs w:val="22"/>
              </w:rPr>
              <w:t>222 415,75</w:t>
            </w:r>
          </w:p>
        </w:tc>
      </w:tr>
      <w:tr w:rsidR="00A806CC" w:rsidRPr="004B1C9F" w:rsidTr="00A806CC">
        <w:trPr>
          <w:trHeight w:val="1314"/>
        </w:trPr>
        <w:tc>
          <w:tcPr>
            <w:tcW w:w="1569" w:type="dxa"/>
            <w:gridSpan w:val="3"/>
            <w:tcBorders>
              <w:top w:val="single" w:sz="4" w:space="0" w:color="auto"/>
              <w:left w:val="single" w:sz="4" w:space="0" w:color="000000"/>
              <w:bottom w:val="nil"/>
              <w:right w:val="single" w:sz="4" w:space="0" w:color="000000"/>
            </w:tcBorders>
            <w:hideMark/>
          </w:tcPr>
          <w:p w:rsidR="00A806CC" w:rsidRPr="004B1C9F" w:rsidRDefault="00A806CC" w:rsidP="008F0A11">
            <w:pPr>
              <w:jc w:val="center"/>
              <w:rPr>
                <w:sz w:val="20"/>
                <w:szCs w:val="20"/>
              </w:rPr>
            </w:pPr>
            <w:r w:rsidRPr="004B1C9F">
              <w:rPr>
                <w:sz w:val="22"/>
                <w:szCs w:val="22"/>
              </w:rPr>
              <w:t>914</w:t>
            </w:r>
          </w:p>
        </w:tc>
        <w:tc>
          <w:tcPr>
            <w:tcW w:w="2364" w:type="dxa"/>
            <w:tcBorders>
              <w:top w:val="single" w:sz="4" w:space="0" w:color="auto"/>
              <w:left w:val="single" w:sz="4" w:space="0" w:color="000000"/>
              <w:bottom w:val="nil"/>
              <w:right w:val="single" w:sz="4" w:space="0" w:color="000000"/>
            </w:tcBorders>
            <w:hideMark/>
          </w:tcPr>
          <w:p w:rsidR="00A806CC" w:rsidRPr="004B1C9F" w:rsidRDefault="00A806CC" w:rsidP="008F0A11">
            <w:pPr>
              <w:jc w:val="center"/>
              <w:rPr>
                <w:sz w:val="20"/>
                <w:szCs w:val="20"/>
              </w:rPr>
            </w:pPr>
            <w:proofErr w:type="gramStart"/>
            <w:r w:rsidRPr="004B1C9F">
              <w:rPr>
                <w:sz w:val="22"/>
                <w:szCs w:val="22"/>
              </w:rPr>
              <w:t>Администрация</w:t>
            </w:r>
            <w:proofErr w:type="gramEnd"/>
            <w:r w:rsidRPr="004B1C9F">
              <w:rPr>
                <w:sz w:val="22"/>
                <w:szCs w:val="22"/>
              </w:rPr>
              <w:t xml:space="preserve"> ЗАТО Александровск</w:t>
            </w:r>
          </w:p>
        </w:tc>
        <w:tc>
          <w:tcPr>
            <w:tcW w:w="1380" w:type="dxa"/>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sz w:val="22"/>
                <w:szCs w:val="22"/>
              </w:rPr>
            </w:pPr>
            <w:r w:rsidRPr="004B1C9F">
              <w:rPr>
                <w:sz w:val="22"/>
                <w:szCs w:val="22"/>
              </w:rPr>
              <w:t>11 700,01</w:t>
            </w:r>
          </w:p>
        </w:tc>
        <w:tc>
          <w:tcPr>
            <w:tcW w:w="5007" w:type="dxa"/>
            <w:gridSpan w:val="2"/>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rPr>
                <w:sz w:val="22"/>
                <w:szCs w:val="22"/>
              </w:rPr>
            </w:pPr>
            <w:r w:rsidRPr="004B1C9F">
              <w:rPr>
                <w:i/>
                <w:sz w:val="22"/>
                <w:szCs w:val="22"/>
                <w:u w:val="single"/>
              </w:rPr>
              <w:t>МКУ «</w:t>
            </w:r>
            <w:proofErr w:type="gramStart"/>
            <w:r w:rsidRPr="004B1C9F">
              <w:rPr>
                <w:i/>
                <w:sz w:val="22"/>
                <w:szCs w:val="22"/>
                <w:u w:val="single"/>
              </w:rPr>
              <w:t>СМИ</w:t>
            </w:r>
            <w:proofErr w:type="gramEnd"/>
            <w:r w:rsidRPr="004B1C9F">
              <w:rPr>
                <w:i/>
                <w:sz w:val="22"/>
                <w:szCs w:val="22"/>
                <w:u w:val="single"/>
              </w:rPr>
              <w:t xml:space="preserve"> ЗАТО Александровск».</w:t>
            </w:r>
          </w:p>
          <w:p w:rsidR="00A806CC" w:rsidRPr="004B1C9F" w:rsidRDefault="00A806CC" w:rsidP="008F0A11">
            <w:pPr>
              <w:rPr>
                <w:i/>
                <w:sz w:val="22"/>
                <w:szCs w:val="22"/>
                <w:u w:val="single"/>
              </w:rPr>
            </w:pPr>
            <w:r w:rsidRPr="004B1C9F">
              <w:rPr>
                <w:sz w:val="22"/>
                <w:szCs w:val="22"/>
              </w:rPr>
              <w:t>Оплата неосновательного обогащения и процентов за пользование чужими денежными средствами на основании Решений Арбитражного суда Мурманской области</w:t>
            </w:r>
          </w:p>
        </w:tc>
      </w:tr>
      <w:tr w:rsidR="00A806CC" w:rsidRPr="004B1C9F" w:rsidTr="00A806CC">
        <w:trPr>
          <w:trHeight w:val="523"/>
        </w:trPr>
        <w:tc>
          <w:tcPr>
            <w:tcW w:w="3933" w:type="dxa"/>
            <w:gridSpan w:val="4"/>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b/>
                <w:sz w:val="22"/>
                <w:szCs w:val="22"/>
              </w:rPr>
            </w:pPr>
          </w:p>
          <w:p w:rsidR="00A806CC" w:rsidRPr="004B1C9F" w:rsidRDefault="00A806CC" w:rsidP="008F0A11">
            <w:pPr>
              <w:jc w:val="center"/>
              <w:rPr>
                <w:b/>
                <w:sz w:val="22"/>
                <w:szCs w:val="22"/>
              </w:rPr>
            </w:pPr>
            <w:r w:rsidRPr="004B1C9F">
              <w:rPr>
                <w:b/>
                <w:sz w:val="22"/>
                <w:szCs w:val="22"/>
              </w:rPr>
              <w:t>Итого по 914:</w:t>
            </w:r>
          </w:p>
        </w:tc>
        <w:tc>
          <w:tcPr>
            <w:tcW w:w="6387" w:type="dxa"/>
            <w:gridSpan w:val="3"/>
            <w:tcBorders>
              <w:top w:val="single" w:sz="4" w:space="0" w:color="000000"/>
              <w:left w:val="single" w:sz="4" w:space="0" w:color="000000"/>
              <w:bottom w:val="single" w:sz="4" w:space="0" w:color="000000"/>
              <w:right w:val="single" w:sz="4" w:space="0" w:color="000000"/>
            </w:tcBorders>
            <w:hideMark/>
          </w:tcPr>
          <w:p w:rsidR="00A806CC" w:rsidRPr="004B1C9F" w:rsidRDefault="00A806CC" w:rsidP="008F0A11">
            <w:pPr>
              <w:jc w:val="center"/>
              <w:rPr>
                <w:b/>
                <w:sz w:val="22"/>
                <w:szCs w:val="22"/>
              </w:rPr>
            </w:pPr>
          </w:p>
          <w:p w:rsidR="00A806CC" w:rsidRPr="004B1C9F" w:rsidRDefault="00A806CC" w:rsidP="008F0A11">
            <w:pPr>
              <w:jc w:val="center"/>
              <w:rPr>
                <w:b/>
                <w:sz w:val="22"/>
                <w:szCs w:val="22"/>
              </w:rPr>
            </w:pPr>
            <w:r w:rsidRPr="004B1C9F">
              <w:rPr>
                <w:b/>
                <w:sz w:val="22"/>
                <w:szCs w:val="22"/>
              </w:rPr>
              <w:t>11 700,01</w:t>
            </w:r>
          </w:p>
        </w:tc>
      </w:tr>
      <w:tr w:rsidR="00A806CC" w:rsidRPr="00BD3CEC" w:rsidTr="00A806CC">
        <w:trPr>
          <w:trHeight w:val="499"/>
        </w:trPr>
        <w:tc>
          <w:tcPr>
            <w:tcW w:w="3933" w:type="dxa"/>
            <w:gridSpan w:val="4"/>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jc w:val="both"/>
              <w:rPr>
                <w:b/>
              </w:rPr>
            </w:pPr>
          </w:p>
          <w:p w:rsidR="00A806CC" w:rsidRPr="004B1C9F" w:rsidRDefault="00A806CC" w:rsidP="008F0A11">
            <w:pPr>
              <w:jc w:val="both"/>
              <w:rPr>
                <w:b/>
              </w:rPr>
            </w:pPr>
            <w:r w:rsidRPr="004B1C9F">
              <w:rPr>
                <w:b/>
              </w:rPr>
              <w:t>ИТОГО по администраторам:</w:t>
            </w:r>
          </w:p>
        </w:tc>
        <w:tc>
          <w:tcPr>
            <w:tcW w:w="6387" w:type="dxa"/>
            <w:gridSpan w:val="3"/>
            <w:tcBorders>
              <w:top w:val="single" w:sz="4" w:space="0" w:color="000000"/>
              <w:left w:val="single" w:sz="4" w:space="0" w:color="000000"/>
              <w:bottom w:val="single" w:sz="4" w:space="0" w:color="000000"/>
              <w:right w:val="single" w:sz="4" w:space="0" w:color="000000"/>
            </w:tcBorders>
          </w:tcPr>
          <w:p w:rsidR="00A806CC" w:rsidRPr="004B1C9F" w:rsidRDefault="00A806CC" w:rsidP="008F0A11">
            <w:pPr>
              <w:jc w:val="center"/>
              <w:rPr>
                <w:b/>
              </w:rPr>
            </w:pPr>
          </w:p>
          <w:p w:rsidR="00A806CC" w:rsidRPr="00BD3CEC" w:rsidRDefault="00A806CC" w:rsidP="008F0A11">
            <w:pPr>
              <w:jc w:val="center"/>
              <w:rPr>
                <w:b/>
              </w:rPr>
            </w:pPr>
            <w:r w:rsidRPr="004B1C9F">
              <w:rPr>
                <w:b/>
              </w:rPr>
              <w:t>234 073,12</w:t>
            </w:r>
          </w:p>
        </w:tc>
      </w:tr>
      <w:tr w:rsidR="00A806CC" w:rsidRPr="00BD3CEC" w:rsidTr="00A806CC">
        <w:trPr>
          <w:trHeight w:val="50"/>
        </w:trPr>
        <w:tc>
          <w:tcPr>
            <w:tcW w:w="1332" w:type="dxa"/>
            <w:tcBorders>
              <w:top w:val="nil"/>
              <w:left w:val="nil"/>
              <w:bottom w:val="nil"/>
              <w:right w:val="nil"/>
            </w:tcBorders>
            <w:vAlign w:val="center"/>
            <w:hideMark/>
          </w:tcPr>
          <w:p w:rsidR="00A806CC" w:rsidRPr="00BD3CEC" w:rsidRDefault="00A806CC" w:rsidP="008F0A11">
            <w:pPr>
              <w:rPr>
                <w:sz w:val="20"/>
                <w:szCs w:val="20"/>
              </w:rPr>
            </w:pPr>
          </w:p>
        </w:tc>
        <w:tc>
          <w:tcPr>
            <w:tcW w:w="237" w:type="dxa"/>
            <w:gridSpan w:val="2"/>
            <w:tcBorders>
              <w:top w:val="nil"/>
              <w:left w:val="nil"/>
              <w:bottom w:val="nil"/>
              <w:right w:val="nil"/>
            </w:tcBorders>
            <w:vAlign w:val="center"/>
            <w:hideMark/>
          </w:tcPr>
          <w:p w:rsidR="00A806CC" w:rsidRPr="00BD3CEC" w:rsidRDefault="00A806CC" w:rsidP="008F0A11">
            <w:pPr>
              <w:rPr>
                <w:sz w:val="20"/>
                <w:szCs w:val="20"/>
              </w:rPr>
            </w:pPr>
          </w:p>
        </w:tc>
        <w:tc>
          <w:tcPr>
            <w:tcW w:w="2364" w:type="dxa"/>
            <w:tcBorders>
              <w:top w:val="nil"/>
              <w:left w:val="nil"/>
              <w:bottom w:val="nil"/>
              <w:right w:val="nil"/>
            </w:tcBorders>
            <w:vAlign w:val="center"/>
            <w:hideMark/>
          </w:tcPr>
          <w:p w:rsidR="00A806CC" w:rsidRPr="00BD3CEC" w:rsidRDefault="00A806CC" w:rsidP="008F0A11">
            <w:pPr>
              <w:rPr>
                <w:sz w:val="20"/>
                <w:szCs w:val="20"/>
              </w:rPr>
            </w:pPr>
          </w:p>
        </w:tc>
        <w:tc>
          <w:tcPr>
            <w:tcW w:w="1380" w:type="dxa"/>
            <w:tcBorders>
              <w:top w:val="nil"/>
              <w:left w:val="nil"/>
              <w:bottom w:val="nil"/>
              <w:right w:val="nil"/>
            </w:tcBorders>
            <w:vAlign w:val="center"/>
            <w:hideMark/>
          </w:tcPr>
          <w:p w:rsidR="00A806CC" w:rsidRPr="00BD3CEC" w:rsidRDefault="00A806CC" w:rsidP="008F0A11">
            <w:pPr>
              <w:rPr>
                <w:sz w:val="20"/>
                <w:szCs w:val="20"/>
              </w:rPr>
            </w:pPr>
          </w:p>
        </w:tc>
        <w:tc>
          <w:tcPr>
            <w:tcW w:w="2506" w:type="dxa"/>
            <w:tcBorders>
              <w:top w:val="nil"/>
              <w:left w:val="nil"/>
              <w:bottom w:val="nil"/>
              <w:right w:val="nil"/>
            </w:tcBorders>
            <w:vAlign w:val="center"/>
            <w:hideMark/>
          </w:tcPr>
          <w:p w:rsidR="00A806CC" w:rsidRPr="00BD3CEC" w:rsidRDefault="00A806CC" w:rsidP="008F0A11">
            <w:pPr>
              <w:rPr>
                <w:sz w:val="20"/>
                <w:szCs w:val="20"/>
              </w:rPr>
            </w:pPr>
          </w:p>
        </w:tc>
        <w:tc>
          <w:tcPr>
            <w:tcW w:w="2501" w:type="dxa"/>
            <w:tcBorders>
              <w:top w:val="nil"/>
              <w:left w:val="nil"/>
              <w:bottom w:val="nil"/>
              <w:right w:val="nil"/>
            </w:tcBorders>
            <w:vAlign w:val="center"/>
            <w:hideMark/>
          </w:tcPr>
          <w:p w:rsidR="00A806CC" w:rsidRPr="00BD3CEC" w:rsidRDefault="00A806CC" w:rsidP="008F0A11">
            <w:pPr>
              <w:rPr>
                <w:sz w:val="20"/>
                <w:szCs w:val="20"/>
              </w:rPr>
            </w:pPr>
          </w:p>
        </w:tc>
      </w:tr>
    </w:tbl>
    <w:p w:rsidR="00A806CC" w:rsidRPr="00301859" w:rsidRDefault="00A806CC" w:rsidP="00A806CC">
      <w:pPr>
        <w:adjustRightInd w:val="0"/>
        <w:jc w:val="both"/>
        <w:rPr>
          <w:bCs/>
          <w:sz w:val="28"/>
          <w:szCs w:val="28"/>
        </w:rPr>
      </w:pPr>
      <w:r w:rsidRPr="00301859">
        <w:rPr>
          <w:sz w:val="28"/>
          <w:szCs w:val="28"/>
        </w:rPr>
        <w:t xml:space="preserve">Расходная часть </w:t>
      </w:r>
      <w:proofErr w:type="gramStart"/>
      <w:r w:rsidRPr="00301859">
        <w:rPr>
          <w:sz w:val="28"/>
          <w:szCs w:val="28"/>
        </w:rPr>
        <w:t>бюджета</w:t>
      </w:r>
      <w:proofErr w:type="gramEnd"/>
      <w:r w:rsidRPr="00301859">
        <w:rPr>
          <w:sz w:val="28"/>
          <w:szCs w:val="28"/>
        </w:rPr>
        <w:t xml:space="preserve"> ЗАТО Александровск в 2022 году исполнена в объеме –  3 638 119 655  рублей 09 копеек или 95,8 % от утвержденных бюджетных ассигнований. Пояснения причин исполнения плановых бюджетных ассигнований менее чем на 95% приведены в графе 9 </w:t>
      </w:r>
      <w:r w:rsidRPr="00301859">
        <w:rPr>
          <w:bCs/>
          <w:sz w:val="28"/>
          <w:szCs w:val="28"/>
        </w:rPr>
        <w:t>Формы 05030164</w:t>
      </w:r>
      <w:r w:rsidRPr="00301859">
        <w:rPr>
          <w:bCs/>
          <w:sz w:val="28"/>
          <w:szCs w:val="28"/>
          <w:lang w:val="en-US"/>
        </w:rPr>
        <w:t>G</w:t>
      </w:r>
      <w:r w:rsidRPr="00301859">
        <w:rPr>
          <w:bCs/>
          <w:sz w:val="28"/>
          <w:szCs w:val="28"/>
        </w:rPr>
        <w:t>.</w:t>
      </w:r>
    </w:p>
    <w:p w:rsidR="00A806CC" w:rsidRPr="00301859" w:rsidRDefault="00A806CC" w:rsidP="00A806CC">
      <w:pPr>
        <w:adjustRightInd w:val="0"/>
        <w:jc w:val="both"/>
        <w:rPr>
          <w:bCs/>
          <w:sz w:val="28"/>
          <w:szCs w:val="28"/>
        </w:rPr>
      </w:pPr>
      <w:r w:rsidRPr="00301859">
        <w:rPr>
          <w:sz w:val="28"/>
          <w:szCs w:val="28"/>
        </w:rPr>
        <w:t>На 01.01.2023 размер дефицита местного бюджета утвержден в размере 48 266 278  руб. 11 коп</w:t>
      </w:r>
      <w:proofErr w:type="gramStart"/>
      <w:r w:rsidRPr="00301859">
        <w:rPr>
          <w:sz w:val="28"/>
          <w:szCs w:val="28"/>
        </w:rPr>
        <w:t>.</w:t>
      </w:r>
      <w:proofErr w:type="gramEnd"/>
      <w:r w:rsidRPr="00301859">
        <w:rPr>
          <w:sz w:val="28"/>
          <w:szCs w:val="28"/>
        </w:rPr>
        <w:t xml:space="preserve"> </w:t>
      </w:r>
      <w:proofErr w:type="gramStart"/>
      <w:r w:rsidRPr="00301859">
        <w:rPr>
          <w:sz w:val="28"/>
          <w:szCs w:val="28"/>
        </w:rPr>
        <w:t>и</w:t>
      </w:r>
      <w:proofErr w:type="gramEnd"/>
      <w:r w:rsidRPr="00301859">
        <w:rPr>
          <w:sz w:val="28"/>
          <w:szCs w:val="28"/>
        </w:rPr>
        <w:t xml:space="preserve">ли 5,1 % от утвержденного общего годового объема доходов местного бюджета без учета утвержденного объема безвозмездных поступлений. </w:t>
      </w:r>
    </w:p>
    <w:p w:rsidR="00A806CC" w:rsidRPr="00301859" w:rsidRDefault="00A806CC" w:rsidP="00A806CC">
      <w:pPr>
        <w:adjustRightInd w:val="0"/>
        <w:jc w:val="both"/>
        <w:rPr>
          <w:bCs/>
          <w:sz w:val="28"/>
          <w:szCs w:val="28"/>
        </w:rPr>
      </w:pPr>
      <w:r w:rsidRPr="00301859">
        <w:rPr>
          <w:sz w:val="28"/>
          <w:szCs w:val="28"/>
        </w:rPr>
        <w:t>Фактический размер дефицита бюджета ЗАТО на 01.01.2023 составил  12 849 438  руб. 68 коп</w:t>
      </w:r>
      <w:proofErr w:type="gramStart"/>
      <w:r w:rsidRPr="00301859">
        <w:rPr>
          <w:sz w:val="28"/>
          <w:szCs w:val="28"/>
        </w:rPr>
        <w:t>.</w:t>
      </w:r>
      <w:proofErr w:type="gramEnd"/>
      <w:r w:rsidRPr="00301859">
        <w:rPr>
          <w:sz w:val="28"/>
          <w:szCs w:val="28"/>
        </w:rPr>
        <w:t xml:space="preserve"> </w:t>
      </w:r>
      <w:proofErr w:type="gramStart"/>
      <w:r w:rsidRPr="00301859">
        <w:rPr>
          <w:sz w:val="28"/>
          <w:szCs w:val="28"/>
        </w:rPr>
        <w:t>и</w:t>
      </w:r>
      <w:proofErr w:type="gramEnd"/>
      <w:r w:rsidRPr="00301859">
        <w:rPr>
          <w:sz w:val="28"/>
          <w:szCs w:val="28"/>
        </w:rPr>
        <w:t xml:space="preserve">ли 1,3% от объема доходов местного бюджета без учета безвозмездных поступлений. </w:t>
      </w:r>
    </w:p>
    <w:p w:rsidR="00A806CC" w:rsidRPr="00301859" w:rsidRDefault="00A806CC" w:rsidP="00A806CC">
      <w:pPr>
        <w:adjustRightInd w:val="0"/>
        <w:jc w:val="both"/>
        <w:rPr>
          <w:sz w:val="28"/>
          <w:szCs w:val="28"/>
        </w:rPr>
      </w:pPr>
      <w:r w:rsidRPr="00301859">
        <w:rPr>
          <w:sz w:val="28"/>
          <w:szCs w:val="28"/>
        </w:rPr>
        <w:t xml:space="preserve">4. Форма 0503166 не заполнялась в соответствии с изменениями, внесенными Приказом Минфина России от 28.12.2010 № 191н. Форма 0503166 оформляется </w:t>
      </w:r>
      <w:r w:rsidRPr="00301859">
        <w:rPr>
          <w:b/>
          <w:i/>
          <w:sz w:val="28"/>
          <w:szCs w:val="28"/>
        </w:rPr>
        <w:t>получателями средств федерального бюджета</w:t>
      </w:r>
      <w:r w:rsidRPr="00301859">
        <w:rPr>
          <w:sz w:val="28"/>
          <w:szCs w:val="28"/>
        </w:rPr>
        <w:t>.</w:t>
      </w:r>
    </w:p>
    <w:p w:rsidR="00A806CC" w:rsidRPr="00301859" w:rsidRDefault="00A806CC" w:rsidP="00A806CC">
      <w:pPr>
        <w:adjustRightInd w:val="0"/>
        <w:jc w:val="both"/>
        <w:rPr>
          <w:sz w:val="28"/>
          <w:szCs w:val="28"/>
        </w:rPr>
      </w:pPr>
      <w:r w:rsidRPr="00301859">
        <w:rPr>
          <w:bCs/>
          <w:sz w:val="28"/>
          <w:szCs w:val="28"/>
        </w:rPr>
        <w:t>5. Форма 0503167. Целевые иностранные кредиты не выдавались. Форма не представлена ввиду отсутствия числовых значений.</w:t>
      </w:r>
    </w:p>
    <w:p w:rsidR="00A806CC" w:rsidRPr="00A806CC" w:rsidRDefault="00A806CC" w:rsidP="00A806CC">
      <w:pPr>
        <w:adjustRightInd w:val="0"/>
        <w:ind w:firstLine="540"/>
        <w:jc w:val="both"/>
        <w:rPr>
          <w:bCs/>
          <w:sz w:val="28"/>
          <w:szCs w:val="28"/>
        </w:rPr>
      </w:pPr>
    </w:p>
    <w:p w:rsidR="00A806CC" w:rsidRPr="00A806CC" w:rsidRDefault="00A806CC" w:rsidP="00A806CC">
      <w:pPr>
        <w:autoSpaceDE w:val="0"/>
        <w:autoSpaceDN w:val="0"/>
        <w:adjustRightInd w:val="0"/>
        <w:jc w:val="center"/>
        <w:rPr>
          <w:b/>
          <w:color w:val="000000"/>
          <w:sz w:val="28"/>
          <w:szCs w:val="28"/>
        </w:rPr>
      </w:pPr>
      <w:r w:rsidRPr="00A806CC">
        <w:rPr>
          <w:b/>
          <w:color w:val="000000"/>
          <w:sz w:val="28"/>
          <w:szCs w:val="28"/>
        </w:rPr>
        <w:t>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w:t>
      </w:r>
    </w:p>
    <w:p w:rsidR="00A806CC" w:rsidRPr="00A806CC" w:rsidRDefault="00A806CC" w:rsidP="00A806CC">
      <w:pPr>
        <w:autoSpaceDE w:val="0"/>
        <w:autoSpaceDN w:val="0"/>
        <w:adjustRightInd w:val="0"/>
        <w:jc w:val="both"/>
        <w:rPr>
          <w:color w:val="000000"/>
          <w:sz w:val="28"/>
          <w:szCs w:val="28"/>
        </w:rPr>
      </w:pP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xml:space="preserve">Решения о формировании муниципального задания на 2022 год и на плановый период 2023 и 2024 годов в отношении муниципальных казенных учреждений главными распорядителями средств </w:t>
      </w:r>
      <w:proofErr w:type="gramStart"/>
      <w:r w:rsidRPr="00A806CC">
        <w:rPr>
          <w:color w:val="000000"/>
          <w:sz w:val="28"/>
          <w:szCs w:val="28"/>
        </w:rPr>
        <w:t>бюджета</w:t>
      </w:r>
      <w:proofErr w:type="gramEnd"/>
      <w:r w:rsidRPr="00A806CC">
        <w:rPr>
          <w:color w:val="000000"/>
          <w:sz w:val="28"/>
          <w:szCs w:val="28"/>
        </w:rPr>
        <w:t xml:space="preserve"> ЗАТО Александровск не принимались.</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lastRenderedPageBreak/>
        <w:t xml:space="preserve">Общий объем бюджетных ассигнований, предусмотренных на 2022 год главным распорядителям средств </w:t>
      </w:r>
      <w:proofErr w:type="gramStart"/>
      <w:r w:rsidRPr="00A806CC">
        <w:rPr>
          <w:color w:val="000000"/>
          <w:sz w:val="28"/>
          <w:szCs w:val="28"/>
        </w:rPr>
        <w:t>бюджета</w:t>
      </w:r>
      <w:proofErr w:type="gramEnd"/>
      <w:r w:rsidRPr="00A806CC">
        <w:rPr>
          <w:color w:val="000000"/>
          <w:sz w:val="28"/>
          <w:szCs w:val="28"/>
        </w:rPr>
        <w:t xml:space="preserve"> ЗАТО Александровск в целях предоставления субсидий на выполнение муниципального задания муниципальным бюджетным и автономным учреждениям составил – 2 237 029 836 рублей 30 копеек.</w:t>
      </w:r>
    </w:p>
    <w:p w:rsidR="00A806CC" w:rsidRPr="00A806CC" w:rsidRDefault="00A806CC" w:rsidP="00A806CC">
      <w:pPr>
        <w:jc w:val="both"/>
        <w:rPr>
          <w:color w:val="000000"/>
          <w:sz w:val="28"/>
          <w:szCs w:val="28"/>
        </w:rPr>
      </w:pPr>
      <w:r w:rsidRPr="00A806CC">
        <w:rPr>
          <w:color w:val="000000"/>
          <w:sz w:val="28"/>
          <w:szCs w:val="28"/>
        </w:rPr>
        <w:t xml:space="preserve">Общий объем субсидий на выполнение муниципального задания, перечисленных в 2022 году главными распорядителями средств </w:t>
      </w:r>
      <w:proofErr w:type="gramStart"/>
      <w:r w:rsidRPr="00A806CC">
        <w:rPr>
          <w:color w:val="000000"/>
          <w:sz w:val="28"/>
          <w:szCs w:val="28"/>
        </w:rPr>
        <w:t>бюджета</w:t>
      </w:r>
      <w:proofErr w:type="gramEnd"/>
      <w:r w:rsidRPr="00A806CC">
        <w:rPr>
          <w:color w:val="000000"/>
          <w:sz w:val="28"/>
          <w:szCs w:val="28"/>
        </w:rPr>
        <w:t xml:space="preserve"> ЗАТО Александровск муниципальным бюджетным и автономным учреждениям  составил – 2 234 110 495</w:t>
      </w:r>
    </w:p>
    <w:p w:rsidR="00A806CC" w:rsidRPr="00A806CC" w:rsidRDefault="00A806CC" w:rsidP="00A806CC">
      <w:pPr>
        <w:jc w:val="both"/>
        <w:rPr>
          <w:color w:val="000000"/>
          <w:sz w:val="28"/>
          <w:szCs w:val="28"/>
        </w:rPr>
      </w:pPr>
      <w:r w:rsidRPr="00A806CC">
        <w:rPr>
          <w:color w:val="000000"/>
          <w:sz w:val="28"/>
          <w:szCs w:val="28"/>
        </w:rPr>
        <w:t>рублей  92 копейки или 99,9% от утвержденного плана.</w:t>
      </w:r>
    </w:p>
    <w:p w:rsidR="00A806CC" w:rsidRPr="00A806CC" w:rsidRDefault="00A806CC" w:rsidP="00A806CC">
      <w:pPr>
        <w:autoSpaceDE w:val="0"/>
        <w:autoSpaceDN w:val="0"/>
        <w:adjustRightInd w:val="0"/>
        <w:jc w:val="both"/>
        <w:rPr>
          <w:color w:val="000000"/>
          <w:sz w:val="28"/>
          <w:szCs w:val="28"/>
        </w:rPr>
      </w:pPr>
      <w:r w:rsidRPr="00A806CC">
        <w:rPr>
          <w:sz w:val="28"/>
          <w:szCs w:val="28"/>
        </w:rPr>
        <w:t xml:space="preserve">В муниципальном образовании с 01.01.2019 реализуется План мероприятий по реализации стратегии социально-экономического развития муниципального </w:t>
      </w:r>
      <w:proofErr w:type="gramStart"/>
      <w:r w:rsidRPr="00A806CC">
        <w:rPr>
          <w:sz w:val="28"/>
          <w:szCs w:val="28"/>
        </w:rPr>
        <w:t>образования</w:t>
      </w:r>
      <w:proofErr w:type="gramEnd"/>
      <w:r w:rsidRPr="00A806CC">
        <w:rPr>
          <w:sz w:val="28"/>
          <w:szCs w:val="28"/>
        </w:rPr>
        <w:t xml:space="preserve"> ЗАТО Александровск Мурманской области на период до 2026 года, согласованный с Министерством обороны Российской Федерации, утвержденный постановлением администрации муниципального образования ЗАТО Александровск Мурманской области от 25.12.2018 № 2470 (далее – План реализации Стратегии). В рамках указанного Плана реализации стратегии сводной бюджетной росписью местного бюджета на реализацию мероприятий в 2022 году предусмотрены средства на предоставление субсидий на иные цели муниципальным бюджетным и автономным учреждениям, в том числе: </w:t>
      </w:r>
      <w:r w:rsidRPr="00A806CC">
        <w:rPr>
          <w:color w:val="000000"/>
          <w:sz w:val="28"/>
          <w:szCs w:val="28"/>
        </w:rPr>
        <w:t>Стратегическое направление 1 «Развитие человеческого капитала».</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1.1. Задача 1.2 «Развитие и укрепление материально-технической базы образовательных учреждений».</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1.1.1. Мероприятие «Обеспечение безопасности работы муниципальных дошкольных образовательных учреждений и соответствия их современным требованиям» (подпункт 1.2.1.6 Плана).</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xml:space="preserve">На реализацию данного мероприятия в 2022 году были предусмотрены бюджетные ассигнования в объеме 7 260,6 тыс. рублей, в том числе: </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за счет средств областного бюджета 6 897,6 тыс. рублей;</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за счет средств местного бюджета 363,0 тыс. рублей.</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По состоянию на 01.01.2023 из бюджета перечислены средства в объеме 7 260,6 тыс. рублей или 100,0% от годового плана, в том числе:</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за счет средств областного бюджета 6 897,6 тыс. рублей;</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за счет средств местного бюджета 363,0 тыс. рублей.</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В рамках данного мероприятия в 2022 году:</w:t>
      </w:r>
    </w:p>
    <w:p w:rsidR="00A806CC" w:rsidRPr="00A806CC" w:rsidRDefault="00A806CC" w:rsidP="00A806CC">
      <w:pPr>
        <w:autoSpaceDE w:val="0"/>
        <w:autoSpaceDN w:val="0"/>
        <w:adjustRightInd w:val="0"/>
        <w:jc w:val="both"/>
        <w:rPr>
          <w:color w:val="000000"/>
          <w:sz w:val="28"/>
          <w:szCs w:val="28"/>
        </w:rPr>
      </w:pPr>
      <w:proofErr w:type="gramStart"/>
      <w:r w:rsidRPr="00A806CC">
        <w:rPr>
          <w:color w:val="000000"/>
          <w:sz w:val="28"/>
          <w:szCs w:val="28"/>
        </w:rPr>
        <w:t>- выполнены мероприятия по реализации установленных требований к антитеррористической защищенности объектов  МБДОУ «Детский сад № 1 «Сказка», МАДОУ ДС № 3 «Умка», МБДОУ «Детский сад № 13 «Ромашка», МБДОУ «Детский сад № 2 «</w:t>
      </w:r>
      <w:proofErr w:type="spellStart"/>
      <w:r w:rsidRPr="00A806CC">
        <w:rPr>
          <w:color w:val="000000"/>
          <w:sz w:val="28"/>
          <w:szCs w:val="28"/>
        </w:rPr>
        <w:t>Северяночка</w:t>
      </w:r>
      <w:proofErr w:type="spellEnd"/>
      <w:r w:rsidRPr="00A806CC">
        <w:rPr>
          <w:color w:val="000000"/>
          <w:sz w:val="28"/>
          <w:szCs w:val="28"/>
        </w:rPr>
        <w:t>», МБДОУ «Детский сад № 7 «</w:t>
      </w:r>
      <w:proofErr w:type="spellStart"/>
      <w:r w:rsidRPr="00A806CC">
        <w:rPr>
          <w:color w:val="000000"/>
          <w:sz w:val="28"/>
          <w:szCs w:val="28"/>
        </w:rPr>
        <w:t>Пингвиненок</w:t>
      </w:r>
      <w:proofErr w:type="spellEnd"/>
      <w:r w:rsidRPr="00A806CC">
        <w:rPr>
          <w:color w:val="000000"/>
          <w:sz w:val="28"/>
          <w:szCs w:val="28"/>
        </w:rPr>
        <w:t>», МБДОУ «Детский сад № 8 «Якорек», МАДОУ «Детский сад № 9 «Березка» и МБДОУ «Детский сад № 46 «</w:t>
      </w:r>
      <w:proofErr w:type="spellStart"/>
      <w:r w:rsidRPr="00A806CC">
        <w:rPr>
          <w:color w:val="000000"/>
          <w:sz w:val="28"/>
          <w:szCs w:val="28"/>
        </w:rPr>
        <w:t>Северяночка</w:t>
      </w:r>
      <w:proofErr w:type="spellEnd"/>
      <w:r w:rsidRPr="00A806CC">
        <w:rPr>
          <w:color w:val="000000"/>
          <w:sz w:val="28"/>
          <w:szCs w:val="28"/>
        </w:rPr>
        <w:t>» (объем израсходованных средств составил 6 257,9 тыс. рублей, в том</w:t>
      </w:r>
      <w:proofErr w:type="gramEnd"/>
      <w:r w:rsidRPr="00A806CC">
        <w:rPr>
          <w:color w:val="000000"/>
          <w:sz w:val="28"/>
          <w:szCs w:val="28"/>
        </w:rPr>
        <w:t xml:space="preserve"> </w:t>
      </w:r>
      <w:proofErr w:type="gramStart"/>
      <w:r w:rsidRPr="00A806CC">
        <w:rPr>
          <w:color w:val="000000"/>
          <w:sz w:val="28"/>
          <w:szCs w:val="28"/>
        </w:rPr>
        <w:t>числе</w:t>
      </w:r>
      <w:proofErr w:type="gramEnd"/>
      <w:r w:rsidRPr="00A806CC">
        <w:rPr>
          <w:color w:val="000000"/>
          <w:sz w:val="28"/>
          <w:szCs w:val="28"/>
        </w:rPr>
        <w:t>: 5 945,0 тыс. рублей за счет средств областного бюджета);</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произведена модернизация автоматической пожарной сигнализации МАДОУ «Детский сад № 9 «Березка» (объем израсходованных средств составил 650,0 тыс. рублей, в том числе: 617,5 тыс. рублей за счет средств областного бюджета);</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приобретены светодиодные светильники в МБДОУ «Детский сад № 46 «</w:t>
      </w:r>
      <w:proofErr w:type="spellStart"/>
      <w:r w:rsidRPr="00A806CC">
        <w:rPr>
          <w:color w:val="000000"/>
          <w:sz w:val="28"/>
          <w:szCs w:val="28"/>
        </w:rPr>
        <w:t>Северяночка</w:t>
      </w:r>
      <w:proofErr w:type="spellEnd"/>
      <w:r w:rsidRPr="00A806CC">
        <w:rPr>
          <w:color w:val="000000"/>
          <w:sz w:val="28"/>
          <w:szCs w:val="28"/>
        </w:rPr>
        <w:t xml:space="preserve">» с целью приведения уровня освещенности в соответствие с </w:t>
      </w:r>
      <w:proofErr w:type="spellStart"/>
      <w:r w:rsidRPr="00A806CC">
        <w:rPr>
          <w:color w:val="000000"/>
          <w:sz w:val="28"/>
          <w:szCs w:val="28"/>
        </w:rPr>
        <w:t>СанПин</w:t>
      </w:r>
      <w:proofErr w:type="spellEnd"/>
      <w:r w:rsidRPr="00A806CC">
        <w:rPr>
          <w:color w:val="000000"/>
          <w:sz w:val="28"/>
          <w:szCs w:val="28"/>
        </w:rPr>
        <w:t xml:space="preserve"> </w:t>
      </w:r>
      <w:r w:rsidRPr="00A806CC">
        <w:rPr>
          <w:color w:val="000000"/>
          <w:sz w:val="28"/>
          <w:szCs w:val="28"/>
        </w:rPr>
        <w:lastRenderedPageBreak/>
        <w:t>2.2.1/2.1.1.1278-03 (объем израсходованных средств составил 352,7 тыс. рублей, в том числе: 335,1 тыс. рублей за счет средств областного бюджета).</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xml:space="preserve">Мероприятие выполнено в полном объеме, оплата произведена в полном объеме согласно документам о приемке выполненных работ (оказанных услуг, поставленных товаров). </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1.1.2. Мероприятие «Обеспечение безопасности работы муниципальных общеобразовательных учреждений и соответствия их современным требованиям» (подпункт 1.2.1.7 Плана).</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xml:space="preserve">На реализацию данного мероприятия в 2022 году были предусмотрены бюджетные ассигнования в объеме 46 115,7 тыс. рублей, в том числе: </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за счет средств областного бюджета 28 197,4 тыс. рублей;</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за счет средств местного бюджета 17 918,3 тыс. рублей.</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По состоянию на 01.01.2023 из бюджета перечислены средства в объеме 46 115,7 тыс. рублей или 100,0% от годового плана, в том числе:</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за счет средств областного бюджета 28 197,4 тыс. рублей;</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за счет средств местного бюджета 17 918,3 тыс. рублей.</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В рамках данного мероприятия в 2022 году:</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выполнены мероприятия по реализации установленных требований к антитеррористической защищенности объектов МАОУ «Гимназия», МАОУ «ООШ №280» и МАОУ «ООШ №280» (объем израсходованных средств составил 3 181,2 тыс. рублей, в том числе: 3 022,1 тыс. рублей за счет средств областного бюджета);</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выполнен косметический ремонт учебных кабинетов и общественного пространства  МАОУ «ООШ №280» (объем израсходованных средств составил 11 474,8 тыс. рублей, в том числе: 10 901,1 тыс. рублей за счет средств областного бюджета);</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произведена замена напольного покрытия в помещении общественного пространства МАОУ СОШ № 1 им. М.А. Погодина (объем израсходованных средств составил 810,2 тыс. рублей, в том числе: 769,7 тыс. рублей за счет средств областного бюджета);</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произведена замена окон в МАОУ «ООШ № 280» и МБОУ ООШ № 269 (объем израсходованных средств составил 14 215,3 тыс. рублей, в том числе: 13 504,5 тыс. рублей за счет средств областного бюджета);</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произведен ремонт кабинетов и рекреаций в МБОУ ООШ № 269, МБОУ СОШ № 276 и МАОУ ООШ № 2 (объем израсходованных средств местного бюджета составил 10 798,9 тыс. рублей);</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приобретена мебель для отремонтированных помещений  МБОУ ООШ № 269, МБОУ СОШ № 276 и МАОУ ООШ № 2, а также оборудование для пищеблока МАОУ СОШ №279 (объем израсходованных средств местного бюджета составил 5 635,3 тыс. рублей).</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xml:space="preserve">Мероприятие выполнено в полном объеме, оплата произведена в полном объеме согласно документам о приемке выполненных работ (оказанных услуг, поставленных товаров). </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1.1.3. Мероприятие «Обеспечение безопасности работы в муниципальных учреждениях дополнительного образования и соответствия их современным требованиям» (подпункт 1.2.1.8 Плана).</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lastRenderedPageBreak/>
        <w:t xml:space="preserve">На реализацию данного мероприятия в 2022 году были предусмотрены бюджетные ассигнования в объеме 57 236,2 тыс. рублей, в том числе: </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за счет средств областного бюджета 54 374,4 тыс. рублей;</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за счет средств местного бюджета 2 861,8 тыс. рублей.</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По состоянию на 01.01.2023 из бюджета перечислены средства в объеме 57 236,2 тыс. рублей или 100,0% от годового плана, в том числе:</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за счет средств областного бюджета 54 374,4 тыс. рублей;</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за счет средств местного бюджета 2 861,8 тыс. рублей.</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В рамках данного мероприятия в 2022 году:</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xml:space="preserve">- проведен капитальный ремонт здания МАУДО «Детская школа искусств </w:t>
      </w:r>
      <w:proofErr w:type="gramStart"/>
      <w:r w:rsidRPr="00A806CC">
        <w:rPr>
          <w:color w:val="000000"/>
          <w:sz w:val="28"/>
          <w:szCs w:val="28"/>
        </w:rPr>
        <w:t>г</w:t>
      </w:r>
      <w:proofErr w:type="gramEnd"/>
      <w:r w:rsidRPr="00A806CC">
        <w:rPr>
          <w:color w:val="000000"/>
          <w:sz w:val="28"/>
          <w:szCs w:val="28"/>
        </w:rPr>
        <w:t>. Полярный», расположенного по адресу: ул. Лунина, д.6 в г. Полярный» (объем израсходованных средств составил 43 100,5 тыс. рублей, в том числе: 40 945,5 тыс. рублей за счет средств областного бюджета);</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xml:space="preserve">- проведен капитальный ремонт помещений Муниципального бюджетного учреждения дополнительного образования «Детская школа искусств </w:t>
      </w:r>
      <w:proofErr w:type="gramStart"/>
      <w:r w:rsidRPr="00A806CC">
        <w:rPr>
          <w:color w:val="000000"/>
          <w:sz w:val="28"/>
          <w:szCs w:val="28"/>
        </w:rPr>
        <w:t>г</w:t>
      </w:r>
      <w:proofErr w:type="gramEnd"/>
      <w:r w:rsidRPr="00A806CC">
        <w:rPr>
          <w:color w:val="000000"/>
          <w:sz w:val="28"/>
          <w:szCs w:val="28"/>
        </w:rPr>
        <w:t xml:space="preserve">. </w:t>
      </w:r>
      <w:proofErr w:type="spellStart"/>
      <w:r w:rsidRPr="00A806CC">
        <w:rPr>
          <w:color w:val="000000"/>
          <w:sz w:val="28"/>
          <w:szCs w:val="28"/>
        </w:rPr>
        <w:t>Снежногорск</w:t>
      </w:r>
      <w:proofErr w:type="spellEnd"/>
      <w:r w:rsidRPr="00A806CC">
        <w:rPr>
          <w:color w:val="000000"/>
          <w:sz w:val="28"/>
          <w:szCs w:val="28"/>
        </w:rPr>
        <w:t xml:space="preserve">» ЗАТО Александровск Мурманской области по адресу: 184682 , Мурманская обл., г. </w:t>
      </w:r>
      <w:proofErr w:type="spellStart"/>
      <w:r w:rsidRPr="00A806CC">
        <w:rPr>
          <w:color w:val="000000"/>
          <w:sz w:val="28"/>
          <w:szCs w:val="28"/>
        </w:rPr>
        <w:t>Снежногорск</w:t>
      </w:r>
      <w:proofErr w:type="spellEnd"/>
      <w:r w:rsidRPr="00A806CC">
        <w:rPr>
          <w:color w:val="000000"/>
          <w:sz w:val="28"/>
          <w:szCs w:val="28"/>
        </w:rPr>
        <w:t>, ул. Валентина Бирюкова, д. 3. (объем израсходованных средств составил 9 665,7 тыс. рублей, в том числе: 9 182,4 тыс. рублей за счет средств областного бюджета);</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xml:space="preserve">- выполнен ремонт коридора 3 этажа здания в соответствии с требованиями п.3.8 </w:t>
      </w:r>
      <w:proofErr w:type="spellStart"/>
      <w:r w:rsidRPr="00A806CC">
        <w:rPr>
          <w:color w:val="000000"/>
          <w:sz w:val="28"/>
          <w:szCs w:val="28"/>
        </w:rPr>
        <w:t>СанПиН</w:t>
      </w:r>
      <w:proofErr w:type="spellEnd"/>
      <w:r w:rsidRPr="00A806CC">
        <w:rPr>
          <w:color w:val="000000"/>
          <w:sz w:val="28"/>
          <w:szCs w:val="28"/>
        </w:rPr>
        <w:t xml:space="preserve"> 2.4.4.3172-14 МБУДО «ДДТ» </w:t>
      </w:r>
      <w:proofErr w:type="gramStart"/>
      <w:r w:rsidRPr="00A806CC">
        <w:rPr>
          <w:color w:val="000000"/>
          <w:sz w:val="28"/>
          <w:szCs w:val="28"/>
        </w:rPr>
        <w:t>г</w:t>
      </w:r>
      <w:proofErr w:type="gramEnd"/>
      <w:r w:rsidRPr="00A806CC">
        <w:rPr>
          <w:color w:val="000000"/>
          <w:sz w:val="28"/>
          <w:szCs w:val="28"/>
        </w:rPr>
        <w:t xml:space="preserve">. </w:t>
      </w:r>
      <w:proofErr w:type="spellStart"/>
      <w:r w:rsidRPr="00A806CC">
        <w:rPr>
          <w:color w:val="000000"/>
          <w:sz w:val="28"/>
          <w:szCs w:val="28"/>
        </w:rPr>
        <w:t>Гаджиево</w:t>
      </w:r>
      <w:proofErr w:type="spellEnd"/>
      <w:r w:rsidRPr="00A806CC">
        <w:rPr>
          <w:color w:val="000000"/>
          <w:sz w:val="28"/>
          <w:szCs w:val="28"/>
        </w:rPr>
        <w:t xml:space="preserve"> (объем израсходованных средств составил 2 964,8 тыс. рублей, в том числе: 2 816,6 тыс. рублей за счет средств областного бюджета);</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произведена закупка и установка оборудования автоматической пожарной сигнализации для обеспечения комплексной безопасности МАУДО «ЦДО» (объем израсходованных средств составил 1 383,0 тыс. рублей, в том числе: 1 313,9 тыс. рублей за счет средств областного бюджета);</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выполнены мероприятия по реализации установленных требований к антитеррористической защищенности объектов МАУ ДО ДЮСШ (объем израсходованных средств составил 122,2 тыс. рублей, в том числе: 116,0 тыс. рублей за счет средств областного бюджета);</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xml:space="preserve">Мероприятие выполнено в полном объеме, оплата произведена в полном объеме согласно документам о приемке выполненных работ (оказанных услуг, поставленных товаров). </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1.1.4. Мероприятие «Реализация мероприятий в рамках регионального проекта «Успех каждого ребенка» (подпункт 1.2.1.9 Плана).</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xml:space="preserve">На реализацию данного мероприятия в 2022 году были предусмотрены бюджетные ассигнования в объеме 1 039,2 тыс. рублей, в том числе: </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за счет средств областного бюджета 987,2 тыс. рублей;</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за счет средств местного бюджета 52,0 тыс. рублей.</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По состоянию на 01.01.2023 из бюджета перечислены средства в объеме 1 039,2 тыс. рублей или 100,0% от годового плана, в том числе:</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за счет средств областного бюджета 987,2 тыс. рублей;</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за счет средств местного бюджета 52,0 тыс. рублей.</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xml:space="preserve">В рамках данного мероприятия в 2022 году выполнено оснащение плоскостного открытого сооружения (спортивной площадки) на территории МБОУ ООШ № 269, </w:t>
      </w:r>
      <w:r w:rsidRPr="00A806CC">
        <w:rPr>
          <w:color w:val="000000"/>
          <w:sz w:val="28"/>
          <w:szCs w:val="28"/>
        </w:rPr>
        <w:lastRenderedPageBreak/>
        <w:t xml:space="preserve">расположенной по адресу </w:t>
      </w:r>
      <w:proofErr w:type="gramStart"/>
      <w:r w:rsidRPr="00A806CC">
        <w:rPr>
          <w:color w:val="000000"/>
          <w:sz w:val="28"/>
          <w:szCs w:val="28"/>
        </w:rPr>
        <w:t>г</w:t>
      </w:r>
      <w:proofErr w:type="gramEnd"/>
      <w:r w:rsidRPr="00A806CC">
        <w:rPr>
          <w:color w:val="000000"/>
          <w:sz w:val="28"/>
          <w:szCs w:val="28"/>
        </w:rPr>
        <w:t xml:space="preserve">. </w:t>
      </w:r>
      <w:proofErr w:type="spellStart"/>
      <w:r w:rsidRPr="00A806CC">
        <w:rPr>
          <w:color w:val="000000"/>
          <w:sz w:val="28"/>
          <w:szCs w:val="28"/>
        </w:rPr>
        <w:t>Снежногорск</w:t>
      </w:r>
      <w:proofErr w:type="spellEnd"/>
      <w:r w:rsidRPr="00A806CC">
        <w:rPr>
          <w:color w:val="000000"/>
          <w:sz w:val="28"/>
          <w:szCs w:val="28"/>
        </w:rPr>
        <w:t>, ул. Павла Стеблина, д.19, мероприятие выполнено и оплачено в полном объеме.</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xml:space="preserve">1.2. Задача 1.5 «Обеспечение творческого и культурного развития личности, участия населения в культурной </w:t>
      </w:r>
      <w:proofErr w:type="gramStart"/>
      <w:r w:rsidRPr="00A806CC">
        <w:rPr>
          <w:color w:val="000000"/>
          <w:sz w:val="28"/>
          <w:szCs w:val="28"/>
        </w:rPr>
        <w:t>жизни</w:t>
      </w:r>
      <w:proofErr w:type="gramEnd"/>
      <w:r w:rsidRPr="00A806CC">
        <w:rPr>
          <w:color w:val="000000"/>
          <w:sz w:val="28"/>
          <w:szCs w:val="28"/>
        </w:rPr>
        <w:t xml:space="preserve"> ЗАТО Александровск».</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1.2.1. Мероприятие «Укрепление материально - технической базы, обеспечение безопасности работы муниципальных учреждений культуры и соответствия их современным требованиям» (подпункт 1.5.1.4 Плана).</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xml:space="preserve">На реализацию данного мероприятия в 2022 году были предусмотрены бюджетные ассигнования в объеме 33 946,8 тыс. рублей, в том числе: </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за счет средств областного бюджета 31 101,2 тыс. рублей;</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за счет средств местного бюджета 2 845,5 тыс. рублей.</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По состоянию на 01.01.2023 из бюджета перечислены средства в объеме 33 946,8 тыс. рублей или 100,0% от годового плана, в том числе:</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за счет средств областного бюджета 31 101,2 тыс. рублей;</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за счет средств местного бюджета 2 845,5 тыс. рублей.</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В рамках данного мероприятия в 2022 году:</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xml:space="preserve">- проведен капитальный ремонт помещений Муниципального бюджетного учреждения культуры «Централизованная библиотечная </w:t>
      </w:r>
      <w:proofErr w:type="gramStart"/>
      <w:r w:rsidRPr="00A806CC">
        <w:rPr>
          <w:color w:val="000000"/>
          <w:sz w:val="28"/>
          <w:szCs w:val="28"/>
        </w:rPr>
        <w:t>система</w:t>
      </w:r>
      <w:proofErr w:type="gramEnd"/>
      <w:r w:rsidRPr="00A806CC">
        <w:rPr>
          <w:color w:val="000000"/>
          <w:sz w:val="28"/>
          <w:szCs w:val="28"/>
        </w:rPr>
        <w:t xml:space="preserve"> ЗАТО Александровск Мурманской области», расположенного по адресу: </w:t>
      </w:r>
      <w:proofErr w:type="gramStart"/>
      <w:r w:rsidRPr="00A806CC">
        <w:rPr>
          <w:color w:val="000000"/>
          <w:sz w:val="28"/>
          <w:szCs w:val="28"/>
        </w:rPr>
        <w:t>Мурманская</w:t>
      </w:r>
      <w:proofErr w:type="gramEnd"/>
      <w:r w:rsidRPr="00A806CC">
        <w:rPr>
          <w:color w:val="000000"/>
          <w:sz w:val="28"/>
          <w:szCs w:val="28"/>
        </w:rPr>
        <w:t xml:space="preserve"> обл., г. Полярный, ул. Сивко, д.11 (объем израсходованных средств составил  9 181,0 тыс. рублей, в том числе: 7 969,8 тыс. рублей за счет средств областного бюджета);</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проведен капитальный ремонт санузлов в здании МАУК «</w:t>
      </w:r>
      <w:proofErr w:type="spellStart"/>
      <w:r w:rsidRPr="00A806CC">
        <w:rPr>
          <w:color w:val="000000"/>
          <w:sz w:val="28"/>
          <w:szCs w:val="28"/>
        </w:rPr>
        <w:t>ЦТиД</w:t>
      </w:r>
      <w:proofErr w:type="spellEnd"/>
      <w:r w:rsidRPr="00A806CC">
        <w:rPr>
          <w:color w:val="000000"/>
          <w:sz w:val="28"/>
          <w:szCs w:val="28"/>
        </w:rPr>
        <w:t xml:space="preserve"> г. </w:t>
      </w:r>
      <w:proofErr w:type="spellStart"/>
      <w:r w:rsidRPr="00A806CC">
        <w:rPr>
          <w:color w:val="000000"/>
          <w:sz w:val="28"/>
          <w:szCs w:val="28"/>
        </w:rPr>
        <w:t>Гаджиево</w:t>
      </w:r>
      <w:proofErr w:type="spellEnd"/>
      <w:r w:rsidRPr="00A806CC">
        <w:rPr>
          <w:color w:val="000000"/>
          <w:sz w:val="28"/>
          <w:szCs w:val="28"/>
        </w:rPr>
        <w:t>» (объем израсходованных средств составил  8 919,4 тыс. рублей, в том числе: 8 473,4 тыс. рублей за счет средств областного бюджета);</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xml:space="preserve">- разработана проектно-сметная документация на капитальный ремонт зданий МБУК «Городской историко-краеведческий музей г. Полярный» ЗАТО Александровск и МАУК «Центра Творчества и Досуга г. </w:t>
      </w:r>
      <w:proofErr w:type="spellStart"/>
      <w:proofErr w:type="gramStart"/>
      <w:r w:rsidRPr="00A806CC">
        <w:rPr>
          <w:color w:val="000000"/>
          <w:sz w:val="28"/>
          <w:szCs w:val="28"/>
        </w:rPr>
        <w:t>Гаджиево</w:t>
      </w:r>
      <w:proofErr w:type="spellEnd"/>
      <w:proofErr w:type="gramEnd"/>
      <w:r w:rsidRPr="00A806CC">
        <w:rPr>
          <w:color w:val="000000"/>
          <w:sz w:val="28"/>
          <w:szCs w:val="28"/>
        </w:rPr>
        <w:t xml:space="preserve"> ЗАТО Александровск» (объем израсходованных средств составил  4 091,3 тыс. рублей, в том числе: 3 784,5 тыс. рублей за счет средств областного бюджета);</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xml:space="preserve">- проведен ремонт системы пожарной сигнализации и системы оповещения о пожаре на объекте Муниципального бюджетного учреждения культуры «Городской Дворец Культуры «Современник», расположенном по адресу: </w:t>
      </w:r>
      <w:proofErr w:type="gramStart"/>
      <w:r w:rsidRPr="00A806CC">
        <w:rPr>
          <w:color w:val="000000"/>
          <w:sz w:val="28"/>
          <w:szCs w:val="28"/>
        </w:rPr>
        <w:t>Мурманская</w:t>
      </w:r>
      <w:proofErr w:type="gramEnd"/>
      <w:r w:rsidRPr="00A806CC">
        <w:rPr>
          <w:color w:val="000000"/>
          <w:sz w:val="28"/>
          <w:szCs w:val="28"/>
        </w:rPr>
        <w:t xml:space="preserve"> обл., г. </w:t>
      </w:r>
      <w:proofErr w:type="spellStart"/>
      <w:r w:rsidRPr="00A806CC">
        <w:rPr>
          <w:color w:val="000000"/>
          <w:sz w:val="28"/>
          <w:szCs w:val="28"/>
        </w:rPr>
        <w:t>Снежногорск</w:t>
      </w:r>
      <w:proofErr w:type="spellEnd"/>
      <w:r w:rsidRPr="00A806CC">
        <w:rPr>
          <w:color w:val="000000"/>
          <w:sz w:val="28"/>
          <w:szCs w:val="28"/>
        </w:rPr>
        <w:t>, ул. Мира, д.3  (объем израсходованных средств составил  5 206,8 тыс. рублей, в том числе: 4 816,3 тыс. рублей за счет средств областного бюджета);</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приобретено световое оборудование для Муниципального бюджетного учреждения культуры «Городской Дворец Культуры «Современник» (объем израсходованных средств составил  5 548,3 тыс. рублей, в том числе: 5 132,2 тыс. рублей за счет средств областного бюджета);</w:t>
      </w:r>
    </w:p>
    <w:p w:rsidR="00A806CC" w:rsidRPr="00A806CC" w:rsidRDefault="00A806CC" w:rsidP="00A806CC">
      <w:pPr>
        <w:autoSpaceDE w:val="0"/>
        <w:autoSpaceDN w:val="0"/>
        <w:adjustRightInd w:val="0"/>
        <w:jc w:val="both"/>
        <w:rPr>
          <w:color w:val="000000"/>
          <w:sz w:val="28"/>
          <w:szCs w:val="28"/>
        </w:rPr>
      </w:pPr>
      <w:proofErr w:type="gramStart"/>
      <w:r w:rsidRPr="00A806CC">
        <w:rPr>
          <w:color w:val="000000"/>
          <w:sz w:val="28"/>
          <w:szCs w:val="28"/>
        </w:rPr>
        <w:t>- проведен ремонт хореографической студии Муниципального бюджетного учреждения культуры «Централизованная клубная система в г. Полярный», расположенной по адресу:</w:t>
      </w:r>
      <w:proofErr w:type="gramEnd"/>
      <w:r w:rsidRPr="00A806CC">
        <w:rPr>
          <w:color w:val="000000"/>
          <w:sz w:val="28"/>
          <w:szCs w:val="28"/>
        </w:rPr>
        <w:t xml:space="preserve"> </w:t>
      </w:r>
      <w:proofErr w:type="gramStart"/>
      <w:r w:rsidRPr="00A806CC">
        <w:rPr>
          <w:color w:val="000000"/>
          <w:sz w:val="28"/>
          <w:szCs w:val="28"/>
        </w:rPr>
        <w:t>Мурманская область, г. Полярный, ул. Лунина, д.11 (объем израсходованных средств составил  1 000,0 тыс. рублей, в том числе: 925,0 тыс. рублей за счет средств областного бюджета).</w:t>
      </w:r>
      <w:proofErr w:type="gramEnd"/>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lastRenderedPageBreak/>
        <w:t xml:space="preserve">Мероприятие выполнено в полном объеме, оплата произведена в полном объеме согласно документам о приемке выполненных работ (оказанных услуг, поставленных товаров). </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1.2.2. Мероприятие «Укрепление материально - технической базы, обеспечение безопасности работы муниципальных учреждений культуры и соответствия их современным требованиям» (подпункт 1.5.1.6 Плана).</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xml:space="preserve">На реализацию данного мероприятия в 2022 году были предусмотрены бюджетные ассигнования в объеме 7 678,0 тыс. рублей, в том числе: </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за счет средств областного бюджета 7 294,1 тыс. рублей;</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за счет средств местного бюджета 383,9 тыс. рублей.</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По состоянию на 01.01.2023 из бюджета перечислены средства в объеме 7 678,0 тыс. рублей или 100,0% от годового плана, в том числе:</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за счет средств областного бюджета 7 294,1 тыс. рублей;</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за счет средств местного бюджета 383,9 тыс. рублей.</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В рамках данного мероприятия в 2022 году выполнены работы по сохранению памятников Великой Отечественной Войны, работы выполнены и оплачены в полном объеме.</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xml:space="preserve"> 1.2.3. Мероприятие «Реализация мероприятий в рамках регионального проекта «Культурная среда» (подпункт 1.5.1.7 Плана).</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xml:space="preserve">На реализацию данного мероприятия в 2022 году за счет средств областного бюджета были предусмотрены средства в объеме 5 000,0 тыс. рублей. </w:t>
      </w:r>
    </w:p>
    <w:p w:rsidR="00A806CC" w:rsidRPr="00A806CC" w:rsidRDefault="00A806CC" w:rsidP="00A806CC">
      <w:pPr>
        <w:autoSpaceDE w:val="0"/>
        <w:autoSpaceDN w:val="0"/>
        <w:adjustRightInd w:val="0"/>
        <w:jc w:val="both"/>
        <w:rPr>
          <w:color w:val="000000"/>
          <w:sz w:val="28"/>
          <w:szCs w:val="28"/>
        </w:rPr>
      </w:pPr>
      <w:r w:rsidRPr="00A806CC">
        <w:rPr>
          <w:color w:val="000000"/>
          <w:sz w:val="28"/>
          <w:szCs w:val="28"/>
        </w:rPr>
        <w:t xml:space="preserve">По состоянию на 01.01.2023 из бюджета перечислены средства в объеме 5 000,0 тыс. рублей или 100,0% от годового плана.  </w:t>
      </w:r>
    </w:p>
    <w:p w:rsidR="00A806CC" w:rsidRPr="00A806CC" w:rsidRDefault="00A806CC" w:rsidP="00A806CC">
      <w:pPr>
        <w:autoSpaceDE w:val="0"/>
        <w:autoSpaceDN w:val="0"/>
        <w:adjustRightInd w:val="0"/>
        <w:jc w:val="both"/>
        <w:rPr>
          <w:bCs/>
          <w:sz w:val="28"/>
          <w:szCs w:val="28"/>
        </w:rPr>
      </w:pPr>
      <w:r w:rsidRPr="00A806CC">
        <w:rPr>
          <w:color w:val="000000"/>
          <w:sz w:val="28"/>
          <w:szCs w:val="28"/>
        </w:rPr>
        <w:t>В рамках данного мероприятия в 2022 году создана модельная муниципальная библиотека на базе МБУК «</w:t>
      </w:r>
      <w:proofErr w:type="gramStart"/>
      <w:r w:rsidRPr="00A806CC">
        <w:rPr>
          <w:color w:val="000000"/>
          <w:sz w:val="28"/>
          <w:szCs w:val="28"/>
        </w:rPr>
        <w:t>ЦБС</w:t>
      </w:r>
      <w:proofErr w:type="gramEnd"/>
      <w:r w:rsidRPr="00A806CC">
        <w:rPr>
          <w:color w:val="000000"/>
          <w:sz w:val="28"/>
          <w:szCs w:val="28"/>
        </w:rPr>
        <w:t xml:space="preserve"> ЗАТО Александровск», в том числе: выполнен косметический ремонт, приобретены мебель, оборудование и книжные фонды, мероприятие выполнено оплачено в полном объеме. </w:t>
      </w:r>
    </w:p>
    <w:p w:rsidR="00B348E2" w:rsidRDefault="00B348E2" w:rsidP="005957D5">
      <w:pPr>
        <w:adjustRightInd w:val="0"/>
        <w:ind w:hanging="40"/>
        <w:jc w:val="both"/>
        <w:rPr>
          <w:bCs/>
          <w:sz w:val="28"/>
          <w:szCs w:val="28"/>
        </w:rPr>
      </w:pPr>
    </w:p>
    <w:p w:rsidR="00D54821" w:rsidRPr="00D54821" w:rsidRDefault="00D54821" w:rsidP="00D54821">
      <w:pPr>
        <w:jc w:val="center"/>
      </w:pPr>
      <w:r w:rsidRPr="00D54821">
        <w:rPr>
          <w:color w:val="000000"/>
          <w:sz w:val="28"/>
        </w:rPr>
        <w:t>Информация об операциях по управлению остатками средств на едином счете местного бюджета в 202</w:t>
      </w:r>
      <w:r w:rsidR="00B83A77">
        <w:rPr>
          <w:color w:val="000000"/>
          <w:sz w:val="28"/>
        </w:rPr>
        <w:t>2</w:t>
      </w:r>
      <w:r w:rsidRPr="00D54821">
        <w:rPr>
          <w:color w:val="000000"/>
          <w:sz w:val="28"/>
        </w:rPr>
        <w:t xml:space="preserve"> году</w:t>
      </w:r>
    </w:p>
    <w:p w:rsidR="00D54821" w:rsidRPr="00D54821" w:rsidRDefault="00D54821" w:rsidP="00D54821">
      <w:pPr>
        <w:ind w:firstLine="700"/>
        <w:jc w:val="both"/>
        <w:rPr>
          <w:color w:val="000000"/>
          <w:sz w:val="28"/>
        </w:rPr>
      </w:pPr>
    </w:p>
    <w:p w:rsidR="00D54821" w:rsidRPr="00D54821" w:rsidRDefault="009C1157" w:rsidP="00D54821">
      <w:pPr>
        <w:ind w:firstLine="700"/>
        <w:jc w:val="both"/>
      </w:pPr>
      <w:r w:rsidRPr="009C1157">
        <w:rPr>
          <w:color w:val="000000"/>
          <w:sz w:val="28"/>
        </w:rPr>
        <w:t xml:space="preserve">В соответствии с Порядком привлечения остатков средств на единый счет местного </w:t>
      </w:r>
      <w:proofErr w:type="gramStart"/>
      <w:r w:rsidRPr="009C1157">
        <w:rPr>
          <w:color w:val="000000"/>
          <w:sz w:val="28"/>
        </w:rPr>
        <w:t>бюджета</w:t>
      </w:r>
      <w:proofErr w:type="gramEnd"/>
      <w:r w:rsidRPr="009C1157">
        <w:rPr>
          <w:color w:val="000000"/>
          <w:sz w:val="28"/>
        </w:rPr>
        <w:t xml:space="preserve"> ЗАТО Александровск и возврата привлеченных средств</w:t>
      </w:r>
      <w:r w:rsidR="00D54821" w:rsidRPr="009C1157">
        <w:rPr>
          <w:color w:val="000000"/>
          <w:sz w:val="28"/>
        </w:rPr>
        <w:t xml:space="preserve"> </w:t>
      </w:r>
      <w:r w:rsidRPr="009C1157">
        <w:rPr>
          <w:color w:val="000000"/>
          <w:sz w:val="28"/>
        </w:rPr>
        <w:t xml:space="preserve"> осуществляется привлечение </w:t>
      </w:r>
      <w:r w:rsidR="00D54821" w:rsidRPr="009C1157">
        <w:rPr>
          <w:color w:val="000000"/>
          <w:sz w:val="28"/>
        </w:rPr>
        <w:t>остатков средств муниципальных учреждений и остатков средств, поступающих во временное распоряжение муниципальных казенных учреждений в бюджет ЗАТО Александровск, а также их возврат на указанные счета.</w:t>
      </w:r>
      <w:r w:rsidR="00D54821" w:rsidRPr="00D54821">
        <w:rPr>
          <w:color w:val="000000"/>
          <w:sz w:val="28"/>
        </w:rPr>
        <w:t xml:space="preserve"> </w:t>
      </w:r>
    </w:p>
    <w:p w:rsidR="00D54821" w:rsidRPr="00D54821" w:rsidRDefault="00D54821" w:rsidP="00D54821">
      <w:pPr>
        <w:jc w:val="both"/>
      </w:pPr>
      <w:r w:rsidRPr="00D54821">
        <w:rPr>
          <w:color w:val="000000"/>
          <w:sz w:val="28"/>
        </w:rPr>
        <w:t> </w:t>
      </w:r>
    </w:p>
    <w:p w:rsidR="00D54821" w:rsidRPr="00CA4FDE" w:rsidRDefault="00D54821" w:rsidP="00D54821">
      <w:pPr>
        <w:jc w:val="both"/>
      </w:pPr>
      <w:r w:rsidRPr="00CA4FDE">
        <w:rPr>
          <w:sz w:val="28"/>
        </w:rPr>
        <w:t xml:space="preserve">Перечисление остатка средств со счета </w:t>
      </w:r>
      <w:r w:rsidR="00F83C5F" w:rsidRPr="00CA4FDE">
        <w:rPr>
          <w:sz w:val="28"/>
        </w:rPr>
        <w:t>03232</w:t>
      </w:r>
      <w:r w:rsidRPr="00CA4FDE">
        <w:rPr>
          <w:sz w:val="28"/>
        </w:rPr>
        <w:t xml:space="preserve"> – </w:t>
      </w:r>
      <w:r w:rsidR="00076F8D">
        <w:rPr>
          <w:sz w:val="28"/>
        </w:rPr>
        <w:t>2 859 751,15</w:t>
      </w:r>
      <w:r w:rsidRPr="00CA4FDE">
        <w:rPr>
          <w:sz w:val="28"/>
        </w:rPr>
        <w:t xml:space="preserve"> руб.;</w:t>
      </w:r>
    </w:p>
    <w:p w:rsidR="00D54821" w:rsidRPr="00CA4FDE" w:rsidRDefault="00D54821" w:rsidP="00D54821">
      <w:pPr>
        <w:jc w:val="both"/>
      </w:pPr>
      <w:r w:rsidRPr="00CA4FDE">
        <w:rPr>
          <w:sz w:val="28"/>
        </w:rPr>
        <w:t xml:space="preserve">Подкрепление счета </w:t>
      </w:r>
      <w:r w:rsidR="00F83C5F" w:rsidRPr="00CA4FDE">
        <w:rPr>
          <w:sz w:val="28"/>
        </w:rPr>
        <w:t>03232</w:t>
      </w:r>
      <w:r w:rsidRPr="00CA4FDE">
        <w:rPr>
          <w:sz w:val="28"/>
        </w:rPr>
        <w:t xml:space="preserve"> – </w:t>
      </w:r>
      <w:r w:rsidR="00076F8D">
        <w:rPr>
          <w:sz w:val="28"/>
        </w:rPr>
        <w:t>2 696 121,00</w:t>
      </w:r>
      <w:r w:rsidRPr="00CA4FDE">
        <w:rPr>
          <w:sz w:val="28"/>
        </w:rPr>
        <w:t xml:space="preserve"> руб.;</w:t>
      </w:r>
    </w:p>
    <w:p w:rsidR="00D54821" w:rsidRPr="00CA4FDE" w:rsidRDefault="00D54821" w:rsidP="00D54821">
      <w:pPr>
        <w:jc w:val="both"/>
      </w:pPr>
      <w:r w:rsidRPr="00CA4FDE">
        <w:rPr>
          <w:sz w:val="28"/>
        </w:rPr>
        <w:t xml:space="preserve">Перечисление остатка средств со счета </w:t>
      </w:r>
      <w:r w:rsidR="00F83C5F" w:rsidRPr="00CA4FDE">
        <w:rPr>
          <w:sz w:val="28"/>
        </w:rPr>
        <w:t>03234</w:t>
      </w:r>
      <w:r w:rsidRPr="00CA4FDE">
        <w:rPr>
          <w:sz w:val="28"/>
        </w:rPr>
        <w:t xml:space="preserve"> – </w:t>
      </w:r>
      <w:r w:rsidR="00076F8D">
        <w:rPr>
          <w:sz w:val="28"/>
        </w:rPr>
        <w:t>1 855 104 701,74</w:t>
      </w:r>
      <w:r w:rsidRPr="00CA4FDE">
        <w:rPr>
          <w:sz w:val="28"/>
        </w:rPr>
        <w:t xml:space="preserve"> руб.</w:t>
      </w:r>
    </w:p>
    <w:p w:rsidR="00D54821" w:rsidRPr="00CA4FDE" w:rsidRDefault="00D54821" w:rsidP="00D54821">
      <w:pPr>
        <w:jc w:val="both"/>
      </w:pPr>
      <w:r w:rsidRPr="00CA4FDE">
        <w:rPr>
          <w:sz w:val="28"/>
        </w:rPr>
        <w:t xml:space="preserve">Подкрепление счета </w:t>
      </w:r>
      <w:r w:rsidR="00F83C5F" w:rsidRPr="00CA4FDE">
        <w:rPr>
          <w:sz w:val="28"/>
        </w:rPr>
        <w:t>03234</w:t>
      </w:r>
      <w:r w:rsidRPr="00CA4FDE">
        <w:rPr>
          <w:sz w:val="28"/>
        </w:rPr>
        <w:t xml:space="preserve"> – </w:t>
      </w:r>
      <w:r w:rsidR="00076F8D">
        <w:rPr>
          <w:sz w:val="28"/>
        </w:rPr>
        <w:t>1 861 225 126,24</w:t>
      </w:r>
      <w:r w:rsidRPr="00CA4FDE">
        <w:rPr>
          <w:sz w:val="28"/>
        </w:rPr>
        <w:t xml:space="preserve"> руб.;</w:t>
      </w:r>
    </w:p>
    <w:p w:rsidR="00D54821" w:rsidRPr="00D54821" w:rsidRDefault="00D54821" w:rsidP="00D54821">
      <w:pPr>
        <w:jc w:val="both"/>
        <w:rPr>
          <w:color w:val="000000"/>
          <w:sz w:val="28"/>
        </w:rPr>
      </w:pPr>
    </w:p>
    <w:p w:rsidR="00D8268E" w:rsidRDefault="00D54821" w:rsidP="00D54821">
      <w:pPr>
        <w:jc w:val="both"/>
        <w:rPr>
          <w:color w:val="000000"/>
          <w:sz w:val="28"/>
          <w:szCs w:val="28"/>
        </w:rPr>
      </w:pPr>
      <w:r w:rsidRPr="00D54821">
        <w:rPr>
          <w:color w:val="000000"/>
          <w:sz w:val="28"/>
        </w:rPr>
        <w:tab/>
      </w:r>
      <w:r w:rsidRPr="00D8268E">
        <w:rPr>
          <w:color w:val="000000"/>
          <w:sz w:val="28"/>
          <w:szCs w:val="28"/>
        </w:rPr>
        <w:t>В целом в отчетном периоде поступление денежных сре</w:t>
      </w:r>
      <w:proofErr w:type="gramStart"/>
      <w:r w:rsidRPr="00D8268E">
        <w:rPr>
          <w:color w:val="000000"/>
          <w:sz w:val="28"/>
          <w:szCs w:val="28"/>
        </w:rPr>
        <w:t>дств пр</w:t>
      </w:r>
      <w:proofErr w:type="gramEnd"/>
      <w:r w:rsidRPr="00D8268E">
        <w:rPr>
          <w:color w:val="000000"/>
          <w:sz w:val="28"/>
          <w:szCs w:val="28"/>
        </w:rPr>
        <w:t xml:space="preserve">и управлении остатками составило  </w:t>
      </w:r>
      <w:r w:rsidR="00A2128E">
        <w:rPr>
          <w:color w:val="000000"/>
          <w:sz w:val="28"/>
          <w:szCs w:val="28"/>
        </w:rPr>
        <w:t>1 857 964 452,89</w:t>
      </w:r>
      <w:r w:rsidRPr="00D8268E">
        <w:rPr>
          <w:color w:val="000000"/>
          <w:sz w:val="28"/>
          <w:szCs w:val="28"/>
        </w:rPr>
        <w:t xml:space="preserve"> рублей. Выбытие денежных сре</w:t>
      </w:r>
      <w:proofErr w:type="gramStart"/>
      <w:r w:rsidRPr="00D8268E">
        <w:rPr>
          <w:color w:val="000000"/>
          <w:sz w:val="28"/>
          <w:szCs w:val="28"/>
        </w:rPr>
        <w:t>дств пр</w:t>
      </w:r>
      <w:proofErr w:type="gramEnd"/>
      <w:r w:rsidRPr="00D8268E">
        <w:rPr>
          <w:color w:val="000000"/>
          <w:sz w:val="28"/>
          <w:szCs w:val="28"/>
        </w:rPr>
        <w:t xml:space="preserve">и управлении остатками также составило  </w:t>
      </w:r>
      <w:r w:rsidR="00A2128E">
        <w:rPr>
          <w:color w:val="000000"/>
          <w:sz w:val="28"/>
          <w:szCs w:val="28"/>
        </w:rPr>
        <w:t>1 863 921 247,24</w:t>
      </w:r>
      <w:r w:rsidR="00A2128E" w:rsidRPr="00D8268E">
        <w:rPr>
          <w:color w:val="000000"/>
          <w:sz w:val="28"/>
          <w:szCs w:val="28"/>
        </w:rPr>
        <w:t xml:space="preserve"> </w:t>
      </w:r>
      <w:r w:rsidRPr="00D8268E">
        <w:rPr>
          <w:color w:val="000000"/>
          <w:sz w:val="28"/>
          <w:szCs w:val="28"/>
        </w:rPr>
        <w:t>рублей.</w:t>
      </w:r>
      <w:r w:rsidR="002C5EBF" w:rsidRPr="00D8268E">
        <w:rPr>
          <w:color w:val="000000"/>
          <w:sz w:val="28"/>
          <w:szCs w:val="28"/>
        </w:rPr>
        <w:t xml:space="preserve"> </w:t>
      </w:r>
    </w:p>
    <w:p w:rsidR="00D8268E" w:rsidRDefault="00D8268E" w:rsidP="00D54821">
      <w:pPr>
        <w:jc w:val="both"/>
        <w:rPr>
          <w:color w:val="000000"/>
          <w:sz w:val="28"/>
          <w:szCs w:val="28"/>
        </w:rPr>
      </w:pPr>
      <w:r>
        <w:rPr>
          <w:color w:val="000000"/>
          <w:sz w:val="28"/>
          <w:szCs w:val="28"/>
        </w:rPr>
        <w:lastRenderedPageBreak/>
        <w:tab/>
      </w:r>
    </w:p>
    <w:p w:rsidR="00D54821" w:rsidRPr="00D8268E" w:rsidRDefault="00356CE9" w:rsidP="00D54821">
      <w:pPr>
        <w:jc w:val="both"/>
        <w:rPr>
          <w:sz w:val="28"/>
          <w:szCs w:val="28"/>
        </w:rPr>
      </w:pPr>
      <w:r>
        <w:rPr>
          <w:color w:val="000000"/>
          <w:sz w:val="28"/>
          <w:szCs w:val="28"/>
        </w:rPr>
        <w:tab/>
      </w:r>
      <w:proofErr w:type="gramStart"/>
      <w:r w:rsidR="002C5EBF" w:rsidRPr="00D8268E">
        <w:rPr>
          <w:color w:val="000000"/>
          <w:sz w:val="28"/>
          <w:szCs w:val="28"/>
        </w:rPr>
        <w:t xml:space="preserve">Остаток средств на счете местного бюджета </w:t>
      </w:r>
      <w:r w:rsidR="00B72044" w:rsidRPr="00D8268E">
        <w:rPr>
          <w:sz w:val="28"/>
          <w:szCs w:val="28"/>
        </w:rPr>
        <w:t xml:space="preserve">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составил </w:t>
      </w:r>
      <w:r w:rsidR="00A2128E">
        <w:rPr>
          <w:sz w:val="28"/>
          <w:szCs w:val="28"/>
        </w:rPr>
        <w:t>17 592 470,40</w:t>
      </w:r>
      <w:r w:rsidR="00B72044" w:rsidRPr="00D8268E">
        <w:rPr>
          <w:sz w:val="28"/>
          <w:szCs w:val="28"/>
        </w:rPr>
        <w:t xml:space="preserve"> рублей, в том числе остаток средств во временном распоряжении </w:t>
      </w:r>
      <w:r w:rsidR="00A2128E">
        <w:rPr>
          <w:sz w:val="28"/>
          <w:szCs w:val="28"/>
        </w:rPr>
        <w:t>1 154 038,07</w:t>
      </w:r>
      <w:r w:rsidR="00B72044" w:rsidRPr="00D8268E">
        <w:rPr>
          <w:sz w:val="28"/>
          <w:szCs w:val="28"/>
        </w:rPr>
        <w:t xml:space="preserve"> рублей, и</w:t>
      </w:r>
      <w:proofErr w:type="gramEnd"/>
      <w:r w:rsidR="00B72044" w:rsidRPr="00D8268E">
        <w:rPr>
          <w:sz w:val="28"/>
          <w:szCs w:val="28"/>
        </w:rPr>
        <w:t xml:space="preserve"> остатки средств автономных и бюджетных учреждений </w:t>
      </w:r>
      <w:r w:rsidR="00A2128E">
        <w:rPr>
          <w:sz w:val="28"/>
          <w:szCs w:val="28"/>
        </w:rPr>
        <w:t>16 438 432,33</w:t>
      </w:r>
      <w:r w:rsidR="00B72044" w:rsidRPr="00D8268E">
        <w:rPr>
          <w:sz w:val="28"/>
          <w:szCs w:val="28"/>
        </w:rPr>
        <w:t xml:space="preserve"> рублей.</w:t>
      </w:r>
    </w:p>
    <w:p w:rsidR="00B72044" w:rsidRDefault="00B72044" w:rsidP="00D54821">
      <w:pPr>
        <w:jc w:val="both"/>
      </w:pPr>
    </w:p>
    <w:p w:rsidR="009F25A5" w:rsidRPr="00A55AF7" w:rsidRDefault="009F25A5" w:rsidP="009F25A5">
      <w:pPr>
        <w:pStyle w:val="a9"/>
        <w:adjustRightInd w:val="0"/>
        <w:jc w:val="both"/>
        <w:rPr>
          <w:color w:val="000000"/>
          <w:sz w:val="28"/>
          <w:szCs w:val="28"/>
        </w:rPr>
      </w:pPr>
      <w:r w:rsidRPr="00A55AF7">
        <w:rPr>
          <w:color w:val="000000"/>
          <w:sz w:val="28"/>
          <w:szCs w:val="28"/>
        </w:rPr>
        <w:t xml:space="preserve">Временное привлечение остатков денежных средств муниципальных бюджетных и автономных учреждений, средств во временном распоряжении казенных учреждений  позволило сократить расходы на обслуживание муниципального </w:t>
      </w:r>
      <w:proofErr w:type="gramStart"/>
      <w:r w:rsidRPr="00A55AF7">
        <w:rPr>
          <w:color w:val="000000"/>
          <w:sz w:val="28"/>
          <w:szCs w:val="28"/>
        </w:rPr>
        <w:t>долга</w:t>
      </w:r>
      <w:proofErr w:type="gramEnd"/>
      <w:r w:rsidRPr="00A55AF7">
        <w:rPr>
          <w:color w:val="000000"/>
          <w:sz w:val="28"/>
          <w:szCs w:val="28"/>
        </w:rPr>
        <w:t xml:space="preserve"> ЗАТО Александровск.</w:t>
      </w:r>
    </w:p>
    <w:p w:rsidR="009F25A5" w:rsidRPr="00A55AF7" w:rsidRDefault="009F25A5" w:rsidP="009F25A5">
      <w:pPr>
        <w:adjustRightInd w:val="0"/>
        <w:jc w:val="both"/>
        <w:rPr>
          <w:color w:val="000000"/>
          <w:sz w:val="28"/>
          <w:szCs w:val="28"/>
        </w:rPr>
      </w:pPr>
      <w:proofErr w:type="gramStart"/>
      <w:r w:rsidRPr="00A55AF7">
        <w:rPr>
          <w:color w:val="000000"/>
          <w:sz w:val="28"/>
          <w:szCs w:val="28"/>
        </w:rPr>
        <w:t>Анализ выполнения муниципальных заданий муниципальными бюджетными и автономными учреждениями приведен в приложении 1, в том числе приведены:</w:t>
      </w:r>
      <w:proofErr w:type="gramEnd"/>
    </w:p>
    <w:p w:rsidR="009F25A5" w:rsidRPr="00A55AF7" w:rsidRDefault="009F25A5" w:rsidP="009F25A5">
      <w:pPr>
        <w:adjustRightInd w:val="0"/>
        <w:jc w:val="both"/>
        <w:rPr>
          <w:sz w:val="28"/>
          <w:szCs w:val="28"/>
        </w:rPr>
      </w:pPr>
      <w:proofErr w:type="gramStart"/>
      <w:r w:rsidRPr="00A55AF7">
        <w:rPr>
          <w:sz w:val="28"/>
          <w:szCs w:val="28"/>
        </w:rPr>
        <w:t>- Сведения об объемах субсидий на финансовое обеспечение выполнения муниципальных заданий за 2022 год (плановые и фактические объемы субсидий на выполнение муниципальных заданий на оказание муниципальных услуг (выполнение работ) (таблица 1);</w:t>
      </w:r>
      <w:proofErr w:type="gramEnd"/>
    </w:p>
    <w:p w:rsidR="009F25A5" w:rsidRPr="00A55AF7" w:rsidRDefault="009F25A5" w:rsidP="009F25A5">
      <w:pPr>
        <w:adjustRightInd w:val="0"/>
        <w:jc w:val="both"/>
        <w:rPr>
          <w:sz w:val="28"/>
          <w:szCs w:val="28"/>
        </w:rPr>
      </w:pPr>
      <w:r w:rsidRPr="00A55AF7">
        <w:rPr>
          <w:sz w:val="28"/>
          <w:szCs w:val="28"/>
        </w:rPr>
        <w:t xml:space="preserve">- Сведения о выполнении муниципальными </w:t>
      </w:r>
      <w:proofErr w:type="gramStart"/>
      <w:r w:rsidRPr="00A55AF7">
        <w:rPr>
          <w:sz w:val="28"/>
          <w:szCs w:val="28"/>
        </w:rPr>
        <w:t>учреждениями</w:t>
      </w:r>
      <w:proofErr w:type="gramEnd"/>
      <w:r w:rsidRPr="00A55AF7">
        <w:rPr>
          <w:sz w:val="28"/>
          <w:szCs w:val="28"/>
        </w:rPr>
        <w:t xml:space="preserve"> ЗАТО Александровск муниципальных заданий на оказание муниципальных услуг (выполнение работ) за 2022 год  (в натуральных показателях) (таблица 2).</w:t>
      </w:r>
    </w:p>
    <w:p w:rsidR="009F25A5" w:rsidRPr="00A55AF7" w:rsidRDefault="009F25A5" w:rsidP="009F25A5">
      <w:pPr>
        <w:adjustRightInd w:val="0"/>
        <w:jc w:val="both"/>
        <w:rPr>
          <w:sz w:val="28"/>
          <w:szCs w:val="28"/>
        </w:rPr>
      </w:pPr>
      <w:r w:rsidRPr="00A55AF7">
        <w:rPr>
          <w:sz w:val="28"/>
          <w:szCs w:val="28"/>
        </w:rPr>
        <w:t>Информация о фактических поступлениях доходов по видам доходов, детализированным до уровня статьи доходов, в сравнении с первоначально утвержденными решением о бюджете значениями и уточненными значениями с учетом внесенных изменений приведена в приложении 2.</w:t>
      </w:r>
    </w:p>
    <w:p w:rsidR="009F25A5" w:rsidRPr="00A55AF7" w:rsidRDefault="009F25A5" w:rsidP="009F25A5">
      <w:pPr>
        <w:adjustRightInd w:val="0"/>
        <w:jc w:val="both"/>
        <w:rPr>
          <w:sz w:val="28"/>
          <w:szCs w:val="28"/>
        </w:rPr>
      </w:pPr>
      <w:r w:rsidRPr="00A55AF7">
        <w:rPr>
          <w:sz w:val="28"/>
          <w:szCs w:val="28"/>
        </w:rPr>
        <w:t>Сведения о внесенных в течение 2022 года изменениях в решение о бюджете приведены в приложении 3 (таблицы 1 и 2).</w:t>
      </w:r>
    </w:p>
    <w:p w:rsidR="009F25A5" w:rsidRPr="00A55AF7" w:rsidRDefault="009F25A5" w:rsidP="009F25A5">
      <w:pPr>
        <w:adjustRightInd w:val="0"/>
        <w:jc w:val="both"/>
        <w:rPr>
          <w:sz w:val="28"/>
          <w:szCs w:val="28"/>
        </w:rPr>
      </w:pPr>
      <w:r w:rsidRPr="00A55AF7">
        <w:rPr>
          <w:sz w:val="28"/>
          <w:szCs w:val="28"/>
        </w:rPr>
        <w:t>Сведения о фактически произведенных расходах по разделам и подразделам классификации расходов бюджетов в сравнении с первоначально утвержденными решениями о бюджете значениями и с уточненными значениями с учетом внесенных изменений приведены в приложении 4.</w:t>
      </w:r>
    </w:p>
    <w:p w:rsidR="009F25A5" w:rsidRPr="00A55AF7" w:rsidRDefault="009F25A5" w:rsidP="009F25A5">
      <w:pPr>
        <w:adjustRightInd w:val="0"/>
        <w:jc w:val="both"/>
        <w:rPr>
          <w:sz w:val="28"/>
          <w:szCs w:val="28"/>
        </w:rPr>
      </w:pPr>
      <w:r w:rsidRPr="00A55AF7">
        <w:rPr>
          <w:sz w:val="28"/>
          <w:szCs w:val="28"/>
        </w:rPr>
        <w:t xml:space="preserve">Сведения о фактически произведенных расходах на реализацию муниципальных </w:t>
      </w:r>
      <w:proofErr w:type="gramStart"/>
      <w:r w:rsidRPr="00A55AF7">
        <w:rPr>
          <w:sz w:val="28"/>
          <w:szCs w:val="28"/>
        </w:rPr>
        <w:t>программ</w:t>
      </w:r>
      <w:proofErr w:type="gramEnd"/>
      <w:r w:rsidRPr="00A55AF7">
        <w:rPr>
          <w:sz w:val="28"/>
          <w:szCs w:val="28"/>
        </w:rPr>
        <w:t xml:space="preserve"> ЗАТО Александровск в сравнении с первоначально утвержденными решением о бюджете значениями и с уточненными значениями с учетом внесенных изменений приведены в приложении 5.</w:t>
      </w:r>
    </w:p>
    <w:p w:rsidR="009E6EB6" w:rsidRDefault="009E6EB6" w:rsidP="00D54821">
      <w:pPr>
        <w:pStyle w:val="a9"/>
        <w:adjustRightInd w:val="0"/>
        <w:ind w:firstLine="540"/>
        <w:jc w:val="both"/>
        <w:rPr>
          <w:color w:val="000000"/>
          <w:sz w:val="28"/>
          <w:szCs w:val="28"/>
        </w:rPr>
      </w:pPr>
    </w:p>
    <w:p w:rsidR="00D54821" w:rsidRDefault="00D54821" w:rsidP="00B348E2">
      <w:pPr>
        <w:adjustRightInd w:val="0"/>
        <w:ind w:firstLine="540"/>
        <w:jc w:val="both"/>
        <w:rPr>
          <w:bCs/>
          <w:sz w:val="28"/>
          <w:szCs w:val="28"/>
        </w:rPr>
      </w:pPr>
    </w:p>
    <w:p w:rsidR="00587027" w:rsidRPr="00BD3CEC" w:rsidRDefault="00587027" w:rsidP="00587027">
      <w:pPr>
        <w:autoSpaceDE w:val="0"/>
        <w:autoSpaceDN w:val="0"/>
        <w:adjustRightInd w:val="0"/>
        <w:ind w:firstLine="540"/>
        <w:jc w:val="center"/>
        <w:rPr>
          <w:b/>
          <w:bCs/>
          <w:sz w:val="28"/>
          <w:szCs w:val="28"/>
        </w:rPr>
      </w:pPr>
      <w:r w:rsidRPr="00BD3CEC">
        <w:rPr>
          <w:b/>
          <w:bCs/>
          <w:sz w:val="28"/>
          <w:szCs w:val="28"/>
        </w:rPr>
        <w:t>Раздел 4. Анализ показателей бухгалтерской отчетности</w:t>
      </w:r>
    </w:p>
    <w:p w:rsidR="00587027" w:rsidRPr="00BD3CEC" w:rsidRDefault="00587027" w:rsidP="00587027">
      <w:pPr>
        <w:autoSpaceDE w:val="0"/>
        <w:autoSpaceDN w:val="0"/>
        <w:adjustRightInd w:val="0"/>
        <w:ind w:firstLine="540"/>
        <w:jc w:val="center"/>
        <w:rPr>
          <w:b/>
          <w:bCs/>
          <w:sz w:val="28"/>
          <w:szCs w:val="28"/>
        </w:rPr>
      </w:pPr>
      <w:r w:rsidRPr="00BD3CEC">
        <w:rPr>
          <w:b/>
          <w:bCs/>
          <w:sz w:val="28"/>
          <w:szCs w:val="28"/>
        </w:rPr>
        <w:t>субъекта бюджетной отчетности</w:t>
      </w:r>
    </w:p>
    <w:p w:rsidR="00587027" w:rsidRPr="00037ADC" w:rsidRDefault="00587027" w:rsidP="00587027">
      <w:pPr>
        <w:autoSpaceDE w:val="0"/>
        <w:autoSpaceDN w:val="0"/>
        <w:adjustRightInd w:val="0"/>
        <w:ind w:firstLine="540"/>
        <w:jc w:val="both"/>
        <w:rPr>
          <w:b/>
          <w:bCs/>
          <w:sz w:val="26"/>
          <w:szCs w:val="26"/>
        </w:rPr>
      </w:pPr>
    </w:p>
    <w:p w:rsidR="00DA4DA2" w:rsidRDefault="00DA4DA2" w:rsidP="00DA4DA2">
      <w:pPr>
        <w:pStyle w:val="a9"/>
        <w:adjustRightInd w:val="0"/>
        <w:ind w:firstLine="540"/>
        <w:jc w:val="both"/>
        <w:rPr>
          <w:rFonts w:ascii="Tahoma" w:hAnsi="Tahoma" w:cs="Tahoma"/>
          <w:color w:val="000000"/>
          <w:sz w:val="12"/>
          <w:szCs w:val="12"/>
        </w:rPr>
      </w:pPr>
      <w:r>
        <w:rPr>
          <w:color w:val="000000"/>
          <w:sz w:val="28"/>
          <w:szCs w:val="28"/>
        </w:rPr>
        <w:t>В составе раздела представлены следующие формы отчетности:</w:t>
      </w:r>
    </w:p>
    <w:p w:rsidR="00DA4DA2" w:rsidRDefault="00DA4DA2" w:rsidP="00DA4DA2">
      <w:pPr>
        <w:pStyle w:val="a9"/>
        <w:rPr>
          <w:rFonts w:ascii="Tahoma" w:hAnsi="Tahoma" w:cs="Tahoma"/>
          <w:color w:val="000000"/>
          <w:sz w:val="12"/>
          <w:szCs w:val="12"/>
        </w:rPr>
      </w:pPr>
    </w:p>
    <w:p w:rsidR="00E73E9D" w:rsidRPr="00B453EA" w:rsidRDefault="00DA4DA2" w:rsidP="00DA4DA2">
      <w:pPr>
        <w:pStyle w:val="a9"/>
        <w:adjustRightInd w:val="0"/>
        <w:ind w:firstLine="540"/>
        <w:jc w:val="both"/>
        <w:rPr>
          <w:color w:val="000000"/>
          <w:sz w:val="28"/>
          <w:szCs w:val="28"/>
        </w:rPr>
      </w:pPr>
      <w:r>
        <w:rPr>
          <w:color w:val="000000"/>
          <w:sz w:val="28"/>
          <w:szCs w:val="28"/>
        </w:rPr>
        <w:t> </w:t>
      </w:r>
      <w:r w:rsidR="00E73E9D" w:rsidRPr="00B453EA">
        <w:rPr>
          <w:color w:val="000000"/>
          <w:sz w:val="28"/>
          <w:szCs w:val="28"/>
        </w:rPr>
        <w:t>Форма 0503123. Форма сформирована по видам  поступлений и выбытий.</w:t>
      </w:r>
    </w:p>
    <w:p w:rsidR="00DA4DA2" w:rsidRPr="00B453EA" w:rsidRDefault="00E73E9D" w:rsidP="00DA4DA2">
      <w:pPr>
        <w:pStyle w:val="a9"/>
        <w:adjustRightInd w:val="0"/>
        <w:ind w:firstLine="540"/>
        <w:jc w:val="both"/>
        <w:rPr>
          <w:color w:val="000000"/>
          <w:sz w:val="28"/>
          <w:szCs w:val="28"/>
        </w:rPr>
      </w:pPr>
      <w:r w:rsidRPr="00B453EA">
        <w:rPr>
          <w:color w:val="000000"/>
          <w:sz w:val="28"/>
          <w:szCs w:val="28"/>
        </w:rPr>
        <w:t xml:space="preserve">Расшифровка поступлений по стр.0409 «иные доходы от собственности»:    </w:t>
      </w:r>
    </w:p>
    <w:p w:rsidR="006D1926" w:rsidRPr="00B453EA" w:rsidRDefault="00E73E9D" w:rsidP="006D1926">
      <w:pPr>
        <w:autoSpaceDE w:val="0"/>
        <w:autoSpaceDN w:val="0"/>
        <w:adjustRightInd w:val="0"/>
        <w:jc w:val="both"/>
        <w:rPr>
          <w:sz w:val="28"/>
          <w:szCs w:val="28"/>
        </w:rPr>
      </w:pPr>
      <w:r w:rsidRPr="00B453EA">
        <w:rPr>
          <w:sz w:val="28"/>
          <w:szCs w:val="28"/>
        </w:rPr>
        <w:lastRenderedPageBreak/>
        <w:t>доходы от платы за наем жилого помещения, предоставляемого по договорам социального найма</w:t>
      </w:r>
      <w:r w:rsidR="006D1926" w:rsidRPr="00B453EA">
        <w:rPr>
          <w:sz w:val="28"/>
          <w:szCs w:val="28"/>
        </w:rPr>
        <w:t xml:space="preserve"> муниципального жилищного фонда </w:t>
      </w:r>
      <w:r w:rsidR="00693ACF" w:rsidRPr="00B453EA">
        <w:rPr>
          <w:sz w:val="28"/>
          <w:szCs w:val="28"/>
        </w:rPr>
        <w:t xml:space="preserve"> в сумме </w:t>
      </w:r>
      <w:r w:rsidR="00A55AF7">
        <w:rPr>
          <w:sz w:val="28"/>
          <w:szCs w:val="28"/>
        </w:rPr>
        <w:t>69 534 671,71</w:t>
      </w:r>
      <w:r w:rsidR="00693ACF" w:rsidRPr="00B453EA">
        <w:rPr>
          <w:sz w:val="28"/>
          <w:szCs w:val="28"/>
        </w:rPr>
        <w:t xml:space="preserve"> рублей.</w:t>
      </w:r>
    </w:p>
    <w:p w:rsidR="006D1926" w:rsidRPr="00B453EA" w:rsidRDefault="006D1926" w:rsidP="006D1926">
      <w:pPr>
        <w:autoSpaceDE w:val="0"/>
        <w:autoSpaceDN w:val="0"/>
        <w:adjustRightInd w:val="0"/>
        <w:jc w:val="both"/>
        <w:rPr>
          <w:sz w:val="28"/>
          <w:szCs w:val="28"/>
        </w:rPr>
      </w:pPr>
      <w:r w:rsidRPr="00B453EA">
        <w:rPr>
          <w:sz w:val="28"/>
          <w:szCs w:val="28"/>
        </w:rPr>
        <w:tab/>
        <w:t xml:space="preserve">Отклонение сумм между ф.0503123 и </w:t>
      </w:r>
      <w:r w:rsidR="00EA4B19" w:rsidRPr="00B453EA">
        <w:rPr>
          <w:sz w:val="28"/>
          <w:szCs w:val="28"/>
        </w:rPr>
        <w:t>ф.</w:t>
      </w:r>
      <w:r w:rsidRPr="00B453EA">
        <w:rPr>
          <w:sz w:val="28"/>
          <w:szCs w:val="28"/>
        </w:rPr>
        <w:t xml:space="preserve">0503117 по доходам обусловлено поступлением в доход </w:t>
      </w:r>
      <w:proofErr w:type="gramStart"/>
      <w:r w:rsidRPr="00B453EA">
        <w:rPr>
          <w:sz w:val="28"/>
          <w:szCs w:val="28"/>
        </w:rPr>
        <w:t>бюджета</w:t>
      </w:r>
      <w:proofErr w:type="gramEnd"/>
      <w:r w:rsidRPr="00B453EA">
        <w:rPr>
          <w:sz w:val="28"/>
          <w:szCs w:val="28"/>
        </w:rPr>
        <w:t xml:space="preserve"> ЗАТО Александровск дебиторской задолженности прошлых лет в сумме </w:t>
      </w:r>
      <w:r w:rsidR="00FC67F0">
        <w:rPr>
          <w:sz w:val="28"/>
          <w:szCs w:val="28"/>
        </w:rPr>
        <w:t>610 444,55</w:t>
      </w:r>
      <w:r w:rsidRPr="00B453EA">
        <w:rPr>
          <w:sz w:val="28"/>
          <w:szCs w:val="28"/>
        </w:rPr>
        <w:t xml:space="preserve"> рублей, остатков субсидий муниципальных бюджетных и автономных учреждений в сумме </w:t>
      </w:r>
      <w:r w:rsidR="00291FAD">
        <w:rPr>
          <w:sz w:val="28"/>
          <w:szCs w:val="28"/>
        </w:rPr>
        <w:t>1 056 608,17</w:t>
      </w:r>
      <w:r w:rsidRPr="00B453EA">
        <w:rPr>
          <w:sz w:val="28"/>
          <w:szCs w:val="28"/>
        </w:rPr>
        <w:t xml:space="preserve"> рублей, перечислением остатков межбюджетных трансфертов прошлы</w:t>
      </w:r>
      <w:r w:rsidR="00DB5ED8" w:rsidRPr="00B453EA">
        <w:rPr>
          <w:sz w:val="28"/>
          <w:szCs w:val="28"/>
        </w:rPr>
        <w:t xml:space="preserve">х лет в сумме </w:t>
      </w:r>
      <w:r w:rsidR="00291FAD">
        <w:rPr>
          <w:sz w:val="28"/>
          <w:szCs w:val="28"/>
        </w:rPr>
        <w:t>7 814 338,29</w:t>
      </w:r>
      <w:r w:rsidR="00DB5ED8" w:rsidRPr="00B453EA">
        <w:rPr>
          <w:sz w:val="28"/>
          <w:szCs w:val="28"/>
        </w:rPr>
        <w:t xml:space="preserve"> рублей (отражено в стр.4210 и 4220 ф. 0503123), поступлением от осуществления заимствований в сумме </w:t>
      </w:r>
      <w:r w:rsidR="00B83A8D">
        <w:rPr>
          <w:sz w:val="28"/>
          <w:szCs w:val="28"/>
        </w:rPr>
        <w:t>88 559 900</w:t>
      </w:r>
      <w:r w:rsidR="00DB5ED8" w:rsidRPr="00B453EA">
        <w:rPr>
          <w:sz w:val="28"/>
          <w:szCs w:val="28"/>
        </w:rPr>
        <w:t>,00 рублей.</w:t>
      </w:r>
    </w:p>
    <w:p w:rsidR="00E73E9D" w:rsidRDefault="00DB5ED8" w:rsidP="00E73E9D">
      <w:pPr>
        <w:autoSpaceDE w:val="0"/>
        <w:autoSpaceDN w:val="0"/>
        <w:adjustRightInd w:val="0"/>
        <w:jc w:val="both"/>
        <w:rPr>
          <w:sz w:val="28"/>
          <w:szCs w:val="28"/>
        </w:rPr>
      </w:pPr>
      <w:r w:rsidRPr="00B453EA">
        <w:rPr>
          <w:sz w:val="28"/>
          <w:szCs w:val="28"/>
        </w:rPr>
        <w:tab/>
        <w:t xml:space="preserve">Отклонение сумм между ф.0503123 и ф.0503117 по расходам обусловлено выбытием по привлеченным заимствованиям в сумме </w:t>
      </w:r>
      <w:r w:rsidR="00291FAD">
        <w:rPr>
          <w:sz w:val="28"/>
          <w:szCs w:val="28"/>
        </w:rPr>
        <w:t>69 397 000</w:t>
      </w:r>
      <w:r w:rsidRPr="00B453EA">
        <w:rPr>
          <w:sz w:val="28"/>
          <w:szCs w:val="28"/>
        </w:rPr>
        <w:t>,00 рублей.</w:t>
      </w:r>
    </w:p>
    <w:p w:rsidR="00E73E9D" w:rsidRDefault="00E73E9D" w:rsidP="00DA4DA2">
      <w:pPr>
        <w:pStyle w:val="a9"/>
        <w:adjustRightInd w:val="0"/>
        <w:ind w:firstLine="540"/>
        <w:jc w:val="both"/>
        <w:rPr>
          <w:color w:val="000000"/>
          <w:sz w:val="28"/>
          <w:szCs w:val="28"/>
        </w:rPr>
      </w:pPr>
    </w:p>
    <w:p w:rsidR="00DA4DA2" w:rsidRPr="005378BE" w:rsidRDefault="00DA4DA2" w:rsidP="00DA4DA2">
      <w:pPr>
        <w:pStyle w:val="a9"/>
        <w:adjustRightInd w:val="0"/>
        <w:ind w:firstLine="540"/>
        <w:jc w:val="both"/>
        <w:rPr>
          <w:rFonts w:ascii="Tahoma" w:hAnsi="Tahoma" w:cs="Tahoma"/>
          <w:color w:val="000000"/>
          <w:sz w:val="12"/>
          <w:szCs w:val="12"/>
        </w:rPr>
      </w:pPr>
      <w:r w:rsidRPr="005378BE">
        <w:rPr>
          <w:bCs/>
          <w:color w:val="000000"/>
          <w:sz w:val="28"/>
          <w:szCs w:val="28"/>
        </w:rPr>
        <w:t>Форма 0503128. В форме содержатся сведения о принимаемых, принятых, исполненных и неисполненных обязательствах.</w:t>
      </w:r>
    </w:p>
    <w:p w:rsidR="00DA4DA2" w:rsidRPr="005378BE" w:rsidRDefault="00DA4DA2" w:rsidP="00DA4DA2">
      <w:pPr>
        <w:pStyle w:val="a9"/>
        <w:rPr>
          <w:rFonts w:ascii="Tahoma" w:hAnsi="Tahoma" w:cs="Tahoma"/>
          <w:color w:val="000000"/>
          <w:sz w:val="12"/>
          <w:szCs w:val="12"/>
        </w:rPr>
      </w:pPr>
    </w:p>
    <w:p w:rsidR="00DA4DA2" w:rsidRPr="005378BE" w:rsidRDefault="00DA4DA2" w:rsidP="00DA4DA2">
      <w:pPr>
        <w:pStyle w:val="a9"/>
        <w:adjustRightInd w:val="0"/>
        <w:ind w:firstLine="540"/>
        <w:jc w:val="both"/>
        <w:rPr>
          <w:rFonts w:ascii="Tahoma" w:hAnsi="Tahoma" w:cs="Tahoma"/>
          <w:color w:val="000000"/>
          <w:sz w:val="12"/>
          <w:szCs w:val="12"/>
        </w:rPr>
      </w:pPr>
      <w:r w:rsidRPr="005378BE">
        <w:rPr>
          <w:bCs/>
          <w:color w:val="000000"/>
          <w:sz w:val="28"/>
          <w:szCs w:val="28"/>
        </w:rPr>
        <w:t>В 20</w:t>
      </w:r>
      <w:r w:rsidR="00A925E5" w:rsidRPr="005378BE">
        <w:rPr>
          <w:bCs/>
          <w:color w:val="000000"/>
          <w:sz w:val="28"/>
          <w:szCs w:val="28"/>
        </w:rPr>
        <w:t>2</w:t>
      </w:r>
      <w:r w:rsidR="00527994" w:rsidRPr="005378BE">
        <w:rPr>
          <w:bCs/>
          <w:color w:val="000000"/>
          <w:sz w:val="28"/>
          <w:szCs w:val="28"/>
        </w:rPr>
        <w:t>2</w:t>
      </w:r>
      <w:r w:rsidRPr="005378BE">
        <w:rPr>
          <w:bCs/>
          <w:color w:val="000000"/>
          <w:sz w:val="28"/>
          <w:szCs w:val="28"/>
        </w:rPr>
        <w:t xml:space="preserve"> году получателями бюджетных сре</w:t>
      </w:r>
      <w:proofErr w:type="gramStart"/>
      <w:r w:rsidRPr="005378BE">
        <w:rPr>
          <w:bCs/>
          <w:color w:val="000000"/>
          <w:sz w:val="28"/>
          <w:szCs w:val="28"/>
        </w:rPr>
        <w:t>дств пр</w:t>
      </w:r>
      <w:proofErr w:type="gramEnd"/>
      <w:r w:rsidRPr="005378BE">
        <w:rPr>
          <w:bCs/>
          <w:color w:val="000000"/>
          <w:sz w:val="28"/>
          <w:szCs w:val="28"/>
        </w:rPr>
        <w:t xml:space="preserve">инято бюджетных обязательств на сумму </w:t>
      </w:r>
      <w:r w:rsidR="00A925E5" w:rsidRPr="005378BE">
        <w:rPr>
          <w:bCs/>
          <w:color w:val="000000"/>
          <w:sz w:val="28"/>
          <w:szCs w:val="28"/>
        </w:rPr>
        <w:t xml:space="preserve"> </w:t>
      </w:r>
      <w:r w:rsidR="005378BE" w:rsidRPr="005378BE">
        <w:rPr>
          <w:bCs/>
          <w:color w:val="000000"/>
          <w:sz w:val="28"/>
          <w:szCs w:val="28"/>
        </w:rPr>
        <w:t>3</w:t>
      </w:r>
      <w:r w:rsidR="003A6740">
        <w:rPr>
          <w:bCs/>
          <w:color w:val="000000"/>
          <w:sz w:val="28"/>
          <w:szCs w:val="28"/>
        </w:rPr>
        <w:t> </w:t>
      </w:r>
      <w:r w:rsidR="005378BE" w:rsidRPr="005378BE">
        <w:rPr>
          <w:bCs/>
          <w:color w:val="000000"/>
          <w:sz w:val="28"/>
          <w:szCs w:val="28"/>
        </w:rPr>
        <w:t>724</w:t>
      </w:r>
      <w:r w:rsidR="003A6740">
        <w:rPr>
          <w:bCs/>
          <w:color w:val="000000"/>
          <w:sz w:val="28"/>
          <w:szCs w:val="28"/>
        </w:rPr>
        <w:t xml:space="preserve"> </w:t>
      </w:r>
      <w:r w:rsidR="005378BE" w:rsidRPr="005378BE">
        <w:rPr>
          <w:bCs/>
          <w:color w:val="000000"/>
          <w:sz w:val="28"/>
          <w:szCs w:val="28"/>
        </w:rPr>
        <w:t xml:space="preserve">716 760,29 </w:t>
      </w:r>
      <w:r w:rsidR="00B453EA" w:rsidRPr="005378BE">
        <w:rPr>
          <w:bCs/>
          <w:color w:val="000000"/>
          <w:sz w:val="28"/>
          <w:szCs w:val="28"/>
        </w:rPr>
        <w:t>рублей</w:t>
      </w:r>
      <w:r w:rsidRPr="005378BE">
        <w:rPr>
          <w:bCs/>
          <w:color w:val="000000"/>
          <w:sz w:val="28"/>
          <w:szCs w:val="28"/>
        </w:rPr>
        <w:t xml:space="preserve">, из них  с применением конкурентных способов  на  </w:t>
      </w:r>
      <w:r w:rsidR="005378BE" w:rsidRPr="005378BE">
        <w:rPr>
          <w:bCs/>
          <w:color w:val="000000"/>
          <w:sz w:val="28"/>
          <w:szCs w:val="28"/>
        </w:rPr>
        <w:t xml:space="preserve">492 873 150,59 </w:t>
      </w:r>
      <w:r w:rsidRPr="005378BE">
        <w:rPr>
          <w:bCs/>
          <w:color w:val="000000"/>
          <w:sz w:val="28"/>
          <w:szCs w:val="28"/>
        </w:rPr>
        <w:t>рублей.</w:t>
      </w:r>
    </w:p>
    <w:p w:rsidR="00DA4DA2" w:rsidRPr="005378BE" w:rsidRDefault="00DA4DA2" w:rsidP="00DA4DA2">
      <w:pPr>
        <w:pStyle w:val="a9"/>
        <w:rPr>
          <w:rFonts w:ascii="Tahoma" w:hAnsi="Tahoma" w:cs="Tahoma"/>
          <w:color w:val="000000"/>
          <w:sz w:val="12"/>
          <w:szCs w:val="12"/>
        </w:rPr>
      </w:pPr>
    </w:p>
    <w:p w:rsidR="00DA4DA2" w:rsidRPr="005378BE" w:rsidRDefault="00DA4DA2" w:rsidP="00DA4DA2">
      <w:pPr>
        <w:pStyle w:val="a9"/>
        <w:adjustRightInd w:val="0"/>
        <w:ind w:firstLine="540"/>
        <w:jc w:val="both"/>
        <w:rPr>
          <w:rFonts w:ascii="Tahoma" w:hAnsi="Tahoma" w:cs="Tahoma"/>
          <w:color w:val="000000"/>
          <w:sz w:val="12"/>
          <w:szCs w:val="12"/>
        </w:rPr>
      </w:pPr>
      <w:r w:rsidRPr="005378BE">
        <w:rPr>
          <w:bCs/>
          <w:color w:val="000000"/>
          <w:sz w:val="28"/>
          <w:szCs w:val="28"/>
        </w:rPr>
        <w:t xml:space="preserve">Принято  денежных обязательств на сумму </w:t>
      </w:r>
      <w:r w:rsidR="005378BE" w:rsidRPr="005378BE">
        <w:rPr>
          <w:bCs/>
          <w:color w:val="000000"/>
          <w:sz w:val="28"/>
          <w:szCs w:val="28"/>
        </w:rPr>
        <w:t>3 648 534 447,64</w:t>
      </w:r>
      <w:r w:rsidR="00C07CCB">
        <w:rPr>
          <w:bCs/>
          <w:color w:val="000000"/>
          <w:sz w:val="28"/>
          <w:szCs w:val="28"/>
        </w:rPr>
        <w:t xml:space="preserve"> </w:t>
      </w:r>
      <w:r w:rsidR="00B453EA" w:rsidRPr="005378BE">
        <w:rPr>
          <w:bCs/>
          <w:color w:val="000000"/>
          <w:sz w:val="28"/>
          <w:szCs w:val="28"/>
        </w:rPr>
        <w:t>р</w:t>
      </w:r>
      <w:r w:rsidRPr="005378BE">
        <w:rPr>
          <w:bCs/>
          <w:color w:val="000000"/>
          <w:sz w:val="28"/>
          <w:szCs w:val="28"/>
        </w:rPr>
        <w:t xml:space="preserve">ублей. Не исполнено бюджетных  и денежных обязательств  на  </w:t>
      </w:r>
      <w:r w:rsidR="005378BE" w:rsidRPr="005378BE">
        <w:rPr>
          <w:bCs/>
          <w:color w:val="000000"/>
          <w:sz w:val="28"/>
          <w:szCs w:val="28"/>
        </w:rPr>
        <w:t>86 597 105,2</w:t>
      </w:r>
      <w:r w:rsidR="00C07CCB">
        <w:rPr>
          <w:bCs/>
          <w:color w:val="000000"/>
          <w:sz w:val="28"/>
          <w:szCs w:val="28"/>
        </w:rPr>
        <w:t xml:space="preserve">0 </w:t>
      </w:r>
      <w:r w:rsidRPr="005378BE">
        <w:rPr>
          <w:bCs/>
          <w:color w:val="000000"/>
          <w:sz w:val="28"/>
          <w:szCs w:val="28"/>
        </w:rPr>
        <w:t xml:space="preserve">и </w:t>
      </w:r>
      <w:r w:rsidR="005378BE" w:rsidRPr="005378BE">
        <w:rPr>
          <w:bCs/>
          <w:color w:val="000000"/>
          <w:sz w:val="28"/>
          <w:szCs w:val="28"/>
        </w:rPr>
        <w:t>10 414 792,55</w:t>
      </w:r>
      <w:r w:rsidR="00C07CCB">
        <w:rPr>
          <w:bCs/>
          <w:color w:val="000000"/>
          <w:sz w:val="28"/>
          <w:szCs w:val="28"/>
        </w:rPr>
        <w:t xml:space="preserve"> </w:t>
      </w:r>
      <w:r w:rsidRPr="005378BE">
        <w:rPr>
          <w:bCs/>
          <w:color w:val="000000"/>
          <w:sz w:val="28"/>
          <w:szCs w:val="28"/>
        </w:rPr>
        <w:t xml:space="preserve">рублей соответственно.  </w:t>
      </w:r>
    </w:p>
    <w:p w:rsidR="00DA4DA2" w:rsidRPr="00527994" w:rsidRDefault="00DA4DA2" w:rsidP="00DA4DA2">
      <w:pPr>
        <w:pStyle w:val="a9"/>
        <w:rPr>
          <w:rFonts w:ascii="Tahoma" w:hAnsi="Tahoma" w:cs="Tahoma"/>
          <w:color w:val="000000"/>
          <w:sz w:val="12"/>
          <w:szCs w:val="12"/>
          <w:highlight w:val="yellow"/>
        </w:rPr>
      </w:pPr>
    </w:p>
    <w:p w:rsidR="00DA4DA2" w:rsidRDefault="00DA4DA2" w:rsidP="00DA4DA2">
      <w:pPr>
        <w:pStyle w:val="a9"/>
        <w:adjustRightInd w:val="0"/>
        <w:ind w:firstLine="540"/>
        <w:jc w:val="both"/>
        <w:rPr>
          <w:rFonts w:ascii="Tahoma" w:hAnsi="Tahoma" w:cs="Tahoma"/>
          <w:color w:val="000000"/>
          <w:sz w:val="12"/>
          <w:szCs w:val="12"/>
        </w:rPr>
      </w:pPr>
      <w:r w:rsidRPr="005378BE">
        <w:rPr>
          <w:bCs/>
          <w:color w:val="000000"/>
          <w:sz w:val="28"/>
          <w:szCs w:val="28"/>
        </w:rPr>
        <w:t xml:space="preserve">Кроме того, за счет лимитов очередного финансового года приняты бюджетные обязательства на </w:t>
      </w:r>
      <w:r w:rsidR="005378BE" w:rsidRPr="005378BE">
        <w:rPr>
          <w:bCs/>
          <w:color w:val="000000"/>
          <w:sz w:val="28"/>
          <w:szCs w:val="28"/>
        </w:rPr>
        <w:t>830 808 561,69</w:t>
      </w:r>
      <w:r w:rsidR="008F0A11">
        <w:rPr>
          <w:bCs/>
          <w:color w:val="000000"/>
          <w:sz w:val="28"/>
          <w:szCs w:val="28"/>
        </w:rPr>
        <w:t xml:space="preserve"> </w:t>
      </w:r>
      <w:r w:rsidRPr="005378BE">
        <w:rPr>
          <w:bCs/>
          <w:color w:val="000000"/>
          <w:sz w:val="28"/>
          <w:szCs w:val="28"/>
        </w:rPr>
        <w:t xml:space="preserve">рублей, из которых отложенные обязательства (резервы предстоящих расходов) составили </w:t>
      </w:r>
      <w:r w:rsidR="005378BE" w:rsidRPr="005378BE">
        <w:rPr>
          <w:bCs/>
          <w:color w:val="000000"/>
          <w:sz w:val="28"/>
          <w:szCs w:val="28"/>
        </w:rPr>
        <w:t>39 284 609,37</w:t>
      </w:r>
      <w:r w:rsidR="006F0A91">
        <w:rPr>
          <w:bCs/>
          <w:color w:val="000000"/>
          <w:sz w:val="28"/>
          <w:szCs w:val="28"/>
        </w:rPr>
        <w:t xml:space="preserve"> </w:t>
      </w:r>
      <w:r w:rsidRPr="005378BE">
        <w:rPr>
          <w:bCs/>
          <w:color w:val="000000"/>
          <w:sz w:val="28"/>
          <w:szCs w:val="28"/>
        </w:rPr>
        <w:t xml:space="preserve">рублей. На оплату процентов по кредиту, полученному от кредитных организаций,  </w:t>
      </w:r>
      <w:r w:rsidR="00670100" w:rsidRPr="005378BE">
        <w:rPr>
          <w:bCs/>
          <w:color w:val="000000"/>
          <w:sz w:val="28"/>
          <w:szCs w:val="28"/>
        </w:rPr>
        <w:t xml:space="preserve">и бюджетным кредитам </w:t>
      </w:r>
      <w:r w:rsidRPr="005378BE">
        <w:rPr>
          <w:bCs/>
          <w:color w:val="000000"/>
          <w:sz w:val="28"/>
          <w:szCs w:val="28"/>
        </w:rPr>
        <w:t xml:space="preserve">принятые бюджетные обязательства составили </w:t>
      </w:r>
      <w:r w:rsidR="005378BE" w:rsidRPr="005378BE">
        <w:rPr>
          <w:bCs/>
          <w:color w:val="000000"/>
          <w:sz w:val="28"/>
          <w:szCs w:val="28"/>
        </w:rPr>
        <w:t>27 186 583,14</w:t>
      </w:r>
      <w:r w:rsidR="00670100" w:rsidRPr="005378BE">
        <w:rPr>
          <w:bCs/>
          <w:color w:val="000000"/>
          <w:sz w:val="28"/>
          <w:szCs w:val="28"/>
        </w:rPr>
        <w:t xml:space="preserve"> </w:t>
      </w:r>
      <w:r w:rsidRPr="005378BE">
        <w:rPr>
          <w:bCs/>
          <w:color w:val="000000"/>
          <w:sz w:val="28"/>
          <w:szCs w:val="28"/>
        </w:rPr>
        <w:t>рублей.</w:t>
      </w:r>
      <w:r>
        <w:rPr>
          <w:bCs/>
          <w:color w:val="000000"/>
          <w:sz w:val="28"/>
          <w:szCs w:val="28"/>
        </w:rPr>
        <w:t xml:space="preserve"> </w:t>
      </w:r>
    </w:p>
    <w:p w:rsidR="00DA4DA2" w:rsidRDefault="00DA4DA2" w:rsidP="00DA4DA2">
      <w:pPr>
        <w:pStyle w:val="a9"/>
        <w:rPr>
          <w:rFonts w:ascii="Tahoma" w:hAnsi="Tahoma" w:cs="Tahoma"/>
          <w:color w:val="000000"/>
          <w:sz w:val="12"/>
          <w:szCs w:val="12"/>
        </w:rPr>
      </w:pPr>
    </w:p>
    <w:p w:rsidR="00DA4DA2" w:rsidRDefault="00DA4DA2" w:rsidP="00E802F2">
      <w:pPr>
        <w:pStyle w:val="a9"/>
        <w:adjustRightInd w:val="0"/>
        <w:ind w:firstLine="540"/>
        <w:jc w:val="both"/>
        <w:rPr>
          <w:rFonts w:ascii="Tahoma" w:hAnsi="Tahoma" w:cs="Tahoma"/>
          <w:color w:val="000000"/>
          <w:sz w:val="12"/>
          <w:szCs w:val="12"/>
        </w:rPr>
      </w:pPr>
    </w:p>
    <w:p w:rsidR="00DA4DA2" w:rsidRPr="005C64D8" w:rsidRDefault="00DA4DA2" w:rsidP="00872627">
      <w:pPr>
        <w:pStyle w:val="a9"/>
        <w:adjustRightInd w:val="0"/>
        <w:ind w:firstLine="540"/>
        <w:jc w:val="both"/>
        <w:rPr>
          <w:rFonts w:ascii="Tahoma" w:hAnsi="Tahoma" w:cs="Tahoma"/>
          <w:color w:val="000000"/>
          <w:sz w:val="12"/>
          <w:szCs w:val="12"/>
        </w:rPr>
      </w:pPr>
      <w:r>
        <w:rPr>
          <w:color w:val="000000"/>
          <w:sz w:val="28"/>
          <w:szCs w:val="28"/>
        </w:rPr>
        <w:t> </w:t>
      </w:r>
      <w:r w:rsidRPr="005C64D8">
        <w:rPr>
          <w:bCs/>
          <w:color w:val="000000"/>
          <w:sz w:val="28"/>
          <w:szCs w:val="28"/>
        </w:rPr>
        <w:t>Форма 0503168. В форме содержатся сведения о движении нефинансовых активов.</w:t>
      </w:r>
    </w:p>
    <w:p w:rsidR="00DA4DA2" w:rsidRPr="005C64D8" w:rsidRDefault="00DA4DA2" w:rsidP="00DA4DA2">
      <w:pPr>
        <w:pStyle w:val="a9"/>
        <w:rPr>
          <w:rFonts w:ascii="Tahoma" w:hAnsi="Tahoma" w:cs="Tahoma"/>
          <w:color w:val="000000"/>
          <w:sz w:val="12"/>
          <w:szCs w:val="12"/>
        </w:rPr>
      </w:pPr>
    </w:p>
    <w:p w:rsidR="00DA4DA2" w:rsidRPr="005C64D8" w:rsidRDefault="00DA4DA2" w:rsidP="00DA4DA2">
      <w:pPr>
        <w:pStyle w:val="a9"/>
        <w:jc w:val="both"/>
        <w:rPr>
          <w:rFonts w:ascii="Tahoma" w:hAnsi="Tahoma" w:cs="Tahoma"/>
          <w:color w:val="000000"/>
          <w:sz w:val="12"/>
          <w:szCs w:val="12"/>
        </w:rPr>
      </w:pPr>
      <w:r w:rsidRPr="005C64D8">
        <w:rPr>
          <w:color w:val="000000"/>
          <w:sz w:val="28"/>
          <w:szCs w:val="28"/>
        </w:rPr>
        <w:t xml:space="preserve">        Показатели сведений о движении нефинансовых активов (ф.0503168) соответствуют показателям, отраженным в строках 010, 020 Баланса исполнения бюджета (ф.0503120) как на 01.01.20</w:t>
      </w:r>
      <w:r w:rsidR="00D8389D" w:rsidRPr="005C64D8">
        <w:rPr>
          <w:color w:val="000000"/>
          <w:sz w:val="28"/>
          <w:szCs w:val="28"/>
        </w:rPr>
        <w:t>2</w:t>
      </w:r>
      <w:r w:rsidR="00527994">
        <w:rPr>
          <w:color w:val="000000"/>
          <w:sz w:val="28"/>
          <w:szCs w:val="28"/>
        </w:rPr>
        <w:t>2</w:t>
      </w:r>
      <w:r w:rsidRPr="005C64D8">
        <w:rPr>
          <w:color w:val="000000"/>
          <w:sz w:val="28"/>
          <w:szCs w:val="28"/>
        </w:rPr>
        <w:t>г., так и на 01.01.202</w:t>
      </w:r>
      <w:r w:rsidR="00527994">
        <w:rPr>
          <w:color w:val="000000"/>
          <w:sz w:val="28"/>
          <w:szCs w:val="28"/>
        </w:rPr>
        <w:t>3</w:t>
      </w:r>
      <w:r w:rsidRPr="005C64D8">
        <w:rPr>
          <w:color w:val="000000"/>
          <w:sz w:val="28"/>
          <w:szCs w:val="28"/>
        </w:rPr>
        <w:t xml:space="preserve"> г. </w:t>
      </w:r>
    </w:p>
    <w:p w:rsidR="00DA4DA2" w:rsidRPr="005C64D8" w:rsidRDefault="00DA4DA2" w:rsidP="00DA4DA2">
      <w:pPr>
        <w:pStyle w:val="a9"/>
        <w:rPr>
          <w:rFonts w:ascii="Tahoma" w:hAnsi="Tahoma" w:cs="Tahoma"/>
          <w:color w:val="000000"/>
          <w:sz w:val="12"/>
          <w:szCs w:val="12"/>
        </w:rPr>
      </w:pPr>
    </w:p>
    <w:p w:rsidR="00DA4DA2" w:rsidRPr="005C64D8" w:rsidRDefault="00DA4DA2" w:rsidP="00DA4DA2">
      <w:pPr>
        <w:pStyle w:val="a9"/>
        <w:jc w:val="both"/>
        <w:rPr>
          <w:rFonts w:ascii="Tahoma" w:hAnsi="Tahoma" w:cs="Tahoma"/>
          <w:color w:val="000000"/>
          <w:sz w:val="12"/>
          <w:szCs w:val="12"/>
        </w:rPr>
      </w:pPr>
      <w:r w:rsidRPr="005C64D8">
        <w:rPr>
          <w:color w:val="000000"/>
          <w:sz w:val="12"/>
          <w:szCs w:val="12"/>
        </w:rPr>
        <w:tab/>
      </w:r>
    </w:p>
    <w:p w:rsidR="00DA4DA2" w:rsidRPr="005C64D8" w:rsidRDefault="00DA4DA2" w:rsidP="00DA4DA2">
      <w:pPr>
        <w:pStyle w:val="a9"/>
        <w:jc w:val="both"/>
        <w:rPr>
          <w:rFonts w:ascii="Tahoma" w:hAnsi="Tahoma" w:cs="Tahoma"/>
          <w:color w:val="000000"/>
          <w:sz w:val="12"/>
          <w:szCs w:val="12"/>
        </w:rPr>
      </w:pPr>
      <w:r w:rsidRPr="005C64D8">
        <w:rPr>
          <w:color w:val="000000"/>
          <w:sz w:val="28"/>
          <w:szCs w:val="28"/>
        </w:rPr>
        <w:t>Имущество, закрепленное в оперативное управление:</w:t>
      </w:r>
    </w:p>
    <w:p w:rsidR="00DA4DA2" w:rsidRPr="005C64D8" w:rsidRDefault="00DA4DA2" w:rsidP="00DA4DA2">
      <w:pPr>
        <w:pStyle w:val="a9"/>
        <w:jc w:val="both"/>
        <w:rPr>
          <w:rFonts w:ascii="Tahoma" w:hAnsi="Tahoma" w:cs="Tahoma"/>
          <w:color w:val="000000"/>
          <w:sz w:val="12"/>
          <w:szCs w:val="12"/>
        </w:rPr>
      </w:pPr>
    </w:p>
    <w:p w:rsidR="00DA4DA2" w:rsidRDefault="00DA4DA2" w:rsidP="00DA4DA2">
      <w:pPr>
        <w:pStyle w:val="a9"/>
        <w:jc w:val="both"/>
        <w:rPr>
          <w:rFonts w:ascii="Tahoma" w:hAnsi="Tahoma" w:cs="Tahoma"/>
          <w:color w:val="000000"/>
          <w:sz w:val="12"/>
          <w:szCs w:val="12"/>
        </w:rPr>
      </w:pPr>
      <w:r w:rsidRPr="005C64D8">
        <w:rPr>
          <w:color w:val="000000"/>
          <w:sz w:val="28"/>
          <w:szCs w:val="28"/>
        </w:rPr>
        <w:tab/>
      </w:r>
      <w:r>
        <w:rPr>
          <w:color w:val="000000"/>
          <w:sz w:val="28"/>
          <w:szCs w:val="28"/>
        </w:rPr>
        <w:t xml:space="preserve"> </w:t>
      </w:r>
    </w:p>
    <w:p w:rsidR="00DA4DA2" w:rsidRDefault="00DA4DA2" w:rsidP="00DA4DA2">
      <w:pPr>
        <w:pStyle w:val="a9"/>
        <w:jc w:val="both"/>
        <w:rPr>
          <w:rFonts w:ascii="Tahoma" w:hAnsi="Tahoma" w:cs="Tahoma"/>
          <w:color w:val="000000"/>
          <w:sz w:val="12"/>
          <w:szCs w:val="12"/>
        </w:rPr>
      </w:pPr>
    </w:p>
    <w:p w:rsidR="00DA4DA2" w:rsidRPr="005C64D8" w:rsidRDefault="00DA4DA2" w:rsidP="00DA4DA2">
      <w:pPr>
        <w:pStyle w:val="a9"/>
        <w:jc w:val="both"/>
        <w:rPr>
          <w:rFonts w:ascii="Tahoma" w:hAnsi="Tahoma" w:cs="Tahoma"/>
          <w:color w:val="000000"/>
          <w:sz w:val="12"/>
          <w:szCs w:val="12"/>
          <w:highlight w:val="yellow"/>
        </w:rPr>
      </w:pPr>
      <w:r>
        <w:rPr>
          <w:color w:val="000000"/>
          <w:sz w:val="28"/>
          <w:szCs w:val="28"/>
        </w:rPr>
        <w:tab/>
      </w:r>
      <w:r w:rsidRPr="00C2139F">
        <w:rPr>
          <w:color w:val="000000"/>
          <w:sz w:val="28"/>
          <w:szCs w:val="28"/>
        </w:rPr>
        <w:t xml:space="preserve">За отчетный период поступило в оперативное управление имущество  на </w:t>
      </w:r>
      <w:r w:rsidR="005D7B30" w:rsidRPr="00C2139F">
        <w:rPr>
          <w:color w:val="000000"/>
          <w:sz w:val="28"/>
          <w:szCs w:val="28"/>
        </w:rPr>
        <w:t xml:space="preserve"> </w:t>
      </w:r>
      <w:r w:rsidR="00F35D57">
        <w:rPr>
          <w:color w:val="000000"/>
          <w:sz w:val="28"/>
          <w:szCs w:val="28"/>
        </w:rPr>
        <w:t>39 779 453,75</w:t>
      </w:r>
      <w:r w:rsidRPr="00C2139F">
        <w:rPr>
          <w:color w:val="000000"/>
          <w:sz w:val="28"/>
          <w:szCs w:val="28"/>
        </w:rPr>
        <w:t xml:space="preserve"> рублей, в том числе безвозмездно </w:t>
      </w:r>
      <w:r w:rsidR="00C94507">
        <w:rPr>
          <w:color w:val="000000"/>
          <w:sz w:val="28"/>
          <w:szCs w:val="28"/>
        </w:rPr>
        <w:t>1 0</w:t>
      </w:r>
      <w:r w:rsidR="00F35D57">
        <w:rPr>
          <w:color w:val="000000"/>
          <w:sz w:val="28"/>
          <w:szCs w:val="28"/>
        </w:rPr>
        <w:t>69 0</w:t>
      </w:r>
      <w:r w:rsidR="00C94507">
        <w:rPr>
          <w:color w:val="000000"/>
          <w:sz w:val="28"/>
          <w:szCs w:val="28"/>
        </w:rPr>
        <w:t>87,60</w:t>
      </w:r>
      <w:r w:rsidRPr="00C2139F">
        <w:rPr>
          <w:color w:val="000000"/>
          <w:sz w:val="28"/>
          <w:szCs w:val="28"/>
        </w:rPr>
        <w:t xml:space="preserve"> рублей. Выбыло имущество на </w:t>
      </w:r>
      <w:r w:rsidR="00C94507">
        <w:rPr>
          <w:color w:val="000000"/>
          <w:sz w:val="28"/>
          <w:szCs w:val="28"/>
        </w:rPr>
        <w:t>22 8</w:t>
      </w:r>
      <w:r w:rsidR="00F35D57">
        <w:rPr>
          <w:color w:val="000000"/>
          <w:sz w:val="28"/>
          <w:szCs w:val="28"/>
        </w:rPr>
        <w:t>40</w:t>
      </w:r>
      <w:r w:rsidR="00C94507">
        <w:rPr>
          <w:color w:val="000000"/>
          <w:sz w:val="28"/>
          <w:szCs w:val="28"/>
        </w:rPr>
        <w:t> </w:t>
      </w:r>
      <w:r w:rsidR="00F35D57">
        <w:rPr>
          <w:color w:val="000000"/>
          <w:sz w:val="28"/>
          <w:szCs w:val="28"/>
        </w:rPr>
        <w:t>2</w:t>
      </w:r>
      <w:r w:rsidR="00C94507">
        <w:rPr>
          <w:color w:val="000000"/>
          <w:sz w:val="28"/>
          <w:szCs w:val="28"/>
        </w:rPr>
        <w:t>21,22</w:t>
      </w:r>
      <w:r w:rsidRPr="00C2139F">
        <w:rPr>
          <w:color w:val="000000"/>
          <w:sz w:val="28"/>
          <w:szCs w:val="28"/>
        </w:rPr>
        <w:t xml:space="preserve"> рублей, в том числе безвозмездно на </w:t>
      </w:r>
      <w:r w:rsidR="00F35D57">
        <w:rPr>
          <w:color w:val="000000"/>
          <w:sz w:val="28"/>
          <w:szCs w:val="28"/>
        </w:rPr>
        <w:t>20 657 655,73</w:t>
      </w:r>
      <w:r w:rsidRPr="00C2139F">
        <w:rPr>
          <w:color w:val="000000"/>
          <w:sz w:val="28"/>
          <w:szCs w:val="28"/>
        </w:rPr>
        <w:t xml:space="preserve"> рублей.</w:t>
      </w:r>
    </w:p>
    <w:p w:rsidR="00DA4DA2" w:rsidRPr="005C64D8" w:rsidRDefault="00DA4DA2" w:rsidP="00DA4DA2">
      <w:pPr>
        <w:pStyle w:val="a9"/>
        <w:jc w:val="both"/>
        <w:rPr>
          <w:rFonts w:ascii="Tahoma" w:hAnsi="Tahoma" w:cs="Tahoma"/>
          <w:color w:val="000000"/>
          <w:sz w:val="12"/>
          <w:szCs w:val="12"/>
          <w:highlight w:val="yellow"/>
        </w:rPr>
      </w:pPr>
    </w:p>
    <w:p w:rsidR="0037419B" w:rsidRPr="005C64D8" w:rsidRDefault="0037419B" w:rsidP="00CC4BEC">
      <w:pPr>
        <w:pStyle w:val="a9"/>
        <w:jc w:val="both"/>
        <w:rPr>
          <w:rFonts w:ascii="Tahoma" w:hAnsi="Tahoma" w:cs="Tahoma"/>
          <w:color w:val="000000"/>
          <w:sz w:val="12"/>
          <w:szCs w:val="12"/>
          <w:highlight w:val="yellow"/>
        </w:rPr>
      </w:pPr>
    </w:p>
    <w:p w:rsidR="00DA4DA2" w:rsidRPr="00C2139F" w:rsidRDefault="00DA4DA2" w:rsidP="00DA4DA2">
      <w:pPr>
        <w:pStyle w:val="a9"/>
        <w:ind w:firstLine="709"/>
        <w:jc w:val="both"/>
        <w:rPr>
          <w:rFonts w:ascii="Tahoma" w:hAnsi="Tahoma" w:cs="Tahoma"/>
          <w:color w:val="000000"/>
          <w:sz w:val="12"/>
          <w:szCs w:val="12"/>
        </w:rPr>
      </w:pPr>
      <w:r w:rsidRPr="00C2139F">
        <w:rPr>
          <w:bCs/>
          <w:color w:val="000000"/>
          <w:sz w:val="28"/>
          <w:szCs w:val="28"/>
        </w:rPr>
        <w:t>Вложения в основные средства на 01.01.202</w:t>
      </w:r>
      <w:r w:rsidR="00CA6007">
        <w:rPr>
          <w:bCs/>
          <w:color w:val="000000"/>
          <w:sz w:val="28"/>
          <w:szCs w:val="28"/>
        </w:rPr>
        <w:t>3</w:t>
      </w:r>
      <w:r w:rsidRPr="00C2139F">
        <w:rPr>
          <w:bCs/>
          <w:color w:val="000000"/>
          <w:sz w:val="28"/>
          <w:szCs w:val="28"/>
        </w:rPr>
        <w:t xml:space="preserve"> г. составили </w:t>
      </w:r>
      <w:r w:rsidR="00C94507">
        <w:rPr>
          <w:bCs/>
          <w:color w:val="000000"/>
          <w:sz w:val="28"/>
          <w:szCs w:val="28"/>
        </w:rPr>
        <w:t>38 775 584,68</w:t>
      </w:r>
      <w:r w:rsidRPr="00C2139F">
        <w:rPr>
          <w:bCs/>
          <w:color w:val="000000"/>
          <w:sz w:val="28"/>
          <w:szCs w:val="28"/>
        </w:rPr>
        <w:t xml:space="preserve"> рублей, в том числе, в недвижимое имущество в размере </w:t>
      </w:r>
      <w:r w:rsidR="00C94507">
        <w:rPr>
          <w:bCs/>
          <w:color w:val="000000"/>
          <w:sz w:val="28"/>
          <w:szCs w:val="28"/>
        </w:rPr>
        <w:t>300 000</w:t>
      </w:r>
      <w:r w:rsidR="00C2139F" w:rsidRPr="00C2139F">
        <w:rPr>
          <w:bCs/>
          <w:color w:val="000000"/>
          <w:sz w:val="28"/>
          <w:szCs w:val="28"/>
        </w:rPr>
        <w:t>,</w:t>
      </w:r>
      <w:r w:rsidR="00C94507">
        <w:rPr>
          <w:bCs/>
          <w:color w:val="000000"/>
          <w:sz w:val="28"/>
          <w:szCs w:val="28"/>
        </w:rPr>
        <w:t>00</w:t>
      </w:r>
      <w:r w:rsidRPr="00C2139F">
        <w:rPr>
          <w:bCs/>
          <w:color w:val="000000"/>
          <w:sz w:val="28"/>
          <w:szCs w:val="28"/>
        </w:rPr>
        <w:t xml:space="preserve">  рублей.</w:t>
      </w:r>
    </w:p>
    <w:p w:rsidR="00DA4DA2" w:rsidRPr="00C2139F" w:rsidRDefault="00DA4DA2" w:rsidP="00DA4DA2">
      <w:pPr>
        <w:pStyle w:val="a9"/>
        <w:jc w:val="both"/>
        <w:rPr>
          <w:rFonts w:ascii="Tahoma" w:hAnsi="Tahoma" w:cs="Tahoma"/>
          <w:color w:val="000000"/>
          <w:sz w:val="12"/>
          <w:szCs w:val="12"/>
        </w:rPr>
      </w:pPr>
    </w:p>
    <w:p w:rsidR="00DA4DA2" w:rsidRPr="00C2139F" w:rsidRDefault="00DA4DA2" w:rsidP="00DA4DA2">
      <w:pPr>
        <w:pStyle w:val="a9"/>
        <w:jc w:val="both"/>
        <w:rPr>
          <w:rFonts w:ascii="Tahoma" w:hAnsi="Tahoma" w:cs="Tahoma"/>
          <w:color w:val="000000"/>
          <w:sz w:val="12"/>
          <w:szCs w:val="12"/>
        </w:rPr>
      </w:pPr>
    </w:p>
    <w:p w:rsidR="00DA4DA2" w:rsidRPr="00C2139F" w:rsidRDefault="00DA4DA2" w:rsidP="00C2139F">
      <w:pPr>
        <w:pStyle w:val="a9"/>
        <w:ind w:firstLine="709"/>
        <w:jc w:val="both"/>
        <w:rPr>
          <w:bCs/>
          <w:color w:val="000000"/>
          <w:sz w:val="28"/>
          <w:szCs w:val="28"/>
        </w:rPr>
      </w:pPr>
      <w:r w:rsidRPr="00C2139F">
        <w:rPr>
          <w:bCs/>
          <w:color w:val="000000"/>
          <w:sz w:val="28"/>
          <w:szCs w:val="28"/>
        </w:rPr>
        <w:lastRenderedPageBreak/>
        <w:t xml:space="preserve">За отчетный период капитальные вложения в недвижимое имущество составили </w:t>
      </w:r>
      <w:r w:rsidR="00C94507">
        <w:rPr>
          <w:bCs/>
          <w:color w:val="000000"/>
          <w:sz w:val="28"/>
          <w:szCs w:val="28"/>
        </w:rPr>
        <w:t>300 000,00</w:t>
      </w:r>
      <w:r w:rsidR="007D47CF" w:rsidRPr="00C2139F">
        <w:rPr>
          <w:bCs/>
          <w:color w:val="000000"/>
          <w:sz w:val="28"/>
          <w:szCs w:val="28"/>
        </w:rPr>
        <w:t xml:space="preserve"> рублей</w:t>
      </w:r>
      <w:r w:rsidR="00C2139F" w:rsidRPr="00C2139F">
        <w:rPr>
          <w:bCs/>
          <w:color w:val="000000"/>
          <w:sz w:val="28"/>
          <w:szCs w:val="28"/>
        </w:rPr>
        <w:t xml:space="preserve"> -</w:t>
      </w:r>
      <w:r w:rsidR="007D47CF" w:rsidRPr="00C2139F">
        <w:rPr>
          <w:bCs/>
          <w:color w:val="000000"/>
          <w:sz w:val="28"/>
          <w:szCs w:val="28"/>
        </w:rPr>
        <w:t xml:space="preserve">   по объекту реконструкции пешеходного моста в г</w:t>
      </w:r>
      <w:proofErr w:type="gramStart"/>
      <w:r w:rsidR="007D47CF" w:rsidRPr="00C2139F">
        <w:rPr>
          <w:bCs/>
          <w:color w:val="000000"/>
          <w:sz w:val="28"/>
          <w:szCs w:val="28"/>
        </w:rPr>
        <w:t>.П</w:t>
      </w:r>
      <w:proofErr w:type="gramEnd"/>
      <w:r w:rsidR="007D47CF" w:rsidRPr="00C2139F">
        <w:rPr>
          <w:bCs/>
          <w:color w:val="000000"/>
          <w:sz w:val="28"/>
          <w:szCs w:val="28"/>
        </w:rPr>
        <w:t>олярный</w:t>
      </w:r>
      <w:r w:rsidR="00C2139F" w:rsidRPr="00C2139F">
        <w:rPr>
          <w:bCs/>
          <w:color w:val="000000"/>
          <w:sz w:val="28"/>
          <w:szCs w:val="28"/>
        </w:rPr>
        <w:t>.</w:t>
      </w:r>
    </w:p>
    <w:p w:rsidR="00C2139F" w:rsidRPr="00C2139F" w:rsidRDefault="00C2139F" w:rsidP="00C2139F">
      <w:pPr>
        <w:pStyle w:val="a9"/>
        <w:ind w:firstLine="709"/>
        <w:jc w:val="both"/>
        <w:rPr>
          <w:rFonts w:ascii="Tahoma" w:hAnsi="Tahoma" w:cs="Tahoma"/>
          <w:color w:val="000000"/>
          <w:sz w:val="12"/>
          <w:szCs w:val="12"/>
        </w:rPr>
      </w:pPr>
    </w:p>
    <w:p w:rsidR="00DA4DA2" w:rsidRPr="00C2139F" w:rsidRDefault="00DA4DA2" w:rsidP="00DA4DA2">
      <w:pPr>
        <w:pStyle w:val="a9"/>
        <w:jc w:val="both"/>
        <w:rPr>
          <w:rFonts w:ascii="Tahoma" w:hAnsi="Tahoma" w:cs="Tahoma"/>
          <w:color w:val="000000"/>
          <w:sz w:val="12"/>
          <w:szCs w:val="12"/>
        </w:rPr>
      </w:pPr>
      <w:r w:rsidRPr="00C2139F">
        <w:rPr>
          <w:bCs/>
          <w:color w:val="000000"/>
          <w:sz w:val="28"/>
          <w:szCs w:val="28"/>
        </w:rPr>
        <w:tab/>
        <w:t xml:space="preserve">Капитальные вложения в движимое имущество </w:t>
      </w:r>
      <w:r w:rsidR="006A5E03">
        <w:rPr>
          <w:bCs/>
          <w:color w:val="000000"/>
          <w:sz w:val="28"/>
          <w:szCs w:val="28"/>
        </w:rPr>
        <w:t xml:space="preserve">на 01.01.2023 г. </w:t>
      </w:r>
      <w:r w:rsidRPr="00C2139F">
        <w:rPr>
          <w:bCs/>
          <w:color w:val="000000"/>
          <w:sz w:val="28"/>
          <w:szCs w:val="28"/>
        </w:rPr>
        <w:t>составили 12 </w:t>
      </w:r>
      <w:r w:rsidR="00C2139F">
        <w:rPr>
          <w:bCs/>
          <w:color w:val="000000"/>
          <w:sz w:val="28"/>
          <w:szCs w:val="28"/>
        </w:rPr>
        <w:t>035</w:t>
      </w:r>
      <w:r w:rsidRPr="00C2139F">
        <w:rPr>
          <w:bCs/>
          <w:color w:val="000000"/>
          <w:sz w:val="28"/>
          <w:szCs w:val="28"/>
        </w:rPr>
        <w:t> 950,00 рублей, из них:</w:t>
      </w:r>
    </w:p>
    <w:p w:rsidR="00DA4DA2" w:rsidRPr="005C64D8" w:rsidRDefault="00DA4DA2" w:rsidP="00DA4DA2">
      <w:pPr>
        <w:pStyle w:val="a9"/>
        <w:jc w:val="both"/>
        <w:rPr>
          <w:rFonts w:ascii="Tahoma" w:hAnsi="Tahoma" w:cs="Tahoma"/>
          <w:color w:val="000000"/>
          <w:sz w:val="12"/>
          <w:szCs w:val="12"/>
          <w:highlight w:val="yellow"/>
        </w:rPr>
      </w:pPr>
    </w:p>
    <w:p w:rsidR="006A5E03" w:rsidRPr="00191115" w:rsidRDefault="00DA4DA2" w:rsidP="006A5E03">
      <w:pPr>
        <w:pStyle w:val="a9"/>
        <w:ind w:firstLine="709"/>
        <w:jc w:val="both"/>
        <w:rPr>
          <w:color w:val="FF0000"/>
          <w:sz w:val="28"/>
          <w:szCs w:val="28"/>
        </w:rPr>
      </w:pPr>
      <w:proofErr w:type="gramStart"/>
      <w:r w:rsidRPr="00C2139F">
        <w:rPr>
          <w:bCs/>
          <w:color w:val="000000"/>
          <w:sz w:val="28"/>
          <w:szCs w:val="28"/>
        </w:rPr>
        <w:t xml:space="preserve">- </w:t>
      </w:r>
      <w:r w:rsidRPr="00C2139F">
        <w:rPr>
          <w:color w:val="000000"/>
          <w:sz w:val="28"/>
          <w:szCs w:val="28"/>
        </w:rPr>
        <w:t>12 035 950,00 рублей произведенные  вложения в основные средства (</w:t>
      </w:r>
      <w:proofErr w:type="spellStart"/>
      <w:r w:rsidRPr="00C2139F">
        <w:rPr>
          <w:color w:val="000000"/>
          <w:sz w:val="28"/>
          <w:szCs w:val="28"/>
        </w:rPr>
        <w:t>теплосчетчики</w:t>
      </w:r>
      <w:proofErr w:type="spellEnd"/>
      <w:r w:rsidRPr="00C2139F">
        <w:rPr>
          <w:color w:val="000000"/>
          <w:sz w:val="28"/>
          <w:szCs w:val="28"/>
        </w:rPr>
        <w:t xml:space="preserve"> в кол-ве 82 шт. и электросчетчики в кол-ве 21 шт.) по муниципальным контрактам от 14.12.2011 № 0349300040411000025-011249   и от 24.11.2011 № 0349300040411000024-011249 на выполнение комплекса работ, связанных с созданием единой системы учета коммунальных ресурсов, потребляемых многоквартирными домами, с использованием </w:t>
      </w:r>
      <w:proofErr w:type="spellStart"/>
      <w:r w:rsidRPr="00C2139F">
        <w:rPr>
          <w:color w:val="000000"/>
          <w:sz w:val="28"/>
          <w:szCs w:val="28"/>
        </w:rPr>
        <w:t>общедомовых</w:t>
      </w:r>
      <w:proofErr w:type="spellEnd"/>
      <w:r w:rsidRPr="00C2139F">
        <w:rPr>
          <w:color w:val="000000"/>
          <w:sz w:val="28"/>
          <w:szCs w:val="28"/>
        </w:rPr>
        <w:t xml:space="preserve"> (коллективных) приборов учета тепловой и электрической энергии</w:t>
      </w:r>
      <w:r w:rsidR="006A5E03" w:rsidRPr="006A5E03">
        <w:rPr>
          <w:color w:val="000000"/>
          <w:sz w:val="28"/>
          <w:szCs w:val="28"/>
        </w:rPr>
        <w:t xml:space="preserve"> </w:t>
      </w:r>
      <w:r w:rsidR="006A5E03">
        <w:rPr>
          <w:color w:val="000000"/>
          <w:sz w:val="28"/>
          <w:szCs w:val="28"/>
        </w:rPr>
        <w:t>– не поставлены на учет в</w:t>
      </w:r>
      <w:proofErr w:type="gramEnd"/>
      <w:r w:rsidR="006A5E03">
        <w:rPr>
          <w:color w:val="000000"/>
          <w:sz w:val="28"/>
          <w:szCs w:val="28"/>
        </w:rPr>
        <w:t xml:space="preserve"> связи с о</w:t>
      </w:r>
      <w:r w:rsidR="006A5E03" w:rsidRPr="00E35BF0">
        <w:rPr>
          <w:sz w:val="28"/>
          <w:szCs w:val="28"/>
        </w:rPr>
        <w:t xml:space="preserve">тсутствие актов ввода в эксплуатацию в связи с замечаниями </w:t>
      </w:r>
      <w:proofErr w:type="spellStart"/>
      <w:r w:rsidR="006A5E03" w:rsidRPr="00E35BF0">
        <w:rPr>
          <w:sz w:val="28"/>
          <w:szCs w:val="28"/>
        </w:rPr>
        <w:t>ресурсоснабжающей</w:t>
      </w:r>
      <w:proofErr w:type="spellEnd"/>
      <w:r w:rsidR="006A5E03" w:rsidRPr="00E35BF0">
        <w:rPr>
          <w:sz w:val="28"/>
          <w:szCs w:val="28"/>
        </w:rPr>
        <w:t xml:space="preserve"> организации</w:t>
      </w:r>
      <w:r w:rsidR="006A5E03" w:rsidRPr="00E35BF0">
        <w:rPr>
          <w:color w:val="FF0000"/>
          <w:sz w:val="28"/>
          <w:szCs w:val="28"/>
        </w:rPr>
        <w:t>.</w:t>
      </w:r>
    </w:p>
    <w:p w:rsidR="00DA4DA2" w:rsidRPr="00C2139F" w:rsidRDefault="00DA4DA2" w:rsidP="00DA4DA2">
      <w:pPr>
        <w:pStyle w:val="a9"/>
        <w:ind w:firstLine="709"/>
        <w:jc w:val="both"/>
        <w:rPr>
          <w:rFonts w:ascii="Tahoma" w:hAnsi="Tahoma" w:cs="Tahoma"/>
          <w:color w:val="000000"/>
          <w:sz w:val="12"/>
          <w:szCs w:val="12"/>
        </w:rPr>
      </w:pPr>
    </w:p>
    <w:p w:rsidR="00DA4DA2" w:rsidRPr="005C64D8" w:rsidRDefault="00DA4DA2" w:rsidP="00DA4DA2">
      <w:pPr>
        <w:pStyle w:val="a9"/>
        <w:jc w:val="both"/>
        <w:rPr>
          <w:rFonts w:ascii="Tahoma" w:hAnsi="Tahoma" w:cs="Tahoma"/>
          <w:color w:val="000000"/>
          <w:sz w:val="12"/>
          <w:szCs w:val="12"/>
          <w:highlight w:val="yellow"/>
        </w:rPr>
      </w:pPr>
    </w:p>
    <w:p w:rsidR="002A792D" w:rsidRDefault="002A792D" w:rsidP="00DA4DA2">
      <w:pPr>
        <w:pStyle w:val="a9"/>
        <w:jc w:val="both"/>
        <w:rPr>
          <w:color w:val="000000"/>
          <w:sz w:val="28"/>
          <w:szCs w:val="28"/>
        </w:rPr>
      </w:pPr>
      <w:r>
        <w:rPr>
          <w:color w:val="000000"/>
          <w:sz w:val="28"/>
          <w:szCs w:val="28"/>
        </w:rPr>
        <w:tab/>
      </w:r>
    </w:p>
    <w:p w:rsidR="00DA4DA2" w:rsidRPr="005C64D8" w:rsidRDefault="002A792D" w:rsidP="00DA4DA2">
      <w:pPr>
        <w:pStyle w:val="a9"/>
        <w:jc w:val="both"/>
        <w:rPr>
          <w:rFonts w:ascii="Tahoma" w:hAnsi="Tahoma" w:cs="Tahoma"/>
          <w:color w:val="000000"/>
          <w:sz w:val="12"/>
          <w:szCs w:val="12"/>
          <w:highlight w:val="yellow"/>
        </w:rPr>
      </w:pPr>
      <w:r>
        <w:rPr>
          <w:color w:val="000000"/>
          <w:sz w:val="28"/>
          <w:szCs w:val="28"/>
        </w:rPr>
        <w:tab/>
      </w:r>
      <w:r w:rsidRPr="00F35D57">
        <w:rPr>
          <w:color w:val="000000"/>
          <w:sz w:val="28"/>
          <w:szCs w:val="28"/>
        </w:rPr>
        <w:t>По состоянию на 01 января 2022 года в результате  исправления ошибок прошлых лет произошло уменьшение   входящих остатков материальных запасов  на 586 518,57 рублей.</w:t>
      </w:r>
    </w:p>
    <w:p w:rsidR="00DA4DA2" w:rsidRPr="00C2139F" w:rsidRDefault="00DA4DA2" w:rsidP="00872627">
      <w:pPr>
        <w:pStyle w:val="a9"/>
        <w:jc w:val="both"/>
        <w:rPr>
          <w:rFonts w:ascii="Tahoma" w:hAnsi="Tahoma" w:cs="Tahoma"/>
          <w:color w:val="000000"/>
          <w:sz w:val="12"/>
          <w:szCs w:val="12"/>
        </w:rPr>
      </w:pPr>
      <w:r w:rsidRPr="00C2139F">
        <w:rPr>
          <w:color w:val="000000"/>
          <w:sz w:val="28"/>
          <w:szCs w:val="28"/>
        </w:rPr>
        <w:t> </w:t>
      </w:r>
      <w:r w:rsidR="00872627" w:rsidRPr="00C2139F">
        <w:rPr>
          <w:color w:val="000000"/>
          <w:sz w:val="28"/>
          <w:szCs w:val="28"/>
        </w:rPr>
        <w:tab/>
      </w:r>
      <w:r w:rsidRPr="00C2139F">
        <w:rPr>
          <w:bCs/>
          <w:color w:val="000000"/>
          <w:sz w:val="28"/>
          <w:szCs w:val="28"/>
        </w:rPr>
        <w:t xml:space="preserve">Материальных запасов принято на учет на  </w:t>
      </w:r>
      <w:r w:rsidR="00BE189E">
        <w:rPr>
          <w:bCs/>
          <w:color w:val="000000"/>
          <w:sz w:val="28"/>
          <w:szCs w:val="28"/>
        </w:rPr>
        <w:t>10 9</w:t>
      </w:r>
      <w:r w:rsidR="006A5E03">
        <w:rPr>
          <w:bCs/>
          <w:color w:val="000000"/>
          <w:sz w:val="28"/>
          <w:szCs w:val="28"/>
        </w:rPr>
        <w:t>35 802,21</w:t>
      </w:r>
      <w:r w:rsidRPr="00C2139F">
        <w:rPr>
          <w:bCs/>
          <w:color w:val="000000"/>
          <w:sz w:val="28"/>
          <w:szCs w:val="28"/>
        </w:rPr>
        <w:t xml:space="preserve"> рублей, выбыло с учета </w:t>
      </w:r>
      <w:r w:rsidR="00BE189E">
        <w:rPr>
          <w:bCs/>
          <w:color w:val="000000"/>
          <w:sz w:val="28"/>
          <w:szCs w:val="28"/>
        </w:rPr>
        <w:t>8 3</w:t>
      </w:r>
      <w:r w:rsidR="006A5E03">
        <w:rPr>
          <w:bCs/>
          <w:color w:val="000000"/>
          <w:sz w:val="28"/>
          <w:szCs w:val="28"/>
        </w:rPr>
        <w:t>15 316,45</w:t>
      </w:r>
      <w:r w:rsidRPr="00C2139F">
        <w:rPr>
          <w:bCs/>
          <w:color w:val="000000"/>
          <w:sz w:val="28"/>
          <w:szCs w:val="28"/>
        </w:rPr>
        <w:t xml:space="preserve"> рублей.  Остаток на 01.01.202</w:t>
      </w:r>
      <w:r w:rsidR="00BE189E">
        <w:rPr>
          <w:bCs/>
          <w:color w:val="000000"/>
          <w:sz w:val="28"/>
          <w:szCs w:val="28"/>
        </w:rPr>
        <w:t>3</w:t>
      </w:r>
      <w:r w:rsidRPr="00C2139F">
        <w:rPr>
          <w:bCs/>
          <w:color w:val="000000"/>
          <w:sz w:val="28"/>
          <w:szCs w:val="28"/>
        </w:rPr>
        <w:t xml:space="preserve"> составил </w:t>
      </w:r>
      <w:r w:rsidR="00BE189E">
        <w:rPr>
          <w:bCs/>
          <w:color w:val="000000"/>
          <w:sz w:val="28"/>
          <w:szCs w:val="28"/>
        </w:rPr>
        <w:t>17 924 422,35</w:t>
      </w:r>
      <w:r w:rsidRPr="00C2139F">
        <w:rPr>
          <w:bCs/>
          <w:color w:val="000000"/>
          <w:sz w:val="28"/>
          <w:szCs w:val="28"/>
        </w:rPr>
        <w:t xml:space="preserve"> рублей.</w:t>
      </w:r>
    </w:p>
    <w:p w:rsidR="00DA4DA2" w:rsidRPr="00C2139F" w:rsidRDefault="00DA4DA2" w:rsidP="00DA4DA2">
      <w:pPr>
        <w:pStyle w:val="a9"/>
        <w:jc w:val="both"/>
        <w:rPr>
          <w:rFonts w:ascii="Tahoma" w:hAnsi="Tahoma" w:cs="Tahoma"/>
          <w:color w:val="000000"/>
          <w:sz w:val="12"/>
          <w:szCs w:val="12"/>
        </w:rPr>
      </w:pPr>
    </w:p>
    <w:p w:rsidR="00872627" w:rsidRPr="00C2139F" w:rsidRDefault="00872627" w:rsidP="00DA4DA2">
      <w:pPr>
        <w:pStyle w:val="a9"/>
        <w:jc w:val="both"/>
        <w:rPr>
          <w:rFonts w:ascii="Tahoma" w:hAnsi="Tahoma" w:cs="Tahoma"/>
          <w:color w:val="000000"/>
          <w:sz w:val="12"/>
          <w:szCs w:val="12"/>
        </w:rPr>
      </w:pPr>
    </w:p>
    <w:p w:rsidR="0097439D" w:rsidRPr="0097439D" w:rsidRDefault="00DA4DA2" w:rsidP="0097439D">
      <w:pPr>
        <w:pStyle w:val="a9"/>
        <w:ind w:firstLine="540"/>
        <w:jc w:val="both"/>
        <w:rPr>
          <w:rFonts w:ascii="Tahoma" w:hAnsi="Tahoma" w:cs="Tahoma"/>
          <w:color w:val="000000"/>
          <w:sz w:val="12"/>
          <w:szCs w:val="12"/>
        </w:rPr>
      </w:pPr>
      <w:r w:rsidRPr="00C2139F">
        <w:rPr>
          <w:color w:val="000000"/>
          <w:sz w:val="28"/>
          <w:szCs w:val="28"/>
        </w:rPr>
        <w:t> </w:t>
      </w:r>
      <w:r w:rsidR="0097439D" w:rsidRPr="00C2139F">
        <w:rPr>
          <w:color w:val="000000"/>
          <w:sz w:val="28"/>
          <w:szCs w:val="28"/>
        </w:rPr>
        <w:t> </w:t>
      </w:r>
      <w:r w:rsidR="0097439D" w:rsidRPr="0097439D">
        <w:rPr>
          <w:color w:val="000000"/>
          <w:sz w:val="28"/>
          <w:szCs w:val="28"/>
        </w:rPr>
        <w:t>Сведения о движении нефинансовых активов (имущество, составляющее муниципальную казну):</w:t>
      </w:r>
    </w:p>
    <w:p w:rsidR="0097439D" w:rsidRPr="0097439D" w:rsidRDefault="0097439D" w:rsidP="0097439D">
      <w:pPr>
        <w:pStyle w:val="a9"/>
        <w:jc w:val="both"/>
        <w:rPr>
          <w:rFonts w:ascii="Tahoma" w:hAnsi="Tahoma" w:cs="Tahoma"/>
          <w:color w:val="000000"/>
          <w:sz w:val="12"/>
          <w:szCs w:val="12"/>
        </w:rPr>
      </w:pPr>
    </w:p>
    <w:p w:rsidR="00BE6104" w:rsidRPr="00BE6104" w:rsidRDefault="00BE6104" w:rsidP="00BE6104">
      <w:pPr>
        <w:autoSpaceDE w:val="0"/>
        <w:autoSpaceDN w:val="0"/>
        <w:adjustRightInd w:val="0"/>
        <w:ind w:firstLine="851"/>
        <w:jc w:val="both"/>
        <w:rPr>
          <w:color w:val="000000"/>
          <w:sz w:val="28"/>
          <w:szCs w:val="28"/>
        </w:rPr>
      </w:pPr>
      <w:r w:rsidRPr="00BE6104">
        <w:rPr>
          <w:color w:val="000000"/>
          <w:sz w:val="28"/>
          <w:szCs w:val="28"/>
        </w:rPr>
        <w:t>В 2022 году приняты на учет нефинансовые активы, составляющие имущество казны, на общую сумму 124 331 558,39 рубля, в т.ч. недвижимое имущество в сумме 59 391 304,78 рублей, движимое имущес</w:t>
      </w:r>
      <w:r w:rsidR="00A72157">
        <w:rPr>
          <w:color w:val="000000"/>
          <w:sz w:val="28"/>
          <w:szCs w:val="28"/>
        </w:rPr>
        <w:t>тво в сумме 64 940 253,61 рубля</w:t>
      </w:r>
      <w:r w:rsidRPr="00BE6104">
        <w:rPr>
          <w:color w:val="000000"/>
          <w:sz w:val="28"/>
          <w:szCs w:val="28"/>
        </w:rPr>
        <w:t>.</w:t>
      </w:r>
    </w:p>
    <w:p w:rsidR="00BE6104" w:rsidRPr="00BE6104" w:rsidRDefault="00BE6104" w:rsidP="00BE6104">
      <w:pPr>
        <w:autoSpaceDE w:val="0"/>
        <w:autoSpaceDN w:val="0"/>
        <w:adjustRightInd w:val="0"/>
        <w:ind w:firstLine="851"/>
        <w:jc w:val="both"/>
        <w:rPr>
          <w:color w:val="000000"/>
          <w:sz w:val="28"/>
          <w:szCs w:val="28"/>
        </w:rPr>
      </w:pPr>
    </w:p>
    <w:p w:rsidR="00BE6104" w:rsidRPr="00BE6104" w:rsidRDefault="00BE6104" w:rsidP="00BE6104">
      <w:pPr>
        <w:autoSpaceDE w:val="0"/>
        <w:autoSpaceDN w:val="0"/>
        <w:adjustRightInd w:val="0"/>
        <w:ind w:firstLine="851"/>
        <w:jc w:val="both"/>
        <w:rPr>
          <w:color w:val="000000"/>
          <w:sz w:val="28"/>
          <w:szCs w:val="28"/>
        </w:rPr>
      </w:pPr>
      <w:r w:rsidRPr="00BE6104">
        <w:rPr>
          <w:color w:val="000000"/>
          <w:sz w:val="28"/>
          <w:szCs w:val="28"/>
        </w:rPr>
        <w:t xml:space="preserve">Большую часть полученного недвижимого имущества составляют здания (жилые и нежилые помещения) в сумме 54 596 409,37 рубля. </w:t>
      </w:r>
    </w:p>
    <w:p w:rsidR="00BE6104" w:rsidRPr="00BE6104" w:rsidRDefault="00BE6104" w:rsidP="00BE6104">
      <w:pPr>
        <w:autoSpaceDE w:val="0"/>
        <w:autoSpaceDN w:val="0"/>
        <w:adjustRightInd w:val="0"/>
        <w:ind w:firstLine="851"/>
        <w:jc w:val="both"/>
        <w:rPr>
          <w:color w:val="000000"/>
          <w:sz w:val="28"/>
          <w:szCs w:val="28"/>
        </w:rPr>
      </w:pPr>
      <w:r w:rsidRPr="00BE6104">
        <w:rPr>
          <w:color w:val="000000"/>
          <w:sz w:val="28"/>
          <w:szCs w:val="28"/>
        </w:rPr>
        <w:t>Большую часть полученного движимого имущества составляют оборудование для детских игровых площадок на сумму 18 975 687,65 рублей, автотранспорт на сумму 25 123 233,84 рубля.</w:t>
      </w:r>
    </w:p>
    <w:p w:rsidR="00BE6104" w:rsidRPr="00BE6104" w:rsidRDefault="00BE6104" w:rsidP="00BE6104">
      <w:pPr>
        <w:autoSpaceDE w:val="0"/>
        <w:autoSpaceDN w:val="0"/>
        <w:adjustRightInd w:val="0"/>
        <w:ind w:firstLine="851"/>
        <w:jc w:val="both"/>
        <w:rPr>
          <w:color w:val="000000"/>
          <w:sz w:val="28"/>
          <w:szCs w:val="28"/>
        </w:rPr>
      </w:pPr>
    </w:p>
    <w:p w:rsidR="00BE6104" w:rsidRPr="00BE6104" w:rsidRDefault="00BE6104" w:rsidP="00BE6104">
      <w:pPr>
        <w:autoSpaceDE w:val="0"/>
        <w:autoSpaceDN w:val="0"/>
        <w:adjustRightInd w:val="0"/>
        <w:ind w:firstLine="851"/>
        <w:jc w:val="both"/>
        <w:rPr>
          <w:color w:val="000000"/>
          <w:sz w:val="28"/>
          <w:szCs w:val="28"/>
        </w:rPr>
      </w:pPr>
      <w:r w:rsidRPr="00BE6104">
        <w:rPr>
          <w:color w:val="000000"/>
          <w:sz w:val="28"/>
          <w:szCs w:val="28"/>
        </w:rPr>
        <w:t>В 2022 году из казны выбыло имущества на общую сумму 429 739 550,24 рублей, в т.ч. недвижимое имущество в сумме 377 697 176,21 рублей, движимое имущество в сумме 52 042 374,03 рубль.</w:t>
      </w:r>
    </w:p>
    <w:p w:rsidR="00BE6104" w:rsidRPr="00C50F64" w:rsidRDefault="00BE6104" w:rsidP="00BE6104">
      <w:pPr>
        <w:autoSpaceDE w:val="0"/>
        <w:autoSpaceDN w:val="0"/>
        <w:adjustRightInd w:val="0"/>
        <w:ind w:firstLine="851"/>
        <w:jc w:val="both"/>
        <w:rPr>
          <w:color w:val="000000"/>
          <w:sz w:val="28"/>
          <w:szCs w:val="28"/>
          <w:highlight w:val="yellow"/>
        </w:rPr>
      </w:pPr>
      <w:r w:rsidRPr="00BE6104">
        <w:rPr>
          <w:color w:val="000000"/>
          <w:sz w:val="28"/>
          <w:szCs w:val="28"/>
        </w:rPr>
        <w:t>Большую часть выбывшего недвижимого имущества составляют здания (нежилые и жилые помещения) на 11 272 765,3 рублей (переданы безвозмездно), в результате списания  в связи с приватизацией 211 789 447,87  рублей. В  части движимого имущества передано безвозмездно имущества на сумму 50 92</w:t>
      </w:r>
      <w:r w:rsidR="00300474">
        <w:rPr>
          <w:color w:val="000000"/>
          <w:sz w:val="28"/>
          <w:szCs w:val="28"/>
        </w:rPr>
        <w:t>6</w:t>
      </w:r>
      <w:r w:rsidRPr="00BE6104">
        <w:rPr>
          <w:color w:val="000000"/>
          <w:sz w:val="28"/>
          <w:szCs w:val="28"/>
        </w:rPr>
        <w:t xml:space="preserve"> 468,14 рублей.</w:t>
      </w:r>
      <w:r w:rsidRPr="00C50F64">
        <w:rPr>
          <w:color w:val="000000"/>
          <w:sz w:val="28"/>
          <w:szCs w:val="28"/>
          <w:highlight w:val="yellow"/>
        </w:rPr>
        <w:t xml:space="preserve"> </w:t>
      </w:r>
    </w:p>
    <w:p w:rsidR="0097439D" w:rsidRPr="0097439D" w:rsidRDefault="0097439D" w:rsidP="0097439D">
      <w:pPr>
        <w:autoSpaceDE w:val="0"/>
        <w:autoSpaceDN w:val="0"/>
        <w:adjustRightInd w:val="0"/>
        <w:ind w:firstLine="851"/>
        <w:jc w:val="both"/>
        <w:rPr>
          <w:color w:val="000000"/>
          <w:sz w:val="28"/>
          <w:szCs w:val="28"/>
        </w:rPr>
      </w:pPr>
    </w:p>
    <w:p w:rsidR="0097439D" w:rsidRPr="0097439D" w:rsidRDefault="0097439D" w:rsidP="0097439D">
      <w:pPr>
        <w:autoSpaceDE w:val="0"/>
        <w:autoSpaceDN w:val="0"/>
        <w:adjustRightInd w:val="0"/>
        <w:ind w:firstLine="851"/>
        <w:jc w:val="both"/>
        <w:rPr>
          <w:color w:val="000000"/>
          <w:sz w:val="28"/>
          <w:szCs w:val="28"/>
        </w:rPr>
      </w:pPr>
      <w:proofErr w:type="gramStart"/>
      <w:r w:rsidRPr="0097439D">
        <w:rPr>
          <w:color w:val="000000"/>
          <w:sz w:val="28"/>
          <w:szCs w:val="28"/>
        </w:rPr>
        <w:lastRenderedPageBreak/>
        <w:t>Объекты имущества казны безвозмездно поступили в рамках межбюджетной передачи, в рамках движения объектов между учреждениями, подведомственными одному  ГРБС и разным ГРБС одного уровня бюджета,  а</w:t>
      </w:r>
      <w:r w:rsidR="002F303F">
        <w:rPr>
          <w:color w:val="000000"/>
          <w:sz w:val="28"/>
          <w:szCs w:val="28"/>
        </w:rPr>
        <w:t xml:space="preserve"> </w:t>
      </w:r>
      <w:r w:rsidRPr="0097439D">
        <w:rPr>
          <w:color w:val="000000"/>
          <w:sz w:val="28"/>
          <w:szCs w:val="28"/>
        </w:rPr>
        <w:t>также от государственных и муниципальных организаций,  по договорам дарения и безвозмездной передачи от частных организаций.</w:t>
      </w:r>
      <w:proofErr w:type="gramEnd"/>
    </w:p>
    <w:p w:rsidR="0097439D" w:rsidRPr="0097439D" w:rsidRDefault="0097439D" w:rsidP="0097439D">
      <w:pPr>
        <w:autoSpaceDE w:val="0"/>
        <w:autoSpaceDN w:val="0"/>
        <w:adjustRightInd w:val="0"/>
        <w:jc w:val="both"/>
        <w:rPr>
          <w:color w:val="000000"/>
          <w:sz w:val="28"/>
          <w:szCs w:val="28"/>
        </w:rPr>
      </w:pPr>
    </w:p>
    <w:p w:rsidR="0097439D" w:rsidRPr="0097439D" w:rsidRDefault="0097439D" w:rsidP="0097439D">
      <w:pPr>
        <w:autoSpaceDE w:val="0"/>
        <w:autoSpaceDN w:val="0"/>
        <w:adjustRightInd w:val="0"/>
        <w:ind w:firstLine="851"/>
        <w:jc w:val="both"/>
        <w:rPr>
          <w:color w:val="000000"/>
          <w:sz w:val="28"/>
          <w:szCs w:val="28"/>
        </w:rPr>
      </w:pPr>
      <w:r w:rsidRPr="0097439D">
        <w:rPr>
          <w:color w:val="000000"/>
          <w:sz w:val="28"/>
          <w:szCs w:val="28"/>
        </w:rPr>
        <w:t>Объекты имущества казны безвозмездно переданы в рамках движения объектов между учреждениями, подведомственными разным ГРБС одного уровня бюджета, а также государственным и муниципальным организациям.</w:t>
      </w:r>
    </w:p>
    <w:p w:rsidR="0097439D" w:rsidRPr="0097439D" w:rsidRDefault="0097439D" w:rsidP="0097439D">
      <w:pPr>
        <w:autoSpaceDE w:val="0"/>
        <w:autoSpaceDN w:val="0"/>
        <w:adjustRightInd w:val="0"/>
        <w:jc w:val="both"/>
        <w:rPr>
          <w:color w:val="000000"/>
          <w:sz w:val="28"/>
          <w:szCs w:val="28"/>
        </w:rPr>
      </w:pPr>
    </w:p>
    <w:p w:rsidR="0097439D" w:rsidRPr="0097439D" w:rsidRDefault="0097439D" w:rsidP="0097439D">
      <w:pPr>
        <w:autoSpaceDE w:val="0"/>
        <w:autoSpaceDN w:val="0"/>
        <w:adjustRightInd w:val="0"/>
        <w:ind w:firstLine="851"/>
        <w:jc w:val="both"/>
        <w:rPr>
          <w:color w:val="000000"/>
          <w:sz w:val="28"/>
          <w:szCs w:val="28"/>
        </w:rPr>
      </w:pPr>
      <w:r w:rsidRPr="0097439D">
        <w:rPr>
          <w:color w:val="000000"/>
          <w:sz w:val="28"/>
          <w:szCs w:val="28"/>
        </w:rPr>
        <w:t xml:space="preserve">В отчетном периоде </w:t>
      </w:r>
      <w:r w:rsidR="00BE6104" w:rsidRPr="0097439D">
        <w:rPr>
          <w:color w:val="000000"/>
          <w:sz w:val="28"/>
          <w:szCs w:val="28"/>
        </w:rPr>
        <w:t xml:space="preserve">осуществлялась </w:t>
      </w:r>
      <w:r w:rsidRPr="0097439D">
        <w:rPr>
          <w:color w:val="000000"/>
          <w:sz w:val="28"/>
          <w:szCs w:val="28"/>
        </w:rPr>
        <w:t>передача муниципального имущества бюджетам других уровней. Получено из бюджетов других уровней имущества на сумму 13 942 833,48 рубля с учетом амортизации, из них материальных запасов на сумму 3 800,00 рублей.</w:t>
      </w:r>
    </w:p>
    <w:p w:rsidR="0097439D" w:rsidRPr="0097439D" w:rsidRDefault="0097439D" w:rsidP="0097439D">
      <w:pPr>
        <w:autoSpaceDE w:val="0"/>
        <w:autoSpaceDN w:val="0"/>
        <w:adjustRightInd w:val="0"/>
        <w:ind w:firstLine="851"/>
        <w:jc w:val="both"/>
        <w:rPr>
          <w:color w:val="000000"/>
          <w:sz w:val="28"/>
          <w:szCs w:val="28"/>
        </w:rPr>
      </w:pPr>
      <w:r w:rsidRPr="0097439D">
        <w:rPr>
          <w:color w:val="000000"/>
          <w:sz w:val="28"/>
          <w:szCs w:val="28"/>
        </w:rPr>
        <w:t xml:space="preserve">Передано в бюджеты других уровней имущества на сумму 4 057 955,27 рублей с учетом амортизации, из них земельный участок на сумму 989 742,30 рубля и материальные </w:t>
      </w:r>
      <w:proofErr w:type="gramStart"/>
      <w:r w:rsidRPr="0097439D">
        <w:rPr>
          <w:color w:val="000000"/>
          <w:sz w:val="28"/>
          <w:szCs w:val="28"/>
        </w:rPr>
        <w:t>запасы</w:t>
      </w:r>
      <w:proofErr w:type="gramEnd"/>
      <w:r w:rsidRPr="0097439D">
        <w:rPr>
          <w:color w:val="000000"/>
          <w:sz w:val="28"/>
          <w:szCs w:val="28"/>
        </w:rPr>
        <w:t xml:space="preserve"> и нематериальные активы на сумму 116 029,95 рублей.</w:t>
      </w:r>
    </w:p>
    <w:p w:rsidR="002D39F8" w:rsidRDefault="002D39F8" w:rsidP="0097439D">
      <w:pPr>
        <w:autoSpaceDE w:val="0"/>
        <w:autoSpaceDN w:val="0"/>
        <w:adjustRightInd w:val="0"/>
        <w:ind w:firstLine="851"/>
        <w:jc w:val="both"/>
        <w:rPr>
          <w:rFonts w:ascii="Tahoma" w:hAnsi="Tahoma" w:cs="Tahoma"/>
          <w:color w:val="000000"/>
          <w:sz w:val="12"/>
          <w:szCs w:val="12"/>
        </w:rPr>
      </w:pPr>
    </w:p>
    <w:p w:rsidR="00DA4DA2" w:rsidRPr="005C64D8" w:rsidRDefault="00DA4DA2" w:rsidP="00D45708">
      <w:pPr>
        <w:pStyle w:val="a9"/>
        <w:adjustRightInd w:val="0"/>
        <w:ind w:firstLine="720"/>
        <w:jc w:val="both"/>
        <w:rPr>
          <w:rFonts w:ascii="Tahoma" w:hAnsi="Tahoma" w:cs="Tahoma"/>
          <w:color w:val="000000"/>
          <w:sz w:val="12"/>
          <w:szCs w:val="12"/>
        </w:rPr>
      </w:pPr>
      <w:r>
        <w:rPr>
          <w:color w:val="000000"/>
          <w:sz w:val="28"/>
          <w:szCs w:val="28"/>
        </w:rPr>
        <w:t> </w:t>
      </w:r>
      <w:r>
        <w:rPr>
          <w:bCs/>
          <w:color w:val="000000"/>
          <w:sz w:val="28"/>
          <w:szCs w:val="28"/>
        </w:rPr>
        <w:t xml:space="preserve"> </w:t>
      </w:r>
      <w:r w:rsidRPr="005C64D8">
        <w:rPr>
          <w:bCs/>
          <w:color w:val="000000"/>
          <w:sz w:val="28"/>
          <w:szCs w:val="28"/>
        </w:rPr>
        <w:t xml:space="preserve">Форма 0503169. В форме содержатся сведения по дебиторской и кредиторской задолженности. </w:t>
      </w:r>
    </w:p>
    <w:p w:rsidR="00DA4DA2" w:rsidRPr="005C64D8" w:rsidRDefault="00DA4DA2" w:rsidP="00DA4DA2">
      <w:pPr>
        <w:pStyle w:val="a9"/>
        <w:jc w:val="both"/>
        <w:rPr>
          <w:rFonts w:ascii="Tahoma" w:hAnsi="Tahoma" w:cs="Tahoma"/>
          <w:color w:val="000000"/>
          <w:sz w:val="12"/>
          <w:szCs w:val="12"/>
        </w:rPr>
      </w:pPr>
    </w:p>
    <w:p w:rsidR="00DA4DA2" w:rsidRPr="005C64D8" w:rsidRDefault="00153614" w:rsidP="00DA4DA2">
      <w:pPr>
        <w:pStyle w:val="a9"/>
        <w:adjustRightInd w:val="0"/>
        <w:ind w:firstLine="540"/>
        <w:jc w:val="both"/>
        <w:rPr>
          <w:rFonts w:ascii="Tahoma" w:hAnsi="Tahoma" w:cs="Tahoma"/>
          <w:color w:val="000000"/>
          <w:sz w:val="12"/>
          <w:szCs w:val="12"/>
        </w:rPr>
      </w:pPr>
      <w:r w:rsidRPr="005C64D8">
        <w:rPr>
          <w:bCs/>
          <w:color w:val="000000"/>
          <w:sz w:val="28"/>
          <w:szCs w:val="28"/>
        </w:rPr>
        <w:t xml:space="preserve"> </w:t>
      </w:r>
      <w:r w:rsidR="00DA4DA2" w:rsidRPr="005C64D8">
        <w:rPr>
          <w:bCs/>
          <w:color w:val="000000"/>
          <w:sz w:val="28"/>
          <w:szCs w:val="28"/>
        </w:rPr>
        <w:t>Входящие остатки по дебиторской задолженности на начало года изменены по причине  исправления ошибок прошлых лет.</w:t>
      </w:r>
    </w:p>
    <w:p w:rsidR="00153614" w:rsidRPr="005C64D8" w:rsidRDefault="00153614" w:rsidP="00DA4DA2">
      <w:pPr>
        <w:pStyle w:val="a9"/>
        <w:ind w:firstLine="1200"/>
        <w:jc w:val="both"/>
        <w:rPr>
          <w:rFonts w:ascii="Tahoma" w:hAnsi="Tahoma" w:cs="Tahoma"/>
          <w:color w:val="000000"/>
          <w:sz w:val="12"/>
          <w:szCs w:val="12"/>
        </w:rPr>
      </w:pPr>
    </w:p>
    <w:p w:rsidR="00DA4DA2" w:rsidRDefault="00153614" w:rsidP="00153614">
      <w:pPr>
        <w:pStyle w:val="a9"/>
        <w:ind w:firstLine="426"/>
        <w:jc w:val="both"/>
        <w:rPr>
          <w:rFonts w:ascii="Tahoma" w:hAnsi="Tahoma" w:cs="Tahoma"/>
          <w:color w:val="000000"/>
          <w:sz w:val="12"/>
          <w:szCs w:val="12"/>
        </w:rPr>
      </w:pPr>
      <w:r w:rsidRPr="005C64D8">
        <w:rPr>
          <w:color w:val="000000"/>
          <w:sz w:val="28"/>
          <w:szCs w:val="28"/>
        </w:rPr>
        <w:t xml:space="preserve">  </w:t>
      </w:r>
      <w:r w:rsidR="00DA4DA2" w:rsidRPr="005C64D8">
        <w:rPr>
          <w:color w:val="000000"/>
          <w:sz w:val="28"/>
          <w:szCs w:val="28"/>
        </w:rPr>
        <w:t>По состоянию на 01 января 20</w:t>
      </w:r>
      <w:r w:rsidR="00FE67C3" w:rsidRPr="005C64D8">
        <w:rPr>
          <w:color w:val="000000"/>
          <w:sz w:val="28"/>
          <w:szCs w:val="28"/>
        </w:rPr>
        <w:t>2</w:t>
      </w:r>
      <w:r w:rsidR="003F0A59">
        <w:rPr>
          <w:color w:val="000000"/>
          <w:sz w:val="28"/>
          <w:szCs w:val="28"/>
        </w:rPr>
        <w:t xml:space="preserve">2 </w:t>
      </w:r>
      <w:r w:rsidR="00DA4DA2" w:rsidRPr="005C64D8">
        <w:rPr>
          <w:color w:val="000000"/>
          <w:sz w:val="28"/>
          <w:szCs w:val="28"/>
        </w:rPr>
        <w:t>года в результате  исправления ошибок прошлых лет произошло у</w:t>
      </w:r>
      <w:r w:rsidR="00DC44C9">
        <w:rPr>
          <w:color w:val="000000"/>
          <w:sz w:val="28"/>
          <w:szCs w:val="28"/>
        </w:rPr>
        <w:t>величение</w:t>
      </w:r>
      <w:r w:rsidR="00DA4DA2" w:rsidRPr="005C64D8">
        <w:rPr>
          <w:color w:val="000000"/>
          <w:sz w:val="28"/>
          <w:szCs w:val="28"/>
        </w:rPr>
        <w:t xml:space="preserve"> входящих остатков  по дебиторской задолженности в целом на </w:t>
      </w:r>
      <w:r w:rsidR="00DC44C9">
        <w:rPr>
          <w:color w:val="000000"/>
          <w:sz w:val="28"/>
          <w:szCs w:val="28"/>
        </w:rPr>
        <w:t>9 601,89</w:t>
      </w:r>
      <w:r w:rsidR="00DA4DA2" w:rsidRPr="005C64D8">
        <w:rPr>
          <w:color w:val="000000"/>
          <w:sz w:val="28"/>
          <w:szCs w:val="28"/>
        </w:rPr>
        <w:t xml:space="preserve"> рублей, в том числе увеличение по доходам составило </w:t>
      </w:r>
      <w:r w:rsidR="00DC44C9">
        <w:rPr>
          <w:color w:val="000000"/>
          <w:sz w:val="28"/>
          <w:szCs w:val="28"/>
        </w:rPr>
        <w:t>12 229,31</w:t>
      </w:r>
      <w:r w:rsidR="00DA4DA2" w:rsidRPr="005C64D8">
        <w:rPr>
          <w:color w:val="000000"/>
          <w:sz w:val="28"/>
          <w:szCs w:val="28"/>
        </w:rPr>
        <w:t xml:space="preserve"> рубл</w:t>
      </w:r>
      <w:r w:rsidR="00FE67C3" w:rsidRPr="005C64D8">
        <w:rPr>
          <w:color w:val="000000"/>
          <w:sz w:val="28"/>
          <w:szCs w:val="28"/>
        </w:rPr>
        <w:t>ей</w:t>
      </w:r>
      <w:r w:rsidR="00DA4DA2" w:rsidRPr="005C64D8">
        <w:rPr>
          <w:color w:val="000000"/>
          <w:sz w:val="28"/>
          <w:szCs w:val="28"/>
        </w:rPr>
        <w:t>.</w:t>
      </w:r>
      <w:r w:rsidR="00DA4DA2">
        <w:rPr>
          <w:color w:val="000000"/>
          <w:sz w:val="28"/>
          <w:szCs w:val="28"/>
        </w:rPr>
        <w:t xml:space="preserve"> </w:t>
      </w:r>
    </w:p>
    <w:p w:rsidR="00DA4DA2" w:rsidRDefault="00DA4DA2" w:rsidP="00DA4DA2">
      <w:pPr>
        <w:pStyle w:val="a9"/>
        <w:adjustRightInd w:val="0"/>
        <w:ind w:firstLine="540"/>
        <w:jc w:val="both"/>
        <w:rPr>
          <w:rFonts w:ascii="Tahoma" w:hAnsi="Tahoma" w:cs="Tahoma"/>
          <w:color w:val="000000"/>
          <w:sz w:val="12"/>
          <w:szCs w:val="12"/>
        </w:rPr>
      </w:pPr>
    </w:p>
    <w:p w:rsidR="00DA4DA2" w:rsidRDefault="00DA4DA2" w:rsidP="00DA4DA2">
      <w:pPr>
        <w:pStyle w:val="a9"/>
        <w:jc w:val="both"/>
        <w:rPr>
          <w:rFonts w:ascii="Tahoma" w:hAnsi="Tahoma" w:cs="Tahoma"/>
          <w:color w:val="000000"/>
          <w:sz w:val="12"/>
          <w:szCs w:val="12"/>
        </w:rPr>
      </w:pPr>
    </w:p>
    <w:p w:rsidR="00DA4DA2" w:rsidRPr="00B75879" w:rsidRDefault="00DA4DA2" w:rsidP="00DA4DA2">
      <w:pPr>
        <w:pStyle w:val="a9"/>
        <w:rPr>
          <w:rFonts w:ascii="Tahoma" w:hAnsi="Tahoma" w:cs="Tahoma"/>
          <w:color w:val="000000"/>
          <w:sz w:val="12"/>
          <w:szCs w:val="12"/>
        </w:rPr>
      </w:pPr>
      <w:r>
        <w:rPr>
          <w:color w:val="000000"/>
          <w:sz w:val="28"/>
          <w:szCs w:val="28"/>
        </w:rPr>
        <w:t xml:space="preserve">     </w:t>
      </w:r>
      <w:r w:rsidRPr="00B75879">
        <w:rPr>
          <w:color w:val="000000"/>
          <w:sz w:val="28"/>
          <w:szCs w:val="28"/>
        </w:rPr>
        <w:t>Дебиторская задолженность на 01.01.202</w:t>
      </w:r>
      <w:r w:rsidR="004E07E1">
        <w:rPr>
          <w:color w:val="000000"/>
          <w:sz w:val="28"/>
          <w:szCs w:val="28"/>
        </w:rPr>
        <w:t>3</w:t>
      </w:r>
      <w:r w:rsidRPr="00B75879">
        <w:rPr>
          <w:color w:val="000000"/>
          <w:sz w:val="28"/>
          <w:szCs w:val="28"/>
        </w:rPr>
        <w:t xml:space="preserve"> г. составляет </w:t>
      </w:r>
      <w:r w:rsidR="00574E94">
        <w:rPr>
          <w:color w:val="000000"/>
          <w:sz w:val="28"/>
          <w:szCs w:val="28"/>
        </w:rPr>
        <w:t>4 464 905 425,64</w:t>
      </w:r>
      <w:r w:rsidRPr="00B75879">
        <w:rPr>
          <w:color w:val="000000"/>
          <w:sz w:val="28"/>
          <w:szCs w:val="28"/>
        </w:rPr>
        <w:t xml:space="preserve"> рублей, в том числе:</w:t>
      </w:r>
    </w:p>
    <w:p w:rsidR="00DA4DA2" w:rsidRPr="00B75879" w:rsidRDefault="00DA4DA2" w:rsidP="00DA4DA2">
      <w:pPr>
        <w:pStyle w:val="a9"/>
        <w:jc w:val="both"/>
        <w:rPr>
          <w:rFonts w:ascii="Tahoma" w:hAnsi="Tahoma" w:cs="Tahoma"/>
          <w:color w:val="000000"/>
          <w:sz w:val="12"/>
          <w:szCs w:val="12"/>
        </w:rPr>
      </w:pPr>
    </w:p>
    <w:p w:rsidR="00DA4DA2" w:rsidRPr="00B75879" w:rsidRDefault="004E07E1" w:rsidP="00DA4DA2">
      <w:pPr>
        <w:pStyle w:val="a9"/>
        <w:numPr>
          <w:ilvl w:val="0"/>
          <w:numId w:val="19"/>
        </w:numPr>
        <w:jc w:val="both"/>
        <w:rPr>
          <w:color w:val="000000"/>
          <w:sz w:val="12"/>
          <w:szCs w:val="12"/>
        </w:rPr>
      </w:pPr>
      <w:r>
        <w:rPr>
          <w:color w:val="000000"/>
          <w:sz w:val="28"/>
          <w:szCs w:val="28"/>
        </w:rPr>
        <w:t>4 452 783 370,50</w:t>
      </w:r>
      <w:r w:rsidR="00DA4DA2" w:rsidRPr="00B75879">
        <w:rPr>
          <w:color w:val="000000"/>
          <w:sz w:val="28"/>
          <w:szCs w:val="28"/>
        </w:rPr>
        <w:t xml:space="preserve"> рублей – задолженность по доходам администраторов доходов, подлежащим зачислению в </w:t>
      </w:r>
      <w:proofErr w:type="gramStart"/>
      <w:r w:rsidR="00DA4DA2" w:rsidRPr="00B75879">
        <w:rPr>
          <w:color w:val="000000"/>
          <w:sz w:val="28"/>
          <w:szCs w:val="28"/>
        </w:rPr>
        <w:t>бюджет</w:t>
      </w:r>
      <w:proofErr w:type="gramEnd"/>
      <w:r w:rsidR="00DA4DA2" w:rsidRPr="00B75879">
        <w:rPr>
          <w:color w:val="000000"/>
          <w:sz w:val="28"/>
          <w:szCs w:val="28"/>
        </w:rPr>
        <w:t xml:space="preserve"> ЗАТО Александровск;</w:t>
      </w:r>
    </w:p>
    <w:p w:rsidR="00DA4DA2" w:rsidRPr="00B75879" w:rsidRDefault="00DA4DA2" w:rsidP="00DA4DA2">
      <w:pPr>
        <w:pStyle w:val="a9"/>
        <w:jc w:val="both"/>
        <w:rPr>
          <w:rFonts w:ascii="Tahoma" w:hAnsi="Tahoma" w:cs="Tahoma"/>
          <w:color w:val="000000"/>
          <w:sz w:val="12"/>
          <w:szCs w:val="12"/>
        </w:rPr>
      </w:pPr>
    </w:p>
    <w:p w:rsidR="00DA4DA2" w:rsidRPr="00B75879" w:rsidRDefault="00C8575F" w:rsidP="00DA4DA2">
      <w:pPr>
        <w:pStyle w:val="a9"/>
        <w:numPr>
          <w:ilvl w:val="0"/>
          <w:numId w:val="20"/>
        </w:numPr>
        <w:jc w:val="both"/>
        <w:rPr>
          <w:color w:val="000000"/>
          <w:sz w:val="12"/>
          <w:szCs w:val="12"/>
        </w:rPr>
      </w:pPr>
      <w:r w:rsidRPr="00B75879">
        <w:rPr>
          <w:color w:val="000000"/>
          <w:sz w:val="28"/>
          <w:szCs w:val="28"/>
        </w:rPr>
        <w:t xml:space="preserve">   </w:t>
      </w:r>
      <w:r w:rsidR="004E07E1">
        <w:rPr>
          <w:color w:val="000000"/>
          <w:sz w:val="28"/>
          <w:szCs w:val="28"/>
        </w:rPr>
        <w:t xml:space="preserve">    184 905,70</w:t>
      </w:r>
      <w:r w:rsidR="00DA4DA2" w:rsidRPr="00B75879">
        <w:rPr>
          <w:color w:val="000000"/>
          <w:sz w:val="28"/>
          <w:szCs w:val="28"/>
        </w:rPr>
        <w:t xml:space="preserve"> рублей – задолженность по выданным авансам;       </w:t>
      </w:r>
      <w:r w:rsidR="00DA4DA2" w:rsidRPr="00B75879">
        <w:rPr>
          <w:color w:val="000000"/>
          <w:sz w:val="28"/>
          <w:szCs w:val="28"/>
        </w:rPr>
        <w:tab/>
      </w:r>
    </w:p>
    <w:p w:rsidR="00DA4DA2" w:rsidRPr="00B75879" w:rsidRDefault="00DA4DA2" w:rsidP="00DA4DA2">
      <w:pPr>
        <w:pStyle w:val="a9"/>
        <w:jc w:val="both"/>
        <w:rPr>
          <w:rFonts w:ascii="Tahoma" w:hAnsi="Tahoma" w:cs="Tahoma"/>
          <w:color w:val="000000"/>
          <w:sz w:val="12"/>
          <w:szCs w:val="12"/>
        </w:rPr>
      </w:pPr>
    </w:p>
    <w:p w:rsidR="00DA4DA2" w:rsidRPr="00B75879" w:rsidRDefault="00C8575F" w:rsidP="00DA4DA2">
      <w:pPr>
        <w:pStyle w:val="a9"/>
        <w:numPr>
          <w:ilvl w:val="0"/>
          <w:numId w:val="21"/>
        </w:numPr>
        <w:jc w:val="both"/>
        <w:rPr>
          <w:color w:val="000000"/>
          <w:sz w:val="12"/>
          <w:szCs w:val="12"/>
        </w:rPr>
      </w:pPr>
      <w:r w:rsidRPr="00B75879">
        <w:rPr>
          <w:color w:val="000000"/>
          <w:sz w:val="28"/>
          <w:szCs w:val="28"/>
        </w:rPr>
        <w:t xml:space="preserve">   </w:t>
      </w:r>
      <w:r w:rsidR="004E07E1">
        <w:rPr>
          <w:color w:val="000000"/>
          <w:sz w:val="28"/>
          <w:szCs w:val="28"/>
        </w:rPr>
        <w:t xml:space="preserve">    212 537,30</w:t>
      </w:r>
      <w:r w:rsidR="00F43E61" w:rsidRPr="00B75879">
        <w:rPr>
          <w:color w:val="000000"/>
          <w:sz w:val="28"/>
          <w:szCs w:val="28"/>
        </w:rPr>
        <w:t xml:space="preserve"> </w:t>
      </w:r>
      <w:r w:rsidR="00DA4DA2" w:rsidRPr="00B75879">
        <w:rPr>
          <w:color w:val="000000"/>
          <w:sz w:val="28"/>
          <w:szCs w:val="28"/>
        </w:rPr>
        <w:t>рублей – задолженность по расчетам с подотчетными лицами;</w:t>
      </w:r>
    </w:p>
    <w:p w:rsidR="00DA4DA2" w:rsidRPr="00B75879" w:rsidRDefault="00C8575F" w:rsidP="004E07E1">
      <w:pPr>
        <w:pStyle w:val="a9"/>
        <w:numPr>
          <w:ilvl w:val="0"/>
          <w:numId w:val="21"/>
        </w:numPr>
        <w:tabs>
          <w:tab w:val="clear" w:pos="720"/>
          <w:tab w:val="num" w:pos="567"/>
        </w:tabs>
        <w:jc w:val="both"/>
        <w:rPr>
          <w:color w:val="000000"/>
        </w:rPr>
      </w:pPr>
      <w:r w:rsidRPr="00B75879">
        <w:rPr>
          <w:color w:val="000000"/>
          <w:sz w:val="28"/>
          <w:szCs w:val="28"/>
        </w:rPr>
        <w:t xml:space="preserve">    </w:t>
      </w:r>
      <w:r w:rsidR="004E07E1">
        <w:rPr>
          <w:color w:val="000000"/>
          <w:sz w:val="28"/>
          <w:szCs w:val="28"/>
        </w:rPr>
        <w:t>11 723 519,19</w:t>
      </w:r>
      <w:r w:rsidR="00DA4DA2" w:rsidRPr="00B75879">
        <w:rPr>
          <w:color w:val="000000"/>
          <w:sz w:val="28"/>
          <w:szCs w:val="28"/>
        </w:rPr>
        <w:t xml:space="preserve"> рублей – задолженность по расчетам по ущербу и иным доходам; </w:t>
      </w:r>
    </w:p>
    <w:p w:rsidR="00DA4DA2" w:rsidRPr="00B75879" w:rsidRDefault="004E07E1" w:rsidP="00DA4DA2">
      <w:pPr>
        <w:pStyle w:val="a9"/>
        <w:numPr>
          <w:ilvl w:val="0"/>
          <w:numId w:val="21"/>
        </w:numPr>
        <w:jc w:val="both"/>
        <w:rPr>
          <w:color w:val="000000"/>
        </w:rPr>
      </w:pPr>
      <w:r>
        <w:rPr>
          <w:color w:val="000000"/>
          <w:sz w:val="28"/>
          <w:szCs w:val="28"/>
        </w:rPr>
        <w:t>1 092,95</w:t>
      </w:r>
      <w:r w:rsidR="00DA4DA2" w:rsidRPr="00B75879">
        <w:rPr>
          <w:color w:val="000000"/>
          <w:sz w:val="28"/>
          <w:szCs w:val="28"/>
        </w:rPr>
        <w:t xml:space="preserve"> рублей – задолженность по  платежам в бюджеты.</w:t>
      </w:r>
    </w:p>
    <w:p w:rsidR="00DA4DA2" w:rsidRDefault="00DA4DA2" w:rsidP="00DA4DA2">
      <w:pPr>
        <w:pStyle w:val="a9"/>
        <w:ind w:left="720"/>
        <w:jc w:val="both"/>
        <w:rPr>
          <w:color w:val="000000"/>
        </w:rPr>
      </w:pPr>
      <w:r>
        <w:rPr>
          <w:color w:val="000000"/>
          <w:sz w:val="28"/>
          <w:szCs w:val="28"/>
        </w:rPr>
        <w:t> </w:t>
      </w:r>
    </w:p>
    <w:p w:rsidR="00DA4DA2" w:rsidRDefault="00DA4DA2" w:rsidP="006B6770">
      <w:pPr>
        <w:pStyle w:val="a9"/>
        <w:ind w:firstLine="720"/>
        <w:jc w:val="both"/>
        <w:rPr>
          <w:color w:val="000000"/>
          <w:sz w:val="28"/>
          <w:szCs w:val="28"/>
        </w:rPr>
      </w:pPr>
      <w:r>
        <w:rPr>
          <w:color w:val="000000"/>
          <w:sz w:val="28"/>
          <w:szCs w:val="28"/>
        </w:rPr>
        <w:t xml:space="preserve">       </w:t>
      </w:r>
      <w:bookmarkStart w:id="7" w:name="OLE_LINK3"/>
      <w:bookmarkStart w:id="8" w:name="OLE_LINK2"/>
      <w:r>
        <w:rPr>
          <w:color w:val="000000"/>
          <w:sz w:val="28"/>
          <w:szCs w:val="28"/>
        </w:rPr>
        <w:t xml:space="preserve"> За отчетный год дебиторская задолженность в целом увеличилась на  </w:t>
      </w:r>
      <w:r w:rsidR="00E230D9">
        <w:rPr>
          <w:color w:val="000000"/>
          <w:sz w:val="28"/>
          <w:szCs w:val="28"/>
        </w:rPr>
        <w:t>861 085 </w:t>
      </w:r>
      <w:r w:rsidR="002F303F">
        <w:rPr>
          <w:color w:val="000000"/>
          <w:sz w:val="28"/>
          <w:szCs w:val="28"/>
        </w:rPr>
        <w:t>5</w:t>
      </w:r>
      <w:r w:rsidR="00E230D9">
        <w:rPr>
          <w:color w:val="000000"/>
          <w:sz w:val="28"/>
          <w:szCs w:val="28"/>
        </w:rPr>
        <w:t>01,23</w:t>
      </w:r>
      <w:r>
        <w:rPr>
          <w:color w:val="000000"/>
          <w:sz w:val="28"/>
          <w:szCs w:val="28"/>
        </w:rPr>
        <w:t xml:space="preserve"> рублей, в результате увеличения задолженности по доходам (сч.1 205 00 000), а именно межбюджетных трансфертов в сумме </w:t>
      </w:r>
      <w:r w:rsidR="00E230D9">
        <w:rPr>
          <w:color w:val="000000"/>
          <w:sz w:val="28"/>
          <w:szCs w:val="28"/>
        </w:rPr>
        <w:t>865 192 224,55</w:t>
      </w:r>
      <w:r>
        <w:rPr>
          <w:color w:val="000000"/>
          <w:sz w:val="28"/>
          <w:szCs w:val="28"/>
        </w:rPr>
        <w:t xml:space="preserve"> рублей.  </w:t>
      </w:r>
      <w:r w:rsidR="002055BC">
        <w:rPr>
          <w:color w:val="000000"/>
          <w:sz w:val="28"/>
          <w:szCs w:val="28"/>
        </w:rPr>
        <w:t>Ос</w:t>
      </w:r>
      <w:r>
        <w:rPr>
          <w:color w:val="000000"/>
          <w:sz w:val="28"/>
          <w:szCs w:val="28"/>
        </w:rPr>
        <w:t>таток на счет</w:t>
      </w:r>
      <w:r w:rsidR="00E230D9">
        <w:rPr>
          <w:color w:val="000000"/>
          <w:sz w:val="28"/>
          <w:szCs w:val="28"/>
        </w:rPr>
        <w:t>е</w:t>
      </w:r>
      <w:r>
        <w:rPr>
          <w:color w:val="000000"/>
          <w:sz w:val="28"/>
          <w:szCs w:val="28"/>
        </w:rPr>
        <w:t xml:space="preserve"> 1 205 51</w:t>
      </w:r>
      <w:r w:rsidR="007E5190">
        <w:rPr>
          <w:color w:val="000000"/>
          <w:sz w:val="28"/>
          <w:szCs w:val="28"/>
        </w:rPr>
        <w:t> </w:t>
      </w:r>
      <w:r>
        <w:rPr>
          <w:color w:val="000000"/>
          <w:sz w:val="28"/>
          <w:szCs w:val="28"/>
        </w:rPr>
        <w:t>000</w:t>
      </w:r>
      <w:r w:rsidR="007E5190">
        <w:rPr>
          <w:color w:val="000000"/>
          <w:sz w:val="28"/>
          <w:szCs w:val="28"/>
        </w:rPr>
        <w:t xml:space="preserve"> </w:t>
      </w:r>
      <w:r w:rsidR="002055BC">
        <w:rPr>
          <w:color w:val="000000"/>
          <w:sz w:val="28"/>
          <w:szCs w:val="28"/>
        </w:rPr>
        <w:t xml:space="preserve">в сумме </w:t>
      </w:r>
      <w:r w:rsidR="00E230D9">
        <w:rPr>
          <w:color w:val="000000"/>
          <w:sz w:val="28"/>
          <w:szCs w:val="28"/>
        </w:rPr>
        <w:t>3 896 796 727,15</w:t>
      </w:r>
      <w:r w:rsidR="002055BC">
        <w:rPr>
          <w:color w:val="000000"/>
          <w:sz w:val="28"/>
          <w:szCs w:val="28"/>
        </w:rPr>
        <w:t xml:space="preserve"> рублей</w:t>
      </w:r>
      <w:r>
        <w:rPr>
          <w:color w:val="000000"/>
          <w:sz w:val="28"/>
          <w:szCs w:val="28"/>
        </w:rPr>
        <w:t xml:space="preserve"> связан с начислением доходов будущих периодов от предоставления межбюджетных трансфертов по факту возникновения права на </w:t>
      </w:r>
      <w:r w:rsidR="007E5190">
        <w:rPr>
          <w:color w:val="000000"/>
          <w:sz w:val="28"/>
          <w:szCs w:val="28"/>
        </w:rPr>
        <w:t>их</w:t>
      </w:r>
      <w:r>
        <w:rPr>
          <w:color w:val="000000"/>
          <w:sz w:val="28"/>
          <w:szCs w:val="28"/>
        </w:rPr>
        <w:t xml:space="preserve"> получение.</w:t>
      </w:r>
    </w:p>
    <w:p w:rsidR="00F6555C" w:rsidRDefault="00F6555C" w:rsidP="006B6770">
      <w:pPr>
        <w:pStyle w:val="a9"/>
        <w:ind w:firstLine="720"/>
        <w:jc w:val="both"/>
        <w:rPr>
          <w:color w:val="000000"/>
        </w:rPr>
      </w:pPr>
    </w:p>
    <w:p w:rsidR="002F303F" w:rsidRDefault="00DA4DA2" w:rsidP="00D9374A">
      <w:pPr>
        <w:pStyle w:val="a9"/>
        <w:ind w:firstLine="720"/>
        <w:jc w:val="both"/>
        <w:rPr>
          <w:color w:val="000000"/>
          <w:sz w:val="28"/>
          <w:szCs w:val="28"/>
        </w:rPr>
      </w:pPr>
      <w:r>
        <w:rPr>
          <w:color w:val="000000"/>
          <w:sz w:val="28"/>
          <w:szCs w:val="28"/>
        </w:rPr>
        <w:tab/>
        <w:t xml:space="preserve">Дебиторская задолженность по  другим доходам в целом </w:t>
      </w:r>
      <w:r w:rsidR="00A11CED">
        <w:rPr>
          <w:color w:val="000000"/>
          <w:sz w:val="28"/>
          <w:szCs w:val="28"/>
        </w:rPr>
        <w:t>снизилась</w:t>
      </w:r>
      <w:r>
        <w:rPr>
          <w:color w:val="000000"/>
          <w:sz w:val="28"/>
          <w:szCs w:val="28"/>
        </w:rPr>
        <w:t xml:space="preserve"> отчетный период на </w:t>
      </w:r>
      <w:r w:rsidR="00A11CED">
        <w:rPr>
          <w:color w:val="000000"/>
          <w:sz w:val="28"/>
          <w:szCs w:val="28"/>
        </w:rPr>
        <w:t>5 147 395,76</w:t>
      </w:r>
      <w:r w:rsidR="00903416">
        <w:rPr>
          <w:color w:val="000000"/>
          <w:sz w:val="28"/>
          <w:szCs w:val="28"/>
        </w:rPr>
        <w:t xml:space="preserve"> </w:t>
      </w:r>
      <w:r>
        <w:rPr>
          <w:color w:val="000000"/>
          <w:sz w:val="28"/>
          <w:szCs w:val="28"/>
        </w:rPr>
        <w:t>ру</w:t>
      </w:r>
      <w:r w:rsidR="006366D0">
        <w:rPr>
          <w:color w:val="000000"/>
          <w:sz w:val="28"/>
          <w:szCs w:val="28"/>
        </w:rPr>
        <w:t xml:space="preserve">блей. </w:t>
      </w:r>
    </w:p>
    <w:p w:rsidR="00DA4DA2" w:rsidRPr="001448AD" w:rsidRDefault="00DA4DA2" w:rsidP="00D9374A">
      <w:pPr>
        <w:pStyle w:val="a9"/>
        <w:ind w:firstLine="720"/>
        <w:jc w:val="both"/>
        <w:rPr>
          <w:color w:val="000000"/>
        </w:rPr>
      </w:pPr>
      <w:r w:rsidRPr="001448AD">
        <w:rPr>
          <w:color w:val="000000"/>
          <w:sz w:val="28"/>
          <w:szCs w:val="28"/>
        </w:rPr>
        <w:t>Дебиторская задолженность от  о</w:t>
      </w:r>
      <w:r w:rsidR="00C352D0">
        <w:rPr>
          <w:color w:val="000000"/>
          <w:sz w:val="28"/>
          <w:szCs w:val="28"/>
        </w:rPr>
        <w:t>пераций с основными средствами возр</w:t>
      </w:r>
      <w:r w:rsidR="0097439D">
        <w:rPr>
          <w:color w:val="000000"/>
          <w:sz w:val="28"/>
          <w:szCs w:val="28"/>
        </w:rPr>
        <w:t>о</w:t>
      </w:r>
      <w:r w:rsidR="00C352D0">
        <w:rPr>
          <w:color w:val="000000"/>
          <w:sz w:val="28"/>
          <w:szCs w:val="28"/>
        </w:rPr>
        <w:t>сла</w:t>
      </w:r>
      <w:r w:rsidR="002D1C13">
        <w:rPr>
          <w:color w:val="000000"/>
          <w:sz w:val="28"/>
          <w:szCs w:val="28"/>
        </w:rPr>
        <w:t xml:space="preserve"> </w:t>
      </w:r>
      <w:r w:rsidRPr="001448AD">
        <w:rPr>
          <w:color w:val="000000"/>
          <w:sz w:val="28"/>
          <w:szCs w:val="28"/>
        </w:rPr>
        <w:t xml:space="preserve"> на  </w:t>
      </w:r>
      <w:r w:rsidR="00C352D0">
        <w:rPr>
          <w:color w:val="000000"/>
          <w:sz w:val="28"/>
          <w:szCs w:val="28"/>
        </w:rPr>
        <w:t>1 386 727,64</w:t>
      </w:r>
      <w:r w:rsidRPr="001448AD">
        <w:rPr>
          <w:color w:val="000000"/>
          <w:sz w:val="28"/>
          <w:szCs w:val="28"/>
        </w:rPr>
        <w:t xml:space="preserve"> рублей.  </w:t>
      </w:r>
      <w:r w:rsidRPr="001448AD">
        <w:rPr>
          <w:color w:val="000000"/>
          <w:sz w:val="28"/>
          <w:szCs w:val="28"/>
        </w:rPr>
        <w:tab/>
      </w:r>
    </w:p>
    <w:p w:rsidR="00DA4DA2" w:rsidRDefault="00DA4DA2" w:rsidP="00D9374A">
      <w:pPr>
        <w:pStyle w:val="a9"/>
        <w:ind w:firstLine="720"/>
        <w:jc w:val="both"/>
        <w:rPr>
          <w:color w:val="000000"/>
        </w:rPr>
      </w:pPr>
      <w:r>
        <w:rPr>
          <w:color w:val="000000"/>
          <w:sz w:val="28"/>
          <w:szCs w:val="28"/>
        </w:rPr>
        <w:t xml:space="preserve">Дебиторская задолженность по расчетам по ущербу и иным доходам  в целом </w:t>
      </w:r>
      <w:r w:rsidR="00B665B7">
        <w:rPr>
          <w:color w:val="000000"/>
          <w:sz w:val="28"/>
          <w:szCs w:val="28"/>
        </w:rPr>
        <w:t xml:space="preserve">увеличилась за </w:t>
      </w:r>
      <w:r w:rsidR="0080629A">
        <w:rPr>
          <w:color w:val="000000"/>
          <w:sz w:val="28"/>
          <w:szCs w:val="28"/>
        </w:rPr>
        <w:t xml:space="preserve"> отчетный период на </w:t>
      </w:r>
      <w:r w:rsidR="00B665B7">
        <w:rPr>
          <w:color w:val="000000"/>
          <w:sz w:val="28"/>
          <w:szCs w:val="28"/>
        </w:rPr>
        <w:t>1 269 511,14</w:t>
      </w:r>
      <w:r w:rsidR="0080629A">
        <w:rPr>
          <w:color w:val="000000"/>
          <w:sz w:val="28"/>
          <w:szCs w:val="28"/>
        </w:rPr>
        <w:t xml:space="preserve"> </w:t>
      </w:r>
      <w:r>
        <w:rPr>
          <w:color w:val="000000"/>
          <w:sz w:val="28"/>
          <w:szCs w:val="28"/>
        </w:rPr>
        <w:t xml:space="preserve">рублей и составила </w:t>
      </w:r>
      <w:r w:rsidR="00B665B7">
        <w:rPr>
          <w:color w:val="000000"/>
          <w:sz w:val="28"/>
          <w:szCs w:val="28"/>
        </w:rPr>
        <w:t>11 723 519,19</w:t>
      </w:r>
      <w:r>
        <w:rPr>
          <w:color w:val="000000"/>
          <w:sz w:val="28"/>
          <w:szCs w:val="28"/>
        </w:rPr>
        <w:t xml:space="preserve"> рублей. </w:t>
      </w:r>
    </w:p>
    <w:p w:rsidR="00DA4DA2" w:rsidRDefault="00DA4DA2" w:rsidP="00D9374A">
      <w:pPr>
        <w:pStyle w:val="a9"/>
        <w:ind w:firstLine="720"/>
        <w:jc w:val="both"/>
        <w:rPr>
          <w:color w:val="000000"/>
        </w:rPr>
      </w:pPr>
      <w:r>
        <w:rPr>
          <w:color w:val="000000"/>
          <w:sz w:val="26"/>
          <w:szCs w:val="26"/>
        </w:rPr>
        <w:tab/>
      </w:r>
    </w:p>
    <w:p w:rsidR="00B635C4" w:rsidRDefault="00DA4DA2" w:rsidP="00D9374A">
      <w:pPr>
        <w:pStyle w:val="a9"/>
        <w:ind w:firstLine="720"/>
        <w:jc w:val="both"/>
        <w:rPr>
          <w:color w:val="000000"/>
          <w:sz w:val="28"/>
          <w:szCs w:val="28"/>
        </w:rPr>
      </w:pPr>
      <w:r>
        <w:rPr>
          <w:color w:val="000000"/>
          <w:sz w:val="28"/>
          <w:szCs w:val="28"/>
        </w:rPr>
        <w:t>Дебиторская задолженность по расчетам по выданным авансам у</w:t>
      </w:r>
      <w:r w:rsidR="00D7095A">
        <w:rPr>
          <w:color w:val="000000"/>
          <w:sz w:val="28"/>
          <w:szCs w:val="28"/>
        </w:rPr>
        <w:t>меньшилась</w:t>
      </w:r>
      <w:r>
        <w:rPr>
          <w:color w:val="000000"/>
          <w:sz w:val="28"/>
          <w:szCs w:val="28"/>
        </w:rPr>
        <w:t xml:space="preserve"> </w:t>
      </w:r>
      <w:r w:rsidR="00BA3953">
        <w:rPr>
          <w:color w:val="000000"/>
          <w:sz w:val="28"/>
          <w:szCs w:val="28"/>
        </w:rPr>
        <w:t>149 160,58</w:t>
      </w:r>
      <w:r>
        <w:rPr>
          <w:color w:val="000000"/>
          <w:sz w:val="28"/>
          <w:szCs w:val="28"/>
        </w:rPr>
        <w:t xml:space="preserve"> рублей</w:t>
      </w:r>
      <w:r w:rsidR="00BA3953">
        <w:rPr>
          <w:color w:val="000000"/>
          <w:sz w:val="28"/>
          <w:szCs w:val="28"/>
        </w:rPr>
        <w:t>.</w:t>
      </w:r>
      <w:r>
        <w:rPr>
          <w:color w:val="000000"/>
          <w:sz w:val="28"/>
          <w:szCs w:val="28"/>
        </w:rPr>
        <w:t xml:space="preserve"> </w:t>
      </w:r>
    </w:p>
    <w:p w:rsidR="00FC73C4" w:rsidRDefault="00FC73C4" w:rsidP="00D9374A">
      <w:pPr>
        <w:pStyle w:val="a9"/>
        <w:ind w:firstLine="720"/>
        <w:jc w:val="both"/>
        <w:rPr>
          <w:color w:val="000000"/>
          <w:sz w:val="28"/>
          <w:szCs w:val="28"/>
        </w:rPr>
      </w:pPr>
      <w:r>
        <w:rPr>
          <w:color w:val="000000"/>
          <w:sz w:val="28"/>
          <w:szCs w:val="28"/>
        </w:rPr>
        <w:t xml:space="preserve">Дебиторская задолженность по расчетам с подотчетными лицами </w:t>
      </w:r>
      <w:r w:rsidR="00D87A64">
        <w:rPr>
          <w:color w:val="000000"/>
          <w:sz w:val="28"/>
          <w:szCs w:val="28"/>
        </w:rPr>
        <w:t>возросла</w:t>
      </w:r>
      <w:r>
        <w:rPr>
          <w:color w:val="000000"/>
          <w:sz w:val="28"/>
          <w:szCs w:val="28"/>
        </w:rPr>
        <w:t xml:space="preserve"> на </w:t>
      </w:r>
      <w:r w:rsidR="00BA3953">
        <w:rPr>
          <w:color w:val="000000"/>
          <w:sz w:val="28"/>
          <w:szCs w:val="28"/>
        </w:rPr>
        <w:t>2 478,42</w:t>
      </w:r>
      <w:r>
        <w:rPr>
          <w:color w:val="000000"/>
          <w:sz w:val="28"/>
          <w:szCs w:val="28"/>
        </w:rPr>
        <w:t xml:space="preserve"> р</w:t>
      </w:r>
      <w:r w:rsidR="00B635C4">
        <w:rPr>
          <w:color w:val="000000"/>
          <w:sz w:val="28"/>
          <w:szCs w:val="28"/>
        </w:rPr>
        <w:t>убл</w:t>
      </w:r>
      <w:r w:rsidR="00BA3953">
        <w:rPr>
          <w:color w:val="000000"/>
          <w:sz w:val="28"/>
          <w:szCs w:val="28"/>
        </w:rPr>
        <w:t>я</w:t>
      </w:r>
      <w:r w:rsidR="00B635C4">
        <w:rPr>
          <w:color w:val="000000"/>
          <w:sz w:val="28"/>
          <w:szCs w:val="28"/>
        </w:rPr>
        <w:t xml:space="preserve">, составила на конец года </w:t>
      </w:r>
      <w:r w:rsidR="00BA3953">
        <w:rPr>
          <w:color w:val="000000"/>
          <w:sz w:val="28"/>
          <w:szCs w:val="28"/>
        </w:rPr>
        <w:t xml:space="preserve">212 537,30 рублей, и сформировалась </w:t>
      </w:r>
      <w:r>
        <w:rPr>
          <w:color w:val="000000"/>
          <w:sz w:val="28"/>
          <w:szCs w:val="28"/>
        </w:rPr>
        <w:t>по услугам связи</w:t>
      </w:r>
      <w:r w:rsidR="00D87A64">
        <w:rPr>
          <w:color w:val="000000"/>
          <w:sz w:val="28"/>
          <w:szCs w:val="28"/>
        </w:rPr>
        <w:t>.</w:t>
      </w:r>
      <w:r>
        <w:rPr>
          <w:color w:val="000000"/>
          <w:sz w:val="28"/>
          <w:szCs w:val="28"/>
        </w:rPr>
        <w:t xml:space="preserve"> </w:t>
      </w:r>
    </w:p>
    <w:p w:rsidR="00DA4DA2" w:rsidRDefault="00DA4DA2" w:rsidP="00D9374A">
      <w:pPr>
        <w:pStyle w:val="a9"/>
        <w:ind w:firstLine="720"/>
        <w:jc w:val="both"/>
        <w:rPr>
          <w:color w:val="000000"/>
        </w:rPr>
      </w:pPr>
      <w:r>
        <w:rPr>
          <w:color w:val="000000"/>
          <w:sz w:val="28"/>
          <w:szCs w:val="28"/>
        </w:rPr>
        <w:t>Дебиторская задолженность по счету 1 303 00 000 «Расчеты по платежам в бюджеты» сократилась по сравнению с задолженностью на 01.01.20</w:t>
      </w:r>
      <w:r w:rsidR="00D87A64">
        <w:rPr>
          <w:color w:val="000000"/>
          <w:sz w:val="28"/>
          <w:szCs w:val="28"/>
        </w:rPr>
        <w:t>2</w:t>
      </w:r>
      <w:r w:rsidR="005730CD">
        <w:rPr>
          <w:color w:val="000000"/>
          <w:sz w:val="28"/>
          <w:szCs w:val="28"/>
        </w:rPr>
        <w:t>2</w:t>
      </w:r>
      <w:r>
        <w:rPr>
          <w:color w:val="000000"/>
          <w:sz w:val="28"/>
          <w:szCs w:val="28"/>
        </w:rPr>
        <w:t xml:space="preserve"> на </w:t>
      </w:r>
      <w:r w:rsidR="005730CD">
        <w:rPr>
          <w:color w:val="000000"/>
          <w:sz w:val="28"/>
          <w:szCs w:val="28"/>
        </w:rPr>
        <w:t>82 156,54</w:t>
      </w:r>
      <w:r>
        <w:rPr>
          <w:color w:val="000000"/>
          <w:sz w:val="28"/>
          <w:szCs w:val="28"/>
        </w:rPr>
        <w:t xml:space="preserve"> рублей и составила  </w:t>
      </w:r>
      <w:r w:rsidR="005730CD">
        <w:rPr>
          <w:color w:val="000000"/>
          <w:sz w:val="28"/>
          <w:szCs w:val="28"/>
        </w:rPr>
        <w:t>1 092,95</w:t>
      </w:r>
      <w:r>
        <w:rPr>
          <w:color w:val="000000"/>
          <w:sz w:val="28"/>
          <w:szCs w:val="28"/>
        </w:rPr>
        <w:t xml:space="preserve"> рублей</w:t>
      </w:r>
      <w:r w:rsidR="007052DF">
        <w:rPr>
          <w:color w:val="000000"/>
          <w:sz w:val="28"/>
          <w:szCs w:val="28"/>
        </w:rPr>
        <w:t>.</w:t>
      </w:r>
      <w:r>
        <w:rPr>
          <w:color w:val="000000"/>
          <w:sz w:val="28"/>
          <w:szCs w:val="28"/>
        </w:rPr>
        <w:t xml:space="preserve"> </w:t>
      </w:r>
    </w:p>
    <w:p w:rsidR="00DA4DA2" w:rsidRDefault="00DA4DA2" w:rsidP="00D9374A">
      <w:pPr>
        <w:pStyle w:val="a9"/>
        <w:ind w:firstLine="720"/>
        <w:jc w:val="both"/>
        <w:rPr>
          <w:color w:val="000000"/>
        </w:rPr>
      </w:pPr>
      <w:r>
        <w:rPr>
          <w:color w:val="000000"/>
          <w:sz w:val="28"/>
          <w:szCs w:val="28"/>
        </w:rPr>
        <w:t> </w:t>
      </w:r>
    </w:p>
    <w:p w:rsidR="009C1ED2" w:rsidRDefault="00DA4DA2" w:rsidP="00D9374A">
      <w:pPr>
        <w:pStyle w:val="a9"/>
        <w:ind w:firstLine="720"/>
        <w:jc w:val="both"/>
        <w:rPr>
          <w:color w:val="000000"/>
          <w:sz w:val="28"/>
          <w:szCs w:val="28"/>
        </w:rPr>
      </w:pPr>
      <w:proofErr w:type="gramStart"/>
      <w:r>
        <w:rPr>
          <w:color w:val="000000"/>
          <w:sz w:val="28"/>
          <w:szCs w:val="28"/>
        </w:rPr>
        <w:t>Просроченная дебиторская задолженность на 01.01.202</w:t>
      </w:r>
      <w:r w:rsidR="003348F6">
        <w:rPr>
          <w:color w:val="000000"/>
          <w:sz w:val="28"/>
          <w:szCs w:val="28"/>
        </w:rPr>
        <w:t>3</w:t>
      </w:r>
      <w:r>
        <w:rPr>
          <w:color w:val="000000"/>
          <w:sz w:val="28"/>
          <w:szCs w:val="28"/>
        </w:rPr>
        <w:t xml:space="preserve"> г. составила </w:t>
      </w:r>
      <w:r w:rsidR="00F96688">
        <w:rPr>
          <w:color w:val="000000"/>
          <w:sz w:val="28"/>
          <w:szCs w:val="28"/>
        </w:rPr>
        <w:t>90 576 381,62</w:t>
      </w:r>
      <w:r w:rsidRPr="00AD1DDC">
        <w:rPr>
          <w:color w:val="000000"/>
          <w:sz w:val="28"/>
          <w:szCs w:val="28"/>
        </w:rPr>
        <w:t xml:space="preserve"> рублей, из которой </w:t>
      </w:r>
      <w:r w:rsidR="007052DF" w:rsidRPr="00AD1DDC">
        <w:rPr>
          <w:color w:val="000000"/>
          <w:sz w:val="28"/>
          <w:szCs w:val="28"/>
        </w:rPr>
        <w:t>4</w:t>
      </w:r>
      <w:r w:rsidR="00D24C66">
        <w:rPr>
          <w:color w:val="000000"/>
          <w:sz w:val="28"/>
          <w:szCs w:val="28"/>
        </w:rPr>
        <w:t> 493 774,17</w:t>
      </w:r>
      <w:r w:rsidRPr="00AD1DDC">
        <w:rPr>
          <w:color w:val="000000"/>
          <w:sz w:val="28"/>
          <w:szCs w:val="28"/>
        </w:rPr>
        <w:t xml:space="preserve"> – задолженность по налоговым доходам и штрафам (по данным от</w:t>
      </w:r>
      <w:r w:rsidR="007052DF" w:rsidRPr="00AD1DDC">
        <w:rPr>
          <w:color w:val="000000"/>
          <w:sz w:val="28"/>
          <w:szCs w:val="28"/>
        </w:rPr>
        <w:t>чета УФНС по Мурманской области,</w:t>
      </w:r>
      <w:r w:rsidRPr="00AD1DDC">
        <w:rPr>
          <w:color w:val="000000"/>
          <w:sz w:val="28"/>
          <w:szCs w:val="28"/>
        </w:rPr>
        <w:t xml:space="preserve"> </w:t>
      </w:r>
      <w:r w:rsidR="00F96688">
        <w:rPr>
          <w:color w:val="000000"/>
          <w:sz w:val="28"/>
          <w:szCs w:val="28"/>
        </w:rPr>
        <w:t xml:space="preserve"> Комитета </w:t>
      </w:r>
      <w:r w:rsidR="007052DF" w:rsidRPr="00AD1DDC">
        <w:rPr>
          <w:color w:val="000000"/>
          <w:sz w:val="28"/>
          <w:szCs w:val="28"/>
        </w:rPr>
        <w:t>по ветеринарии Мурманской области</w:t>
      </w:r>
      <w:r w:rsidRPr="00AD1DDC">
        <w:rPr>
          <w:color w:val="000000"/>
          <w:sz w:val="28"/>
          <w:szCs w:val="28"/>
        </w:rPr>
        <w:t xml:space="preserve">), </w:t>
      </w:r>
      <w:r w:rsidR="00D24C66">
        <w:rPr>
          <w:color w:val="000000"/>
          <w:sz w:val="28"/>
          <w:szCs w:val="28"/>
        </w:rPr>
        <w:t>99 526 612,11</w:t>
      </w:r>
      <w:r w:rsidR="003A4C6D" w:rsidRPr="00AD1DDC">
        <w:rPr>
          <w:color w:val="000000"/>
          <w:sz w:val="28"/>
          <w:szCs w:val="28"/>
        </w:rPr>
        <w:t xml:space="preserve"> по доходам от собственности</w:t>
      </w:r>
      <w:r w:rsidRPr="00AD1DDC">
        <w:rPr>
          <w:color w:val="000000"/>
          <w:sz w:val="28"/>
          <w:szCs w:val="28"/>
        </w:rPr>
        <w:t>,</w:t>
      </w:r>
      <w:r w:rsidR="003A4C6D" w:rsidRPr="00AD1DDC">
        <w:rPr>
          <w:color w:val="000000"/>
          <w:sz w:val="28"/>
          <w:szCs w:val="28"/>
        </w:rPr>
        <w:t xml:space="preserve"> </w:t>
      </w:r>
      <w:r w:rsidR="009C1ED2">
        <w:rPr>
          <w:color w:val="000000"/>
          <w:sz w:val="28"/>
          <w:szCs w:val="28"/>
        </w:rPr>
        <w:t xml:space="preserve">администратором которых являются </w:t>
      </w:r>
      <w:r w:rsidR="009C1ED2" w:rsidRPr="009C1ED2">
        <w:rPr>
          <w:color w:val="000000"/>
          <w:sz w:val="28"/>
          <w:szCs w:val="28"/>
        </w:rPr>
        <w:t>МКУ «Служба муниципального имущества»,</w:t>
      </w:r>
      <w:r w:rsidR="00F96688">
        <w:rPr>
          <w:color w:val="000000"/>
          <w:sz w:val="28"/>
          <w:szCs w:val="28"/>
        </w:rPr>
        <w:t xml:space="preserve"> </w:t>
      </w:r>
      <w:r w:rsidR="009C1ED2" w:rsidRPr="009C1ED2">
        <w:rPr>
          <w:color w:val="000000"/>
          <w:sz w:val="28"/>
          <w:szCs w:val="28"/>
        </w:rPr>
        <w:t>МКУ «Отдел капитального строительства», МКУ «Управление муниципальным имуществом»</w:t>
      </w:r>
      <w:r w:rsidR="009C1ED2">
        <w:rPr>
          <w:color w:val="000000"/>
          <w:sz w:val="28"/>
          <w:szCs w:val="28"/>
        </w:rPr>
        <w:t>.</w:t>
      </w:r>
      <w:proofErr w:type="gramEnd"/>
    </w:p>
    <w:p w:rsidR="00DA4DA2" w:rsidRDefault="00DA4DA2" w:rsidP="00D9374A">
      <w:pPr>
        <w:pStyle w:val="a9"/>
        <w:ind w:firstLine="720"/>
        <w:jc w:val="both"/>
        <w:rPr>
          <w:color w:val="000000"/>
        </w:rPr>
      </w:pPr>
      <w:r w:rsidRPr="009C1ED2">
        <w:rPr>
          <w:color w:val="000000"/>
          <w:sz w:val="28"/>
          <w:szCs w:val="28"/>
        </w:rPr>
        <w:t>Просрочен</w:t>
      </w:r>
      <w:r w:rsidRPr="00AD1DDC">
        <w:rPr>
          <w:color w:val="000000"/>
          <w:sz w:val="28"/>
          <w:szCs w:val="28"/>
        </w:rPr>
        <w:t>ная дебито</w:t>
      </w:r>
      <w:r w:rsidR="00D87A64" w:rsidRPr="00AD1DDC">
        <w:rPr>
          <w:color w:val="000000"/>
          <w:sz w:val="28"/>
          <w:szCs w:val="28"/>
        </w:rPr>
        <w:t xml:space="preserve">рская задолженность составляет </w:t>
      </w:r>
      <w:r w:rsidR="003A4C6D" w:rsidRPr="00AD1DDC">
        <w:rPr>
          <w:color w:val="000000"/>
          <w:sz w:val="28"/>
          <w:szCs w:val="28"/>
        </w:rPr>
        <w:t>2</w:t>
      </w:r>
      <w:r w:rsidRPr="00AD1DDC">
        <w:rPr>
          <w:color w:val="000000"/>
          <w:sz w:val="28"/>
          <w:szCs w:val="28"/>
        </w:rPr>
        <w:t>,</w:t>
      </w:r>
      <w:r w:rsidR="00D24C66">
        <w:rPr>
          <w:color w:val="000000"/>
          <w:sz w:val="28"/>
          <w:szCs w:val="28"/>
        </w:rPr>
        <w:t>3</w:t>
      </w:r>
      <w:r w:rsidRPr="00AD1DDC">
        <w:rPr>
          <w:color w:val="000000"/>
          <w:sz w:val="28"/>
          <w:szCs w:val="28"/>
        </w:rPr>
        <w:t xml:space="preserve"> % в общей сумме дебиторской задолженности.</w:t>
      </w:r>
      <w:bookmarkEnd w:id="7"/>
      <w:bookmarkEnd w:id="8"/>
    </w:p>
    <w:p w:rsidR="00DA4DA2" w:rsidRDefault="00DA4DA2" w:rsidP="00DA4DA2">
      <w:pPr>
        <w:pStyle w:val="a9"/>
        <w:jc w:val="both"/>
        <w:rPr>
          <w:rFonts w:ascii="Tahoma" w:hAnsi="Tahoma" w:cs="Tahoma"/>
          <w:color w:val="000000"/>
          <w:sz w:val="12"/>
          <w:szCs w:val="12"/>
        </w:rPr>
      </w:pPr>
    </w:p>
    <w:p w:rsidR="00DA4DA2" w:rsidRDefault="00DA4DA2" w:rsidP="00DA4DA2">
      <w:pPr>
        <w:pStyle w:val="a9"/>
        <w:jc w:val="both"/>
        <w:rPr>
          <w:rFonts w:ascii="Tahoma" w:hAnsi="Tahoma" w:cs="Tahoma"/>
          <w:color w:val="000000"/>
          <w:sz w:val="12"/>
          <w:szCs w:val="12"/>
        </w:rPr>
      </w:pPr>
    </w:p>
    <w:p w:rsidR="009C1ED2" w:rsidRPr="009C1ED2" w:rsidRDefault="009C1ED2" w:rsidP="009C1ED2">
      <w:pPr>
        <w:pStyle w:val="a9"/>
        <w:jc w:val="both"/>
        <w:rPr>
          <w:rFonts w:ascii="Tahoma" w:hAnsi="Tahoma" w:cs="Tahoma"/>
          <w:color w:val="000000"/>
          <w:sz w:val="12"/>
          <w:szCs w:val="12"/>
        </w:rPr>
      </w:pPr>
      <w:r w:rsidRPr="009C1ED2">
        <w:rPr>
          <w:color w:val="000000"/>
          <w:sz w:val="28"/>
          <w:szCs w:val="28"/>
        </w:rPr>
        <w:t>Меры, принимаемые к просроченной дебиторской задолженности.</w:t>
      </w:r>
    </w:p>
    <w:p w:rsidR="009C1ED2" w:rsidRPr="009C1ED2" w:rsidRDefault="009C1ED2" w:rsidP="009C1ED2">
      <w:pPr>
        <w:pStyle w:val="a9"/>
        <w:jc w:val="both"/>
        <w:rPr>
          <w:rFonts w:ascii="Tahoma" w:hAnsi="Tahoma" w:cs="Tahoma"/>
          <w:color w:val="000000"/>
          <w:sz w:val="12"/>
          <w:szCs w:val="12"/>
        </w:rPr>
      </w:pPr>
      <w:r w:rsidRPr="009C1ED2">
        <w:rPr>
          <w:color w:val="000000"/>
          <w:sz w:val="26"/>
          <w:szCs w:val="26"/>
        </w:rPr>
        <w:t> </w:t>
      </w:r>
    </w:p>
    <w:tbl>
      <w:tblPr>
        <w:tblW w:w="104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6"/>
        <w:gridCol w:w="1713"/>
        <w:gridCol w:w="2570"/>
        <w:gridCol w:w="1275"/>
        <w:gridCol w:w="3541"/>
      </w:tblGrid>
      <w:tr w:rsidR="009C1ED2" w:rsidRPr="009C1ED2" w:rsidTr="009C1ED2">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9C1ED2" w:rsidRPr="009C1ED2" w:rsidRDefault="009C1ED2" w:rsidP="00A43BC7">
            <w:pPr>
              <w:pStyle w:val="a9"/>
              <w:jc w:val="both"/>
            </w:pPr>
            <w:r w:rsidRPr="009C1ED2">
              <w:t>Код счета</w:t>
            </w:r>
          </w:p>
        </w:tc>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9C1ED2" w:rsidRPr="009C1ED2" w:rsidRDefault="009C1ED2" w:rsidP="00A43BC7">
            <w:pPr>
              <w:pStyle w:val="a9"/>
              <w:jc w:val="both"/>
            </w:pPr>
            <w:r w:rsidRPr="009C1ED2">
              <w:t>сумма</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rsidR="009C1ED2" w:rsidRPr="009C1ED2" w:rsidRDefault="009C1ED2" w:rsidP="00A43BC7">
            <w:pPr>
              <w:pStyle w:val="a9"/>
              <w:jc w:val="both"/>
            </w:pPr>
            <w:r w:rsidRPr="009C1ED2">
              <w:t>дебитор</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C1ED2" w:rsidRPr="009C1ED2" w:rsidRDefault="009C1ED2" w:rsidP="00A43BC7">
            <w:pPr>
              <w:pStyle w:val="a9"/>
              <w:jc w:val="both"/>
            </w:pPr>
            <w:r w:rsidRPr="009C1ED2">
              <w:t>Срок возникновения</w:t>
            </w:r>
          </w:p>
        </w:tc>
        <w:tc>
          <w:tcPr>
            <w:tcW w:w="3541" w:type="dxa"/>
            <w:tcBorders>
              <w:top w:val="single" w:sz="4" w:space="0" w:color="auto"/>
              <w:left w:val="single" w:sz="4" w:space="0" w:color="auto"/>
              <w:bottom w:val="single" w:sz="4" w:space="0" w:color="auto"/>
              <w:right w:val="single" w:sz="4" w:space="0" w:color="auto"/>
            </w:tcBorders>
            <w:shd w:val="clear" w:color="auto" w:fill="auto"/>
            <w:hideMark/>
          </w:tcPr>
          <w:p w:rsidR="009C1ED2" w:rsidRPr="009C1ED2" w:rsidRDefault="009C1ED2" w:rsidP="00A43BC7">
            <w:pPr>
              <w:pStyle w:val="a9"/>
              <w:jc w:val="both"/>
            </w:pPr>
            <w:r w:rsidRPr="009C1ED2">
              <w:t>Меры</w:t>
            </w:r>
          </w:p>
        </w:tc>
      </w:tr>
      <w:tr w:rsidR="009C1ED2" w:rsidRPr="009C1ED2" w:rsidTr="009C1ED2">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9C1ED2" w:rsidRPr="009C1ED2" w:rsidRDefault="009C1ED2" w:rsidP="00A43BC7">
            <w:pPr>
              <w:pStyle w:val="a9"/>
              <w:ind w:right="-144"/>
              <w:jc w:val="both"/>
            </w:pPr>
            <w:r w:rsidRPr="009C1ED2">
              <w:rPr>
                <w:sz w:val="26"/>
                <w:szCs w:val="26"/>
              </w:rPr>
              <w:t>120521000</w:t>
            </w:r>
          </w:p>
        </w:tc>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9C1ED2" w:rsidRPr="009C1ED2" w:rsidRDefault="009C1ED2" w:rsidP="00A43BC7">
            <w:pPr>
              <w:pStyle w:val="a9"/>
              <w:jc w:val="right"/>
            </w:pPr>
            <w:r w:rsidRPr="009C1ED2">
              <w:rPr>
                <w:sz w:val="22"/>
                <w:szCs w:val="22"/>
              </w:rPr>
              <w:t>329 934,42</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rsidR="009C1ED2" w:rsidRPr="009C1ED2" w:rsidRDefault="009C1ED2" w:rsidP="00A43BC7">
            <w:pPr>
              <w:pStyle w:val="a9"/>
              <w:rPr>
                <w:sz w:val="20"/>
                <w:szCs w:val="20"/>
              </w:rPr>
            </w:pPr>
            <w:r w:rsidRPr="009C1ED2">
              <w:rPr>
                <w:sz w:val="20"/>
                <w:szCs w:val="20"/>
              </w:rPr>
              <w:t>ООО «Дворник»</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C1ED2" w:rsidRPr="009C1ED2" w:rsidRDefault="009C1ED2" w:rsidP="00A43BC7">
            <w:pPr>
              <w:pStyle w:val="a9"/>
              <w:jc w:val="both"/>
              <w:rPr>
                <w:sz w:val="20"/>
                <w:szCs w:val="20"/>
              </w:rPr>
            </w:pPr>
            <w:r w:rsidRPr="009C1ED2">
              <w:rPr>
                <w:sz w:val="20"/>
                <w:szCs w:val="20"/>
              </w:rPr>
              <w:t>2019-2022</w:t>
            </w:r>
          </w:p>
        </w:tc>
        <w:tc>
          <w:tcPr>
            <w:tcW w:w="3541" w:type="dxa"/>
            <w:tcBorders>
              <w:top w:val="single" w:sz="4" w:space="0" w:color="auto"/>
              <w:left w:val="single" w:sz="4" w:space="0" w:color="auto"/>
              <w:bottom w:val="single" w:sz="4" w:space="0" w:color="auto"/>
              <w:right w:val="single" w:sz="4" w:space="0" w:color="auto"/>
            </w:tcBorders>
            <w:shd w:val="clear" w:color="auto" w:fill="auto"/>
            <w:hideMark/>
          </w:tcPr>
          <w:p w:rsidR="009C1ED2" w:rsidRPr="009C1ED2" w:rsidRDefault="009C1ED2" w:rsidP="00A43BC7">
            <w:pPr>
              <w:pStyle w:val="a9"/>
              <w:rPr>
                <w:sz w:val="20"/>
                <w:szCs w:val="20"/>
              </w:rPr>
            </w:pPr>
            <w:r w:rsidRPr="009C1ED2">
              <w:rPr>
                <w:sz w:val="20"/>
                <w:szCs w:val="20"/>
              </w:rPr>
              <w:t xml:space="preserve">Ведется претензионная работа, а также работа по взысканию задолженности в судебном порядке. </w:t>
            </w:r>
          </w:p>
        </w:tc>
      </w:tr>
      <w:tr w:rsidR="009C1ED2" w:rsidRPr="009C1ED2" w:rsidTr="009C1ED2">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9C1ED2" w:rsidRPr="009C1ED2" w:rsidRDefault="009C1ED2" w:rsidP="00A43BC7">
            <w:pPr>
              <w:pStyle w:val="a9"/>
              <w:jc w:val="both"/>
            </w:pPr>
            <w:r w:rsidRPr="009C1ED2">
              <w:rPr>
                <w:sz w:val="26"/>
                <w:szCs w:val="26"/>
              </w:rPr>
              <w:t>120523000</w:t>
            </w:r>
          </w:p>
        </w:tc>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9C1ED2" w:rsidRPr="009C1ED2" w:rsidRDefault="009C1ED2" w:rsidP="00A43BC7">
            <w:pPr>
              <w:pStyle w:val="a9"/>
              <w:jc w:val="right"/>
            </w:pPr>
            <w:r w:rsidRPr="009C1ED2">
              <w:rPr>
                <w:sz w:val="22"/>
                <w:szCs w:val="22"/>
              </w:rPr>
              <w:t>2 562 358,66</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rsidR="009C1ED2" w:rsidRPr="009C1ED2" w:rsidRDefault="009C1ED2" w:rsidP="00A43BC7">
            <w:pPr>
              <w:pStyle w:val="a9"/>
              <w:rPr>
                <w:sz w:val="20"/>
                <w:szCs w:val="20"/>
              </w:rPr>
            </w:pPr>
            <w:r w:rsidRPr="009C1ED2">
              <w:rPr>
                <w:sz w:val="20"/>
                <w:szCs w:val="20"/>
              </w:rPr>
              <w:t>МУП «Коммунальные службы», ООО «Гранит-Авто», ИП Лысенко Н.А., ИП Кушнир И.О., физические лица (владельцы гаражей)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C1ED2" w:rsidRPr="009C1ED2" w:rsidRDefault="009C1ED2" w:rsidP="00A43BC7">
            <w:pPr>
              <w:pStyle w:val="a9"/>
              <w:jc w:val="both"/>
              <w:rPr>
                <w:sz w:val="20"/>
                <w:szCs w:val="20"/>
              </w:rPr>
            </w:pPr>
            <w:r w:rsidRPr="009C1ED2">
              <w:rPr>
                <w:sz w:val="20"/>
                <w:szCs w:val="20"/>
              </w:rPr>
              <w:t>2018-2022</w:t>
            </w:r>
          </w:p>
        </w:tc>
        <w:tc>
          <w:tcPr>
            <w:tcW w:w="3541" w:type="dxa"/>
            <w:tcBorders>
              <w:top w:val="single" w:sz="4" w:space="0" w:color="auto"/>
              <w:left w:val="single" w:sz="4" w:space="0" w:color="auto"/>
              <w:bottom w:val="single" w:sz="4" w:space="0" w:color="auto"/>
              <w:right w:val="single" w:sz="4" w:space="0" w:color="auto"/>
            </w:tcBorders>
            <w:shd w:val="clear" w:color="auto" w:fill="auto"/>
            <w:hideMark/>
          </w:tcPr>
          <w:p w:rsidR="009C1ED2" w:rsidRPr="009C1ED2" w:rsidRDefault="009C1ED2" w:rsidP="00A43BC7">
            <w:pPr>
              <w:pStyle w:val="a9"/>
              <w:rPr>
                <w:sz w:val="20"/>
                <w:szCs w:val="20"/>
              </w:rPr>
            </w:pPr>
            <w:r w:rsidRPr="009C1ED2">
              <w:rPr>
                <w:sz w:val="20"/>
                <w:szCs w:val="20"/>
              </w:rPr>
              <w:t xml:space="preserve">Ведется претензионная работа, а также работа по взысканию задолженности в судебном порядке.      </w:t>
            </w:r>
          </w:p>
        </w:tc>
      </w:tr>
      <w:tr w:rsidR="009C1ED2" w:rsidTr="009C1ED2">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9C1ED2" w:rsidRPr="009C1ED2" w:rsidRDefault="009C1ED2" w:rsidP="00A43BC7">
            <w:pPr>
              <w:pStyle w:val="a9"/>
              <w:jc w:val="both"/>
            </w:pPr>
            <w:r w:rsidRPr="009C1ED2">
              <w:rPr>
                <w:sz w:val="26"/>
                <w:szCs w:val="26"/>
              </w:rPr>
              <w:t>120529000 </w:t>
            </w:r>
          </w:p>
        </w:tc>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9C1ED2" w:rsidRPr="009C1ED2" w:rsidRDefault="009C1ED2" w:rsidP="00A43BC7">
            <w:pPr>
              <w:pStyle w:val="a9"/>
              <w:jc w:val="right"/>
            </w:pPr>
            <w:r w:rsidRPr="009C1ED2">
              <w:rPr>
                <w:sz w:val="22"/>
                <w:szCs w:val="22"/>
              </w:rPr>
              <w:t>83 190 314,37</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rsidR="009C1ED2" w:rsidRPr="009C1ED2" w:rsidRDefault="009C1ED2" w:rsidP="00A43BC7">
            <w:pPr>
              <w:pStyle w:val="a9"/>
              <w:rPr>
                <w:sz w:val="20"/>
                <w:szCs w:val="20"/>
              </w:rPr>
            </w:pPr>
            <w:r w:rsidRPr="009C1ED2">
              <w:rPr>
                <w:sz w:val="20"/>
                <w:szCs w:val="20"/>
              </w:rPr>
              <w:t>Физические лица (</w:t>
            </w:r>
            <w:proofErr w:type="gramStart"/>
            <w:r w:rsidRPr="009C1ED2">
              <w:rPr>
                <w:sz w:val="20"/>
                <w:szCs w:val="20"/>
              </w:rPr>
              <w:t>наниматели</w:t>
            </w:r>
            <w:proofErr w:type="gramEnd"/>
            <w:r w:rsidRPr="009C1ED2">
              <w:rPr>
                <w:sz w:val="20"/>
                <w:szCs w:val="20"/>
              </w:rPr>
              <w:t xml:space="preserve"> ЗАТО Александровск)</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C1ED2" w:rsidRPr="009C1ED2" w:rsidRDefault="009C1ED2" w:rsidP="00A43BC7">
            <w:pPr>
              <w:pStyle w:val="a9"/>
              <w:jc w:val="both"/>
              <w:rPr>
                <w:sz w:val="20"/>
                <w:szCs w:val="20"/>
              </w:rPr>
            </w:pPr>
            <w:r w:rsidRPr="009C1ED2">
              <w:rPr>
                <w:sz w:val="20"/>
                <w:szCs w:val="20"/>
              </w:rPr>
              <w:t>2015-2022</w:t>
            </w:r>
          </w:p>
        </w:tc>
        <w:tc>
          <w:tcPr>
            <w:tcW w:w="3541" w:type="dxa"/>
            <w:tcBorders>
              <w:top w:val="single" w:sz="4" w:space="0" w:color="auto"/>
              <w:left w:val="single" w:sz="4" w:space="0" w:color="auto"/>
              <w:bottom w:val="single" w:sz="4" w:space="0" w:color="auto"/>
              <w:right w:val="single" w:sz="4" w:space="0" w:color="auto"/>
            </w:tcBorders>
            <w:shd w:val="clear" w:color="auto" w:fill="auto"/>
            <w:hideMark/>
          </w:tcPr>
          <w:p w:rsidR="009C1ED2" w:rsidRPr="009C1ED2" w:rsidRDefault="009C1ED2" w:rsidP="00A43BC7">
            <w:pPr>
              <w:pStyle w:val="a9"/>
              <w:rPr>
                <w:sz w:val="20"/>
                <w:szCs w:val="20"/>
              </w:rPr>
            </w:pPr>
            <w:r w:rsidRPr="009C1ED2">
              <w:rPr>
                <w:sz w:val="20"/>
                <w:szCs w:val="20"/>
              </w:rPr>
              <w:t>Ведется претензионная работа, а также работа по взысканию задолженности в судебном порядке. По договорам найма жилых помещений  за 2022 год предъявлен 291 иск.</w:t>
            </w:r>
          </w:p>
        </w:tc>
      </w:tr>
    </w:tbl>
    <w:p w:rsidR="00453678" w:rsidRDefault="00453678" w:rsidP="00DA4DA2">
      <w:pPr>
        <w:pStyle w:val="a9"/>
        <w:jc w:val="both"/>
        <w:rPr>
          <w:color w:val="000000"/>
          <w:sz w:val="26"/>
          <w:szCs w:val="26"/>
        </w:rPr>
      </w:pPr>
    </w:p>
    <w:p w:rsidR="00D6531F" w:rsidRPr="009C1ED2" w:rsidRDefault="00D6531F" w:rsidP="00DA4DA2">
      <w:pPr>
        <w:pStyle w:val="a9"/>
        <w:jc w:val="both"/>
        <w:rPr>
          <w:color w:val="000000"/>
          <w:sz w:val="28"/>
          <w:szCs w:val="28"/>
        </w:rPr>
      </w:pPr>
      <w:r>
        <w:rPr>
          <w:color w:val="000000"/>
          <w:sz w:val="26"/>
          <w:szCs w:val="26"/>
        </w:rPr>
        <w:tab/>
      </w:r>
      <w:proofErr w:type="gramStart"/>
      <w:r w:rsidR="00164879" w:rsidRPr="009C1ED2">
        <w:rPr>
          <w:color w:val="000000"/>
          <w:sz w:val="28"/>
          <w:szCs w:val="28"/>
        </w:rPr>
        <w:t>По налоговым платежам в местный бюджет д</w:t>
      </w:r>
      <w:r w:rsidRPr="009C1ED2">
        <w:rPr>
          <w:color w:val="000000"/>
          <w:sz w:val="28"/>
          <w:szCs w:val="28"/>
        </w:rPr>
        <w:t xml:space="preserve">ебиторская задолженность по состоянию на 01.01.2023 по счету 1.205.00.000 «Расчеты по доходам» составляет </w:t>
      </w:r>
      <w:r w:rsidRPr="009C1ED2">
        <w:rPr>
          <w:color w:val="000000"/>
          <w:sz w:val="28"/>
          <w:szCs w:val="28"/>
        </w:rPr>
        <w:lastRenderedPageBreak/>
        <w:t>4 549 706,17 рублей, в том числе просроченная задолженность в сумме 4 492 774,17 рублей, которая образовалась в связи с неуплатой текущих платежей по сроку</w:t>
      </w:r>
      <w:r w:rsidR="00F96688">
        <w:rPr>
          <w:color w:val="000000"/>
          <w:sz w:val="28"/>
          <w:szCs w:val="28"/>
        </w:rPr>
        <w:t xml:space="preserve"> (по данным отчетности УФНС по Мурманской области)</w:t>
      </w:r>
      <w:r w:rsidRPr="009C1ED2">
        <w:rPr>
          <w:color w:val="000000"/>
          <w:sz w:val="28"/>
          <w:szCs w:val="28"/>
        </w:rPr>
        <w:t>.</w:t>
      </w:r>
      <w:proofErr w:type="gramEnd"/>
      <w:r w:rsidRPr="009C1ED2">
        <w:rPr>
          <w:color w:val="000000"/>
          <w:sz w:val="28"/>
          <w:szCs w:val="28"/>
        </w:rPr>
        <w:t xml:space="preserve"> За отчетный период произошло увеличение доли просроченной дебиторской задолженности в общей сумме дебиторской задолженности. Увеличение связано с несвоевременной уплатой текущих начислений по налогам, в связи с чем, налоговыми органами Мурманской области применяются меры принудительного взыскания в соответствии с Налоговым кодексом Российской Федерации.</w:t>
      </w:r>
    </w:p>
    <w:p w:rsidR="00D6531F" w:rsidRPr="009C1ED2" w:rsidRDefault="00D6531F" w:rsidP="00DA4DA2">
      <w:pPr>
        <w:pStyle w:val="a9"/>
        <w:jc w:val="both"/>
        <w:rPr>
          <w:color w:val="000000"/>
          <w:sz w:val="28"/>
          <w:szCs w:val="28"/>
        </w:rPr>
      </w:pPr>
    </w:p>
    <w:p w:rsidR="00D6531F" w:rsidRDefault="00D6531F" w:rsidP="00DA4DA2">
      <w:pPr>
        <w:pStyle w:val="a9"/>
        <w:jc w:val="both"/>
        <w:rPr>
          <w:color w:val="000000"/>
          <w:sz w:val="26"/>
          <w:szCs w:val="26"/>
        </w:rPr>
      </w:pPr>
      <w:r w:rsidRPr="009C1ED2">
        <w:rPr>
          <w:color w:val="000000"/>
          <w:sz w:val="28"/>
          <w:szCs w:val="28"/>
        </w:rPr>
        <w:tab/>
        <w:t>По всем КБК дебиторской задолженности по состоянию на 01.01.2023 контрагенты с задолженностью свыше 50</w:t>
      </w:r>
      <w:r w:rsidR="00424DAA">
        <w:rPr>
          <w:color w:val="000000"/>
          <w:sz w:val="28"/>
          <w:szCs w:val="28"/>
        </w:rPr>
        <w:t>0</w:t>
      </w:r>
      <w:r w:rsidRPr="009C1ED2">
        <w:rPr>
          <w:color w:val="000000"/>
          <w:sz w:val="28"/>
          <w:szCs w:val="28"/>
        </w:rPr>
        <w:t xml:space="preserve"> млн. руб. отсутствуют</w:t>
      </w:r>
      <w:r w:rsidRPr="00D6531F">
        <w:rPr>
          <w:color w:val="000000"/>
          <w:sz w:val="26"/>
          <w:szCs w:val="26"/>
        </w:rPr>
        <w:t>.</w:t>
      </w:r>
    </w:p>
    <w:p w:rsidR="00DA4DA2" w:rsidRDefault="00DA4DA2" w:rsidP="00DA4DA2">
      <w:pPr>
        <w:pStyle w:val="a9"/>
        <w:jc w:val="both"/>
        <w:rPr>
          <w:rFonts w:ascii="Tahoma" w:hAnsi="Tahoma" w:cs="Tahoma"/>
          <w:color w:val="000000"/>
          <w:sz w:val="12"/>
          <w:szCs w:val="12"/>
        </w:rPr>
      </w:pPr>
    </w:p>
    <w:p w:rsidR="00733487" w:rsidRDefault="00DA4DA2" w:rsidP="00DA4DA2">
      <w:pPr>
        <w:pStyle w:val="a9"/>
        <w:jc w:val="both"/>
        <w:rPr>
          <w:color w:val="000000"/>
          <w:sz w:val="28"/>
          <w:szCs w:val="28"/>
        </w:rPr>
      </w:pPr>
      <w:r>
        <w:rPr>
          <w:color w:val="000000"/>
          <w:sz w:val="28"/>
          <w:szCs w:val="28"/>
        </w:rPr>
        <w:tab/>
      </w:r>
      <w:r w:rsidRPr="00587334">
        <w:rPr>
          <w:color w:val="000000"/>
          <w:sz w:val="28"/>
          <w:szCs w:val="28"/>
        </w:rPr>
        <w:t xml:space="preserve">Долгосрочная дебиторская задолженность за отчетный период </w:t>
      </w:r>
      <w:r w:rsidR="00733487" w:rsidRPr="00587334">
        <w:rPr>
          <w:color w:val="000000"/>
          <w:sz w:val="28"/>
          <w:szCs w:val="28"/>
        </w:rPr>
        <w:t>составила 3</w:t>
      </w:r>
      <w:r w:rsidR="00587334" w:rsidRPr="00587334">
        <w:rPr>
          <w:color w:val="000000"/>
          <w:sz w:val="28"/>
          <w:szCs w:val="28"/>
        </w:rPr>
        <w:t>82</w:t>
      </w:r>
      <w:r w:rsidR="00A26946">
        <w:rPr>
          <w:color w:val="000000"/>
          <w:sz w:val="28"/>
          <w:szCs w:val="28"/>
        </w:rPr>
        <w:t> </w:t>
      </w:r>
      <w:r w:rsidR="00587334" w:rsidRPr="00587334">
        <w:rPr>
          <w:color w:val="000000"/>
          <w:sz w:val="28"/>
          <w:szCs w:val="28"/>
        </w:rPr>
        <w:t>866</w:t>
      </w:r>
      <w:r w:rsidR="00A26946">
        <w:rPr>
          <w:color w:val="000000"/>
          <w:sz w:val="28"/>
          <w:szCs w:val="28"/>
        </w:rPr>
        <w:t xml:space="preserve"> </w:t>
      </w:r>
      <w:r w:rsidR="00587334" w:rsidRPr="00587334">
        <w:rPr>
          <w:color w:val="000000"/>
          <w:sz w:val="28"/>
          <w:szCs w:val="28"/>
        </w:rPr>
        <w:t>782,32</w:t>
      </w:r>
      <w:r w:rsidR="00733487" w:rsidRPr="00587334">
        <w:rPr>
          <w:color w:val="000000"/>
          <w:sz w:val="28"/>
          <w:szCs w:val="28"/>
        </w:rPr>
        <w:t xml:space="preserve"> рублей.</w:t>
      </w:r>
    </w:p>
    <w:p w:rsidR="00DA4DA2" w:rsidRDefault="00DA4DA2" w:rsidP="00130B26">
      <w:pPr>
        <w:pStyle w:val="a9"/>
        <w:adjustRightInd w:val="0"/>
        <w:ind w:firstLine="540"/>
        <w:jc w:val="both"/>
        <w:rPr>
          <w:rFonts w:ascii="Tahoma" w:hAnsi="Tahoma" w:cs="Tahoma"/>
          <w:color w:val="000000"/>
          <w:sz w:val="12"/>
          <w:szCs w:val="12"/>
        </w:rPr>
      </w:pPr>
      <w:r>
        <w:rPr>
          <w:bCs/>
          <w:color w:val="000000"/>
          <w:sz w:val="28"/>
          <w:szCs w:val="28"/>
        </w:rPr>
        <w:t> </w:t>
      </w:r>
    </w:p>
    <w:p w:rsidR="00DA4DA2" w:rsidRPr="00036754" w:rsidRDefault="00DA4DA2" w:rsidP="00DA4DA2">
      <w:pPr>
        <w:pStyle w:val="a9"/>
        <w:adjustRightInd w:val="0"/>
        <w:ind w:firstLine="540"/>
        <w:jc w:val="both"/>
        <w:rPr>
          <w:rFonts w:ascii="Tahoma" w:hAnsi="Tahoma" w:cs="Tahoma"/>
          <w:color w:val="000000"/>
          <w:sz w:val="12"/>
          <w:szCs w:val="12"/>
        </w:rPr>
      </w:pPr>
      <w:r w:rsidRPr="00036754">
        <w:rPr>
          <w:bCs/>
          <w:color w:val="000000"/>
          <w:sz w:val="28"/>
          <w:szCs w:val="28"/>
        </w:rPr>
        <w:t>Входящие остатки по кредиторской  задолженности на начало года изменены по причине  исправления ошибок прошлых лет.</w:t>
      </w:r>
    </w:p>
    <w:p w:rsidR="00153614" w:rsidRPr="00036754" w:rsidRDefault="00153614" w:rsidP="00DA4DA2">
      <w:pPr>
        <w:pStyle w:val="a9"/>
        <w:ind w:firstLine="1200"/>
        <w:jc w:val="both"/>
        <w:rPr>
          <w:color w:val="000000"/>
          <w:sz w:val="28"/>
          <w:szCs w:val="28"/>
        </w:rPr>
      </w:pPr>
    </w:p>
    <w:p w:rsidR="00DA4DA2" w:rsidRDefault="00DA4DA2" w:rsidP="00153614">
      <w:pPr>
        <w:pStyle w:val="a9"/>
        <w:ind w:firstLine="567"/>
        <w:jc w:val="both"/>
        <w:rPr>
          <w:rFonts w:ascii="Tahoma" w:hAnsi="Tahoma" w:cs="Tahoma"/>
          <w:color w:val="000000"/>
          <w:sz w:val="12"/>
          <w:szCs w:val="12"/>
        </w:rPr>
      </w:pPr>
      <w:r w:rsidRPr="00036754">
        <w:rPr>
          <w:color w:val="000000"/>
          <w:sz w:val="28"/>
          <w:szCs w:val="28"/>
        </w:rPr>
        <w:t>По состоянию на 01 января 20</w:t>
      </w:r>
      <w:r w:rsidR="007205C2" w:rsidRPr="00036754">
        <w:rPr>
          <w:color w:val="000000"/>
          <w:sz w:val="28"/>
          <w:szCs w:val="28"/>
        </w:rPr>
        <w:t>2</w:t>
      </w:r>
      <w:r w:rsidR="00696CFF">
        <w:rPr>
          <w:color w:val="000000"/>
          <w:sz w:val="28"/>
          <w:szCs w:val="28"/>
        </w:rPr>
        <w:t>2</w:t>
      </w:r>
      <w:r w:rsidRPr="00036754">
        <w:rPr>
          <w:color w:val="000000"/>
          <w:sz w:val="28"/>
          <w:szCs w:val="28"/>
        </w:rPr>
        <w:t xml:space="preserve"> года в результате  исправления ошибок прошлых лет произошло увеличение  входящих остатков  по кредиторской задолженности в целом на </w:t>
      </w:r>
      <w:r w:rsidR="00696CFF">
        <w:rPr>
          <w:color w:val="000000"/>
          <w:sz w:val="28"/>
          <w:szCs w:val="28"/>
        </w:rPr>
        <w:t>244 609,97</w:t>
      </w:r>
      <w:r w:rsidRPr="00036754">
        <w:rPr>
          <w:color w:val="000000"/>
          <w:sz w:val="28"/>
          <w:szCs w:val="28"/>
        </w:rPr>
        <w:t xml:space="preserve"> рублей.</w:t>
      </w:r>
      <w:r>
        <w:rPr>
          <w:color w:val="000000"/>
          <w:sz w:val="28"/>
          <w:szCs w:val="28"/>
        </w:rPr>
        <w:t xml:space="preserve"> </w:t>
      </w:r>
    </w:p>
    <w:p w:rsidR="00DA4DA2" w:rsidRDefault="00DA4DA2" w:rsidP="00DA4DA2">
      <w:pPr>
        <w:pStyle w:val="a9"/>
        <w:jc w:val="both"/>
        <w:rPr>
          <w:rFonts w:ascii="Tahoma" w:hAnsi="Tahoma" w:cs="Tahoma"/>
          <w:color w:val="000000"/>
          <w:sz w:val="12"/>
          <w:szCs w:val="12"/>
        </w:rPr>
      </w:pPr>
    </w:p>
    <w:p w:rsidR="00DA4DA2" w:rsidRDefault="00DA4DA2" w:rsidP="00DA4DA2">
      <w:pPr>
        <w:pStyle w:val="a9"/>
        <w:jc w:val="both"/>
        <w:rPr>
          <w:rFonts w:ascii="Tahoma" w:hAnsi="Tahoma" w:cs="Tahoma"/>
          <w:color w:val="000000"/>
          <w:sz w:val="12"/>
          <w:szCs w:val="12"/>
        </w:rPr>
      </w:pPr>
      <w:r>
        <w:rPr>
          <w:color w:val="000000"/>
          <w:sz w:val="28"/>
          <w:szCs w:val="28"/>
        </w:rPr>
        <w:t>      Кредиторская задолженность на 01.01.202</w:t>
      </w:r>
      <w:r w:rsidR="00696CFF">
        <w:rPr>
          <w:color w:val="000000"/>
          <w:sz w:val="28"/>
          <w:szCs w:val="28"/>
        </w:rPr>
        <w:t>3</w:t>
      </w:r>
      <w:r>
        <w:rPr>
          <w:color w:val="000000"/>
          <w:sz w:val="28"/>
          <w:szCs w:val="28"/>
        </w:rPr>
        <w:t xml:space="preserve"> г. составляет </w:t>
      </w:r>
      <w:r w:rsidR="00696CFF">
        <w:rPr>
          <w:color w:val="000000"/>
          <w:sz w:val="28"/>
          <w:szCs w:val="28"/>
        </w:rPr>
        <w:t>67 031 953,64</w:t>
      </w:r>
      <w:r w:rsidR="006D4431">
        <w:rPr>
          <w:color w:val="000000"/>
          <w:sz w:val="28"/>
          <w:szCs w:val="28"/>
        </w:rPr>
        <w:t xml:space="preserve"> </w:t>
      </w:r>
      <w:r w:rsidRPr="00696CFF">
        <w:rPr>
          <w:color w:val="000000"/>
          <w:sz w:val="28"/>
          <w:szCs w:val="28"/>
        </w:rPr>
        <w:t xml:space="preserve"> </w:t>
      </w:r>
      <w:r w:rsidRPr="006D4431">
        <w:rPr>
          <w:color w:val="000000"/>
          <w:sz w:val="28"/>
          <w:szCs w:val="28"/>
        </w:rPr>
        <w:t>рублей.</w:t>
      </w:r>
    </w:p>
    <w:p w:rsidR="00DA4DA2" w:rsidRDefault="00DA4DA2" w:rsidP="00DA4DA2">
      <w:pPr>
        <w:pStyle w:val="a9"/>
        <w:jc w:val="both"/>
        <w:rPr>
          <w:rFonts w:ascii="Tahoma" w:hAnsi="Tahoma" w:cs="Tahoma"/>
          <w:color w:val="000000"/>
          <w:sz w:val="12"/>
          <w:szCs w:val="12"/>
        </w:rPr>
      </w:pPr>
    </w:p>
    <w:p w:rsidR="00DA4DA2" w:rsidRDefault="00DA4DA2" w:rsidP="00DA4DA2">
      <w:pPr>
        <w:pStyle w:val="a9"/>
        <w:ind w:firstLine="360"/>
        <w:jc w:val="both"/>
        <w:rPr>
          <w:color w:val="000000"/>
          <w:sz w:val="28"/>
          <w:szCs w:val="28"/>
        </w:rPr>
      </w:pPr>
      <w:r>
        <w:rPr>
          <w:color w:val="000000"/>
          <w:sz w:val="28"/>
          <w:szCs w:val="28"/>
        </w:rPr>
        <w:t xml:space="preserve">        По сравнению с прошлым отчетным периодом кредиторская задолженность в целом у</w:t>
      </w:r>
      <w:r w:rsidR="006D4431">
        <w:rPr>
          <w:color w:val="000000"/>
          <w:sz w:val="28"/>
          <w:szCs w:val="28"/>
        </w:rPr>
        <w:t>величилась</w:t>
      </w:r>
      <w:r>
        <w:rPr>
          <w:color w:val="000000"/>
          <w:sz w:val="28"/>
          <w:szCs w:val="28"/>
        </w:rPr>
        <w:t xml:space="preserve"> на  </w:t>
      </w:r>
      <w:r w:rsidR="00696CFF">
        <w:rPr>
          <w:color w:val="000000"/>
          <w:sz w:val="28"/>
          <w:szCs w:val="28"/>
        </w:rPr>
        <w:t>28 50</w:t>
      </w:r>
      <w:r w:rsidR="000713CD">
        <w:rPr>
          <w:color w:val="000000"/>
          <w:sz w:val="28"/>
          <w:szCs w:val="28"/>
        </w:rPr>
        <w:t>3</w:t>
      </w:r>
      <w:r w:rsidR="00696CFF">
        <w:rPr>
          <w:color w:val="000000"/>
          <w:sz w:val="28"/>
          <w:szCs w:val="28"/>
        </w:rPr>
        <w:t xml:space="preserve"> 819,95</w:t>
      </w:r>
      <w:r>
        <w:rPr>
          <w:color w:val="000000"/>
          <w:sz w:val="28"/>
          <w:szCs w:val="28"/>
        </w:rPr>
        <w:t xml:space="preserve"> рублей</w:t>
      </w:r>
      <w:r w:rsidR="006D4431">
        <w:rPr>
          <w:color w:val="000000"/>
          <w:sz w:val="28"/>
          <w:szCs w:val="28"/>
        </w:rPr>
        <w:t>,</w:t>
      </w:r>
      <w:r>
        <w:rPr>
          <w:color w:val="000000"/>
          <w:sz w:val="28"/>
          <w:szCs w:val="28"/>
        </w:rPr>
        <w:t xml:space="preserve"> </w:t>
      </w:r>
      <w:r w:rsidR="006D4431">
        <w:rPr>
          <w:color w:val="000000"/>
          <w:sz w:val="28"/>
          <w:szCs w:val="28"/>
        </w:rPr>
        <w:t>в том числе</w:t>
      </w:r>
      <w:r>
        <w:rPr>
          <w:color w:val="000000"/>
          <w:sz w:val="28"/>
          <w:szCs w:val="28"/>
        </w:rPr>
        <w:t>, по принятым обязательствам</w:t>
      </w:r>
      <w:r w:rsidR="00073DAD">
        <w:rPr>
          <w:color w:val="000000"/>
          <w:sz w:val="28"/>
          <w:szCs w:val="28"/>
        </w:rPr>
        <w:t xml:space="preserve"> </w:t>
      </w:r>
      <w:r w:rsidR="00696CFF">
        <w:rPr>
          <w:color w:val="000000"/>
          <w:sz w:val="28"/>
          <w:szCs w:val="28"/>
        </w:rPr>
        <w:t>18 665 910,13</w:t>
      </w:r>
      <w:r w:rsidR="006E0654">
        <w:rPr>
          <w:color w:val="000000"/>
          <w:sz w:val="28"/>
          <w:szCs w:val="28"/>
        </w:rPr>
        <w:t xml:space="preserve"> рублей и  по расчетам по платежам в  бюджеты </w:t>
      </w:r>
      <w:r w:rsidR="00696CFF">
        <w:rPr>
          <w:color w:val="000000"/>
          <w:sz w:val="28"/>
          <w:szCs w:val="28"/>
        </w:rPr>
        <w:t>9 766 000,82</w:t>
      </w:r>
      <w:r w:rsidR="006E0654">
        <w:rPr>
          <w:color w:val="000000"/>
          <w:sz w:val="28"/>
          <w:szCs w:val="28"/>
        </w:rPr>
        <w:t xml:space="preserve"> рублей.</w:t>
      </w:r>
    </w:p>
    <w:p w:rsidR="006D4431" w:rsidRDefault="006D4431" w:rsidP="006D4431">
      <w:pPr>
        <w:autoSpaceDE w:val="0"/>
        <w:autoSpaceDN w:val="0"/>
        <w:adjustRightInd w:val="0"/>
        <w:jc w:val="both"/>
        <w:rPr>
          <w:sz w:val="28"/>
          <w:szCs w:val="28"/>
        </w:rPr>
      </w:pPr>
      <w:r>
        <w:rPr>
          <w:color w:val="000000"/>
          <w:sz w:val="28"/>
          <w:szCs w:val="28"/>
        </w:rPr>
        <w:tab/>
        <w:t xml:space="preserve">На конец года имеет место задолженность по возврату остатков </w:t>
      </w:r>
      <w:r w:rsidRPr="00D54821">
        <w:rPr>
          <w:color w:val="000000"/>
          <w:sz w:val="28"/>
        </w:rPr>
        <w:t>средств муниципальных учреждений и остатков средств, поступающих во временное распоряжение муниципальных казенных учреждений</w:t>
      </w:r>
      <w:r>
        <w:rPr>
          <w:color w:val="000000"/>
          <w:sz w:val="28"/>
        </w:rPr>
        <w:t xml:space="preserve"> в сумме </w:t>
      </w:r>
      <w:r w:rsidR="00072CC5">
        <w:rPr>
          <w:color w:val="000000"/>
          <w:sz w:val="28"/>
        </w:rPr>
        <w:t>17 592 470,40</w:t>
      </w:r>
      <w:r>
        <w:rPr>
          <w:color w:val="000000"/>
          <w:sz w:val="28"/>
        </w:rPr>
        <w:t xml:space="preserve"> рублей, которая учитывается на счете 130275000 «Р</w:t>
      </w:r>
      <w:r>
        <w:rPr>
          <w:sz w:val="28"/>
          <w:szCs w:val="28"/>
        </w:rPr>
        <w:t>асчеты по приобретению иных финансовых активов».</w:t>
      </w:r>
    </w:p>
    <w:p w:rsidR="006D4431" w:rsidRDefault="006D4431" w:rsidP="00DA4DA2">
      <w:pPr>
        <w:pStyle w:val="a9"/>
        <w:ind w:firstLine="360"/>
        <w:jc w:val="both"/>
        <w:rPr>
          <w:rFonts w:ascii="Tahoma" w:hAnsi="Tahoma" w:cs="Tahoma"/>
          <w:color w:val="000000"/>
          <w:sz w:val="12"/>
          <w:szCs w:val="12"/>
        </w:rPr>
      </w:pPr>
    </w:p>
    <w:p w:rsidR="00DA4DA2" w:rsidRDefault="00DA4DA2" w:rsidP="00DA4DA2">
      <w:pPr>
        <w:pStyle w:val="a9"/>
        <w:jc w:val="both"/>
        <w:rPr>
          <w:rFonts w:ascii="Tahoma" w:hAnsi="Tahoma" w:cs="Tahoma"/>
          <w:color w:val="000000"/>
          <w:sz w:val="12"/>
          <w:szCs w:val="12"/>
        </w:rPr>
      </w:pPr>
    </w:p>
    <w:p w:rsidR="00DA4DA2" w:rsidRPr="00036754" w:rsidRDefault="00DA4DA2" w:rsidP="00DA4DA2">
      <w:pPr>
        <w:pStyle w:val="a9"/>
        <w:jc w:val="both"/>
        <w:rPr>
          <w:rFonts w:ascii="Tahoma" w:hAnsi="Tahoma" w:cs="Tahoma"/>
          <w:color w:val="000000"/>
          <w:sz w:val="12"/>
          <w:szCs w:val="12"/>
        </w:rPr>
      </w:pPr>
      <w:r>
        <w:rPr>
          <w:color w:val="000000"/>
          <w:sz w:val="28"/>
          <w:szCs w:val="28"/>
        </w:rPr>
        <w:tab/>
      </w:r>
      <w:r w:rsidRPr="00036754">
        <w:rPr>
          <w:color w:val="000000"/>
          <w:sz w:val="28"/>
          <w:szCs w:val="28"/>
        </w:rPr>
        <w:t xml:space="preserve">Кредиторская задолженность по </w:t>
      </w:r>
      <w:r w:rsidR="006E0654" w:rsidRPr="00036754">
        <w:rPr>
          <w:color w:val="000000"/>
          <w:sz w:val="28"/>
          <w:szCs w:val="28"/>
        </w:rPr>
        <w:t xml:space="preserve">возврату </w:t>
      </w:r>
      <w:r w:rsidRPr="00036754">
        <w:rPr>
          <w:color w:val="000000"/>
          <w:sz w:val="28"/>
          <w:szCs w:val="28"/>
        </w:rPr>
        <w:t xml:space="preserve"> остатков </w:t>
      </w:r>
      <w:r w:rsidR="006E0654" w:rsidRPr="00036754">
        <w:rPr>
          <w:color w:val="000000"/>
          <w:sz w:val="28"/>
          <w:szCs w:val="28"/>
        </w:rPr>
        <w:t xml:space="preserve">целевых </w:t>
      </w:r>
      <w:r w:rsidRPr="00036754">
        <w:rPr>
          <w:color w:val="000000"/>
          <w:sz w:val="28"/>
          <w:szCs w:val="28"/>
        </w:rPr>
        <w:t xml:space="preserve"> межбюджетных трансфертов</w:t>
      </w:r>
      <w:r w:rsidR="006E0654" w:rsidRPr="00036754">
        <w:rPr>
          <w:color w:val="000000"/>
          <w:sz w:val="28"/>
          <w:szCs w:val="28"/>
        </w:rPr>
        <w:t xml:space="preserve"> на счете 130305000</w:t>
      </w:r>
      <w:r w:rsidRPr="00036754">
        <w:rPr>
          <w:color w:val="000000"/>
          <w:sz w:val="28"/>
          <w:szCs w:val="28"/>
        </w:rPr>
        <w:t xml:space="preserve"> составила </w:t>
      </w:r>
      <w:r w:rsidR="004D09FE">
        <w:rPr>
          <w:color w:val="000000"/>
          <w:sz w:val="28"/>
          <w:szCs w:val="28"/>
        </w:rPr>
        <w:t>9 990 502,40</w:t>
      </w:r>
      <w:r w:rsidRPr="00036754">
        <w:rPr>
          <w:color w:val="000000"/>
          <w:sz w:val="28"/>
          <w:szCs w:val="28"/>
        </w:rPr>
        <w:t xml:space="preserve"> рублей</w:t>
      </w:r>
      <w:r w:rsidR="00634CE0">
        <w:rPr>
          <w:color w:val="000000"/>
          <w:sz w:val="28"/>
          <w:szCs w:val="28"/>
        </w:rPr>
        <w:t xml:space="preserve"> - </w:t>
      </w:r>
      <w:r w:rsidR="00634CE0" w:rsidRPr="00634CE0">
        <w:rPr>
          <w:color w:val="000000"/>
          <w:sz w:val="28"/>
          <w:szCs w:val="28"/>
        </w:rPr>
        <w:t xml:space="preserve"> </w:t>
      </w:r>
      <w:r w:rsidR="00634CE0" w:rsidRPr="009C1ED2">
        <w:rPr>
          <w:color w:val="000000"/>
          <w:sz w:val="28"/>
          <w:szCs w:val="28"/>
        </w:rPr>
        <w:t>о</w:t>
      </w:r>
      <w:r w:rsidR="00634CE0" w:rsidRPr="00036754">
        <w:rPr>
          <w:color w:val="000000"/>
          <w:sz w:val="28"/>
          <w:szCs w:val="28"/>
        </w:rPr>
        <w:t xml:space="preserve">статок целевых межбюджетных трансфертов, подлежащих возврату в бюджет Мурманской области. </w:t>
      </w:r>
      <w:r w:rsidRPr="00036754">
        <w:rPr>
          <w:color w:val="000000"/>
          <w:sz w:val="28"/>
          <w:szCs w:val="28"/>
        </w:rPr>
        <w:t xml:space="preserve"> </w:t>
      </w:r>
    </w:p>
    <w:p w:rsidR="00DA4DA2" w:rsidRPr="00036754" w:rsidRDefault="00DA4DA2" w:rsidP="00DA4DA2">
      <w:pPr>
        <w:pStyle w:val="a9"/>
        <w:jc w:val="both"/>
        <w:rPr>
          <w:rFonts w:ascii="Tahoma" w:hAnsi="Tahoma" w:cs="Tahoma"/>
          <w:color w:val="000000"/>
          <w:sz w:val="12"/>
          <w:szCs w:val="12"/>
        </w:rPr>
      </w:pPr>
    </w:p>
    <w:p w:rsidR="00DA4DA2" w:rsidRPr="00036754" w:rsidRDefault="00DA4DA2" w:rsidP="00383640">
      <w:pPr>
        <w:pStyle w:val="a9"/>
        <w:adjustRightInd w:val="0"/>
        <w:spacing w:line="240" w:lineRule="atLeast"/>
        <w:jc w:val="both"/>
        <w:rPr>
          <w:color w:val="000000"/>
          <w:sz w:val="28"/>
          <w:szCs w:val="28"/>
        </w:rPr>
      </w:pPr>
      <w:r w:rsidRPr="00036754">
        <w:rPr>
          <w:color w:val="000000"/>
          <w:sz w:val="28"/>
          <w:szCs w:val="28"/>
        </w:rPr>
        <w:tab/>
        <w:t xml:space="preserve">Кредиторская задолженность по счету 1 302 00 000 «Расчеты по принятым обязательствам» составила </w:t>
      </w:r>
      <w:proofErr w:type="gramStart"/>
      <w:r w:rsidRPr="00036754">
        <w:rPr>
          <w:color w:val="000000"/>
          <w:sz w:val="28"/>
          <w:szCs w:val="28"/>
        </w:rPr>
        <w:t>на конец</w:t>
      </w:r>
      <w:proofErr w:type="gramEnd"/>
      <w:r w:rsidRPr="00036754">
        <w:rPr>
          <w:color w:val="000000"/>
          <w:sz w:val="28"/>
          <w:szCs w:val="28"/>
        </w:rPr>
        <w:t xml:space="preserve"> 20</w:t>
      </w:r>
      <w:r w:rsidR="006E0654" w:rsidRPr="00036754">
        <w:rPr>
          <w:color w:val="000000"/>
          <w:sz w:val="28"/>
          <w:szCs w:val="28"/>
        </w:rPr>
        <w:t>2</w:t>
      </w:r>
      <w:r w:rsidR="003C3E74">
        <w:rPr>
          <w:color w:val="000000"/>
          <w:sz w:val="28"/>
          <w:szCs w:val="28"/>
        </w:rPr>
        <w:t>2</w:t>
      </w:r>
      <w:r w:rsidRPr="00036754">
        <w:rPr>
          <w:color w:val="000000"/>
          <w:sz w:val="28"/>
          <w:szCs w:val="28"/>
        </w:rPr>
        <w:t xml:space="preserve"> года </w:t>
      </w:r>
      <w:r w:rsidR="003C3E74">
        <w:rPr>
          <w:color w:val="000000"/>
          <w:sz w:val="28"/>
          <w:szCs w:val="28"/>
        </w:rPr>
        <w:t>45 621 454,87</w:t>
      </w:r>
      <w:r w:rsidRPr="00036754">
        <w:rPr>
          <w:color w:val="000000"/>
          <w:sz w:val="28"/>
          <w:szCs w:val="28"/>
        </w:rPr>
        <w:t xml:space="preserve">  рублей, в том числе</w:t>
      </w:r>
      <w:r w:rsidR="007D78F5" w:rsidRPr="00036754">
        <w:rPr>
          <w:color w:val="000000"/>
          <w:sz w:val="28"/>
          <w:szCs w:val="28"/>
        </w:rPr>
        <w:t>,</w:t>
      </w:r>
      <w:r w:rsidRPr="00036754">
        <w:rPr>
          <w:color w:val="000000"/>
          <w:sz w:val="28"/>
          <w:szCs w:val="28"/>
        </w:rPr>
        <w:t xml:space="preserve"> </w:t>
      </w:r>
    </w:p>
    <w:p w:rsidR="00DA4DA2" w:rsidRPr="00036754" w:rsidRDefault="00DA4DA2" w:rsidP="00DA4DA2">
      <w:pPr>
        <w:pStyle w:val="a9"/>
        <w:adjustRightInd w:val="0"/>
        <w:spacing w:line="240" w:lineRule="atLeast"/>
        <w:jc w:val="both"/>
        <w:rPr>
          <w:color w:val="000000"/>
          <w:sz w:val="28"/>
          <w:szCs w:val="28"/>
        </w:rPr>
      </w:pPr>
      <w:r w:rsidRPr="00036754">
        <w:rPr>
          <w:color w:val="000000"/>
          <w:sz w:val="28"/>
          <w:szCs w:val="28"/>
        </w:rPr>
        <w:t xml:space="preserve">по оплате услуг связи </w:t>
      </w:r>
      <w:r w:rsidR="001167A1">
        <w:rPr>
          <w:color w:val="000000"/>
          <w:sz w:val="28"/>
          <w:szCs w:val="28"/>
        </w:rPr>
        <w:t>152 390,81</w:t>
      </w:r>
      <w:r w:rsidRPr="00036754">
        <w:rPr>
          <w:color w:val="000000"/>
          <w:sz w:val="28"/>
          <w:szCs w:val="28"/>
        </w:rPr>
        <w:t xml:space="preserve"> рублей, коммунальным услугам </w:t>
      </w:r>
      <w:r w:rsidR="001167A1">
        <w:rPr>
          <w:color w:val="000000"/>
          <w:sz w:val="28"/>
          <w:szCs w:val="28"/>
        </w:rPr>
        <w:t>559 377,80</w:t>
      </w:r>
      <w:r w:rsidR="005F6BEA" w:rsidRPr="00036754">
        <w:rPr>
          <w:color w:val="000000"/>
          <w:sz w:val="28"/>
          <w:szCs w:val="28"/>
        </w:rPr>
        <w:t xml:space="preserve"> </w:t>
      </w:r>
      <w:r w:rsidRPr="00036754">
        <w:rPr>
          <w:color w:val="000000"/>
          <w:sz w:val="28"/>
          <w:szCs w:val="28"/>
        </w:rPr>
        <w:t xml:space="preserve">рублей, </w:t>
      </w:r>
      <w:r w:rsidRPr="009C1ED2">
        <w:rPr>
          <w:color w:val="000000"/>
          <w:sz w:val="28"/>
          <w:szCs w:val="28"/>
        </w:rPr>
        <w:t xml:space="preserve">содержанию имущества </w:t>
      </w:r>
      <w:r w:rsidR="001167A1" w:rsidRPr="009C1ED2">
        <w:rPr>
          <w:color w:val="000000"/>
          <w:sz w:val="28"/>
          <w:szCs w:val="28"/>
        </w:rPr>
        <w:t>17 175 245,01</w:t>
      </w:r>
      <w:r w:rsidRPr="009C1ED2">
        <w:rPr>
          <w:color w:val="000000"/>
          <w:sz w:val="28"/>
          <w:szCs w:val="28"/>
        </w:rPr>
        <w:t xml:space="preserve"> рублей</w:t>
      </w:r>
      <w:r w:rsidRPr="00036754">
        <w:rPr>
          <w:color w:val="000000"/>
          <w:sz w:val="28"/>
          <w:szCs w:val="28"/>
        </w:rPr>
        <w:t>. Задолженность сложилась по услугам, оказанным в декабре месяце 20</w:t>
      </w:r>
      <w:r w:rsidR="005F6BEA" w:rsidRPr="00036754">
        <w:rPr>
          <w:color w:val="000000"/>
          <w:sz w:val="28"/>
          <w:szCs w:val="28"/>
        </w:rPr>
        <w:t>2</w:t>
      </w:r>
      <w:r w:rsidR="001167A1">
        <w:rPr>
          <w:color w:val="000000"/>
          <w:sz w:val="28"/>
          <w:szCs w:val="28"/>
        </w:rPr>
        <w:t>2</w:t>
      </w:r>
      <w:r w:rsidRPr="00036754">
        <w:rPr>
          <w:color w:val="000000"/>
          <w:sz w:val="28"/>
          <w:szCs w:val="28"/>
        </w:rPr>
        <w:t xml:space="preserve"> года по документам, предоставленным по окончании отчетного периода. Кредиторская задолженность по оплате труда и прочим </w:t>
      </w:r>
      <w:r w:rsidR="001E56E6">
        <w:rPr>
          <w:color w:val="000000"/>
          <w:sz w:val="28"/>
          <w:szCs w:val="28"/>
        </w:rPr>
        <w:t xml:space="preserve">социальным </w:t>
      </w:r>
      <w:r w:rsidR="007534AF">
        <w:rPr>
          <w:color w:val="000000"/>
          <w:sz w:val="28"/>
          <w:szCs w:val="28"/>
        </w:rPr>
        <w:t>пособиям и компенсациям</w:t>
      </w:r>
      <w:r w:rsidRPr="00036754">
        <w:rPr>
          <w:color w:val="000000"/>
          <w:sz w:val="28"/>
          <w:szCs w:val="28"/>
        </w:rPr>
        <w:t xml:space="preserve"> отсутствует.</w:t>
      </w:r>
    </w:p>
    <w:p w:rsidR="007A6094" w:rsidRPr="00036754" w:rsidRDefault="007A6094" w:rsidP="007A6094">
      <w:pPr>
        <w:pStyle w:val="a9"/>
        <w:adjustRightInd w:val="0"/>
        <w:spacing w:line="240" w:lineRule="atLeast"/>
        <w:jc w:val="both"/>
        <w:rPr>
          <w:color w:val="000000"/>
          <w:sz w:val="28"/>
          <w:szCs w:val="28"/>
        </w:rPr>
      </w:pPr>
      <w:r w:rsidRPr="00036754">
        <w:rPr>
          <w:color w:val="000000"/>
          <w:sz w:val="28"/>
          <w:szCs w:val="28"/>
        </w:rPr>
        <w:tab/>
      </w:r>
      <w:proofErr w:type="gramStart"/>
      <w:r w:rsidRPr="00036754">
        <w:rPr>
          <w:color w:val="000000"/>
          <w:sz w:val="28"/>
          <w:szCs w:val="28"/>
        </w:rPr>
        <w:t xml:space="preserve">Кредиторская задолженность по счету 1 302 75 000 «Расчеты по   приобретению иных финансовых активов»   составила </w:t>
      </w:r>
      <w:r w:rsidR="001F0D77">
        <w:rPr>
          <w:color w:val="000000"/>
          <w:sz w:val="28"/>
        </w:rPr>
        <w:t xml:space="preserve">17 592 470,40 </w:t>
      </w:r>
      <w:r w:rsidRPr="00036754">
        <w:rPr>
          <w:color w:val="000000"/>
          <w:sz w:val="28"/>
          <w:szCs w:val="28"/>
        </w:rPr>
        <w:t xml:space="preserve">рублей, и </w:t>
      </w:r>
      <w:r w:rsidRPr="00036754">
        <w:rPr>
          <w:color w:val="000000"/>
          <w:sz w:val="28"/>
          <w:szCs w:val="28"/>
        </w:rPr>
        <w:lastRenderedPageBreak/>
        <w:t xml:space="preserve">соответствует остатку средств на счете местного бюджета </w:t>
      </w:r>
      <w:r w:rsidRPr="00036754">
        <w:rPr>
          <w:sz w:val="28"/>
          <w:szCs w:val="28"/>
        </w:rPr>
        <w:t>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w:t>
      </w:r>
      <w:proofErr w:type="gramEnd"/>
      <w:r w:rsidRPr="00036754">
        <w:rPr>
          <w:sz w:val="28"/>
          <w:szCs w:val="28"/>
        </w:rPr>
        <w:t xml:space="preserve"> и автономных учреждений.</w:t>
      </w:r>
    </w:p>
    <w:p w:rsidR="00DA4DA2" w:rsidRPr="00036754" w:rsidRDefault="00DA4DA2" w:rsidP="00DA4DA2">
      <w:pPr>
        <w:pStyle w:val="a9"/>
        <w:jc w:val="both"/>
        <w:rPr>
          <w:rFonts w:ascii="Tahoma" w:hAnsi="Tahoma" w:cs="Tahoma"/>
          <w:color w:val="000000"/>
          <w:sz w:val="12"/>
          <w:szCs w:val="12"/>
        </w:rPr>
      </w:pPr>
    </w:p>
    <w:p w:rsidR="00DA4DA2" w:rsidRPr="00036754" w:rsidRDefault="00DA4DA2" w:rsidP="00DA4DA2">
      <w:pPr>
        <w:pStyle w:val="a9"/>
        <w:adjustRightInd w:val="0"/>
        <w:spacing w:line="240" w:lineRule="atLeast"/>
        <w:jc w:val="both"/>
        <w:rPr>
          <w:rFonts w:ascii="Tahoma" w:hAnsi="Tahoma" w:cs="Tahoma"/>
          <w:color w:val="000000"/>
          <w:sz w:val="12"/>
          <w:szCs w:val="12"/>
        </w:rPr>
      </w:pPr>
      <w:r w:rsidRPr="00036754">
        <w:rPr>
          <w:color w:val="000000"/>
          <w:sz w:val="28"/>
          <w:szCs w:val="28"/>
        </w:rPr>
        <w:t> </w:t>
      </w:r>
      <w:r w:rsidRPr="00036754">
        <w:rPr>
          <w:color w:val="000000"/>
          <w:sz w:val="28"/>
          <w:szCs w:val="28"/>
        </w:rPr>
        <w:tab/>
        <w:t xml:space="preserve">Кредиторская задолженность по счету 1 303 </w:t>
      </w:r>
      <w:r w:rsidR="00634CE0">
        <w:rPr>
          <w:color w:val="000000"/>
          <w:sz w:val="28"/>
          <w:szCs w:val="28"/>
        </w:rPr>
        <w:t>00</w:t>
      </w:r>
      <w:r w:rsidRPr="00036754">
        <w:rPr>
          <w:color w:val="000000"/>
          <w:sz w:val="28"/>
          <w:szCs w:val="28"/>
        </w:rPr>
        <w:t> 000 «</w:t>
      </w:r>
      <w:r w:rsidRPr="009C1ED2">
        <w:rPr>
          <w:color w:val="000000"/>
          <w:sz w:val="28"/>
          <w:szCs w:val="28"/>
        </w:rPr>
        <w:t xml:space="preserve">Расчеты по платежам в бюджеты» </w:t>
      </w:r>
      <w:r w:rsidR="00634CE0">
        <w:rPr>
          <w:color w:val="000000"/>
          <w:sz w:val="28"/>
          <w:szCs w:val="28"/>
        </w:rPr>
        <w:t xml:space="preserve">в части </w:t>
      </w:r>
      <w:r w:rsidR="005A7D05">
        <w:rPr>
          <w:color w:val="000000"/>
          <w:sz w:val="28"/>
          <w:szCs w:val="28"/>
        </w:rPr>
        <w:t xml:space="preserve">расчетов по страховым </w:t>
      </w:r>
      <w:r w:rsidR="00495729">
        <w:rPr>
          <w:color w:val="000000"/>
          <w:sz w:val="28"/>
          <w:szCs w:val="28"/>
        </w:rPr>
        <w:t xml:space="preserve"> взнос</w:t>
      </w:r>
      <w:r w:rsidR="005A7D05">
        <w:rPr>
          <w:color w:val="000000"/>
          <w:sz w:val="28"/>
          <w:szCs w:val="28"/>
        </w:rPr>
        <w:t>ам</w:t>
      </w:r>
      <w:r w:rsidR="00495729">
        <w:rPr>
          <w:color w:val="000000"/>
          <w:sz w:val="28"/>
          <w:szCs w:val="28"/>
        </w:rPr>
        <w:t xml:space="preserve"> </w:t>
      </w:r>
      <w:r w:rsidRPr="009C1ED2">
        <w:rPr>
          <w:color w:val="000000"/>
          <w:sz w:val="28"/>
          <w:szCs w:val="28"/>
        </w:rPr>
        <w:t xml:space="preserve">составила </w:t>
      </w:r>
      <w:r w:rsidR="00634CE0">
        <w:rPr>
          <w:color w:val="000000"/>
          <w:sz w:val="28"/>
          <w:szCs w:val="28"/>
        </w:rPr>
        <w:t>4 106 689,38 рублей</w:t>
      </w:r>
      <w:r w:rsidR="0071673D">
        <w:rPr>
          <w:color w:val="000000"/>
          <w:sz w:val="28"/>
          <w:szCs w:val="28"/>
        </w:rPr>
        <w:t xml:space="preserve"> и увеличилась по сравнению с предыдущим отчетным периодом на 4 106 676,73 рублей</w:t>
      </w:r>
      <w:r w:rsidR="00634CE0">
        <w:rPr>
          <w:color w:val="000000"/>
          <w:sz w:val="28"/>
          <w:szCs w:val="28"/>
        </w:rPr>
        <w:t>.</w:t>
      </w:r>
      <w:r w:rsidR="00FD4D2E" w:rsidRPr="009C1ED2">
        <w:rPr>
          <w:color w:val="000000"/>
          <w:sz w:val="28"/>
          <w:szCs w:val="28"/>
        </w:rPr>
        <w:t xml:space="preserve"> </w:t>
      </w:r>
    </w:p>
    <w:p w:rsidR="00DA4DA2" w:rsidRPr="00036754" w:rsidRDefault="00DA4DA2" w:rsidP="00DA4DA2">
      <w:pPr>
        <w:pStyle w:val="a9"/>
        <w:jc w:val="both"/>
        <w:rPr>
          <w:rFonts w:ascii="Tahoma" w:hAnsi="Tahoma" w:cs="Tahoma"/>
          <w:color w:val="000000"/>
          <w:sz w:val="12"/>
          <w:szCs w:val="12"/>
        </w:rPr>
      </w:pPr>
    </w:p>
    <w:p w:rsidR="00DA4DA2" w:rsidRPr="00036754" w:rsidRDefault="00DA4DA2" w:rsidP="00DA4DA2">
      <w:pPr>
        <w:pStyle w:val="a9"/>
        <w:adjustRightInd w:val="0"/>
        <w:spacing w:line="240" w:lineRule="atLeast"/>
        <w:jc w:val="both"/>
        <w:rPr>
          <w:rFonts w:ascii="Tahoma" w:hAnsi="Tahoma" w:cs="Tahoma"/>
          <w:color w:val="000000"/>
          <w:sz w:val="12"/>
          <w:szCs w:val="12"/>
        </w:rPr>
      </w:pPr>
      <w:r w:rsidRPr="00036754">
        <w:rPr>
          <w:color w:val="000000"/>
          <w:sz w:val="28"/>
          <w:szCs w:val="28"/>
        </w:rPr>
        <w:tab/>
        <w:t>Просроченная кредиторская задолженность   по расходным обязательствам муниципального образования на 01.01.202</w:t>
      </w:r>
      <w:r w:rsidR="001E7D6D">
        <w:rPr>
          <w:color w:val="000000"/>
          <w:sz w:val="28"/>
          <w:szCs w:val="28"/>
        </w:rPr>
        <w:t>3</w:t>
      </w:r>
      <w:r w:rsidRPr="00036754">
        <w:rPr>
          <w:color w:val="000000"/>
          <w:sz w:val="28"/>
          <w:szCs w:val="28"/>
        </w:rPr>
        <w:t xml:space="preserve"> года отсутствует.</w:t>
      </w:r>
    </w:p>
    <w:p w:rsidR="00DA4DA2" w:rsidRPr="00036754" w:rsidRDefault="00DA4DA2" w:rsidP="00DA4DA2">
      <w:pPr>
        <w:pStyle w:val="a9"/>
        <w:jc w:val="both"/>
        <w:rPr>
          <w:rFonts w:ascii="Tahoma" w:hAnsi="Tahoma" w:cs="Tahoma"/>
          <w:color w:val="000000"/>
          <w:sz w:val="12"/>
          <w:szCs w:val="12"/>
        </w:rPr>
      </w:pPr>
    </w:p>
    <w:p w:rsidR="00DA4DA2" w:rsidRPr="00036754" w:rsidRDefault="00DA4DA2" w:rsidP="00DA4DA2">
      <w:pPr>
        <w:pStyle w:val="a9"/>
        <w:jc w:val="both"/>
        <w:rPr>
          <w:rFonts w:ascii="Tahoma" w:hAnsi="Tahoma" w:cs="Tahoma"/>
          <w:color w:val="000000"/>
          <w:sz w:val="12"/>
          <w:szCs w:val="12"/>
        </w:rPr>
      </w:pPr>
      <w:r w:rsidRPr="00036754">
        <w:rPr>
          <w:color w:val="000000"/>
          <w:sz w:val="28"/>
          <w:szCs w:val="28"/>
        </w:rPr>
        <w:tab/>
        <w:t> </w:t>
      </w:r>
    </w:p>
    <w:p w:rsidR="00DA4DA2" w:rsidRPr="00036754" w:rsidRDefault="00DA4DA2" w:rsidP="00DA4DA2">
      <w:pPr>
        <w:pStyle w:val="a9"/>
        <w:jc w:val="both"/>
        <w:rPr>
          <w:rFonts w:ascii="Tahoma" w:hAnsi="Tahoma" w:cs="Tahoma"/>
          <w:color w:val="000000"/>
          <w:sz w:val="12"/>
          <w:szCs w:val="12"/>
        </w:rPr>
      </w:pPr>
      <w:r w:rsidRPr="00036754">
        <w:rPr>
          <w:color w:val="000000"/>
          <w:sz w:val="28"/>
          <w:szCs w:val="28"/>
        </w:rPr>
        <w:tab/>
        <w:t>Форма 0503171. Показатели сведений о финансовых вложениях получателя бюджетных средств, администратора источников финансирования дефицита бюджета соответствуют показателю стр. 240 баланса исполнения бюджета.</w:t>
      </w:r>
    </w:p>
    <w:p w:rsidR="00DA4DA2" w:rsidRPr="00036754" w:rsidRDefault="00DA4DA2" w:rsidP="00DA4DA2">
      <w:pPr>
        <w:pStyle w:val="a9"/>
        <w:jc w:val="both"/>
        <w:rPr>
          <w:rFonts w:ascii="Tahoma" w:hAnsi="Tahoma" w:cs="Tahoma"/>
          <w:color w:val="000000"/>
          <w:sz w:val="12"/>
          <w:szCs w:val="12"/>
        </w:rPr>
      </w:pPr>
    </w:p>
    <w:p w:rsidR="00DA4DA2" w:rsidRPr="00036754" w:rsidRDefault="00DA4DA2" w:rsidP="00DA4DA2">
      <w:pPr>
        <w:pStyle w:val="a9"/>
        <w:adjustRightInd w:val="0"/>
        <w:ind w:firstLine="540"/>
        <w:jc w:val="both"/>
        <w:rPr>
          <w:rFonts w:ascii="Tahoma" w:hAnsi="Tahoma" w:cs="Tahoma"/>
          <w:color w:val="000000"/>
          <w:sz w:val="12"/>
          <w:szCs w:val="12"/>
        </w:rPr>
      </w:pPr>
      <w:r w:rsidRPr="00036754">
        <w:rPr>
          <w:bCs/>
          <w:color w:val="000000"/>
          <w:sz w:val="28"/>
          <w:szCs w:val="28"/>
        </w:rPr>
        <w:t>В целом финансовые вложения на 01 января 202</w:t>
      </w:r>
      <w:r w:rsidR="00BC19F5">
        <w:rPr>
          <w:bCs/>
          <w:color w:val="000000"/>
          <w:sz w:val="28"/>
          <w:szCs w:val="28"/>
        </w:rPr>
        <w:t>3</w:t>
      </w:r>
      <w:r w:rsidRPr="00036754">
        <w:rPr>
          <w:bCs/>
          <w:color w:val="000000"/>
          <w:sz w:val="28"/>
          <w:szCs w:val="28"/>
        </w:rPr>
        <w:t xml:space="preserve"> года составили </w:t>
      </w:r>
      <w:r w:rsidR="000643D1" w:rsidRPr="00036754">
        <w:rPr>
          <w:bCs/>
          <w:color w:val="000000"/>
          <w:sz w:val="28"/>
          <w:szCs w:val="28"/>
        </w:rPr>
        <w:t>4 </w:t>
      </w:r>
      <w:r w:rsidR="004273D4" w:rsidRPr="00036754">
        <w:rPr>
          <w:bCs/>
          <w:color w:val="000000"/>
          <w:sz w:val="28"/>
          <w:szCs w:val="28"/>
        </w:rPr>
        <w:t>1</w:t>
      </w:r>
      <w:r w:rsidR="004F0B8B">
        <w:rPr>
          <w:bCs/>
          <w:color w:val="000000"/>
          <w:sz w:val="28"/>
          <w:szCs w:val="28"/>
        </w:rPr>
        <w:t>27</w:t>
      </w:r>
      <w:r w:rsidR="004273D4" w:rsidRPr="00036754">
        <w:rPr>
          <w:bCs/>
          <w:color w:val="000000"/>
          <w:sz w:val="28"/>
          <w:szCs w:val="28"/>
        </w:rPr>
        <w:t> </w:t>
      </w:r>
      <w:r w:rsidR="004F0B8B">
        <w:rPr>
          <w:bCs/>
          <w:color w:val="000000"/>
          <w:sz w:val="28"/>
          <w:szCs w:val="28"/>
        </w:rPr>
        <w:t>537 926,97</w:t>
      </w:r>
      <w:r w:rsidRPr="00036754">
        <w:rPr>
          <w:bCs/>
          <w:color w:val="000000"/>
          <w:sz w:val="28"/>
          <w:szCs w:val="28"/>
        </w:rPr>
        <w:t xml:space="preserve"> рублей, из них объем </w:t>
      </w:r>
      <w:bookmarkStart w:id="9" w:name="OLE_LINK29"/>
      <w:bookmarkStart w:id="10" w:name="OLE_LINK28"/>
      <w:bookmarkStart w:id="11" w:name="OLE_LINK27"/>
      <w:r w:rsidRPr="00036754">
        <w:rPr>
          <w:bCs/>
          <w:color w:val="000000"/>
          <w:sz w:val="28"/>
          <w:szCs w:val="28"/>
        </w:rPr>
        <w:t xml:space="preserve">прав по согласованию распоряжения недвижимым и особо ценным движимым имуществом муниципальных бюджетных и автономных учреждений  </w:t>
      </w:r>
      <w:bookmarkEnd w:id="9"/>
      <w:bookmarkEnd w:id="10"/>
      <w:bookmarkEnd w:id="11"/>
      <w:r w:rsidRPr="00036754">
        <w:rPr>
          <w:bCs/>
          <w:color w:val="000000"/>
          <w:sz w:val="28"/>
          <w:szCs w:val="28"/>
        </w:rPr>
        <w:t xml:space="preserve">составил </w:t>
      </w:r>
      <w:r w:rsidR="004F0B8B">
        <w:rPr>
          <w:bCs/>
          <w:color w:val="000000"/>
          <w:sz w:val="28"/>
          <w:szCs w:val="28"/>
        </w:rPr>
        <w:t>4 059 107 028,87</w:t>
      </w:r>
      <w:r w:rsidRPr="00036754">
        <w:rPr>
          <w:bCs/>
          <w:color w:val="000000"/>
          <w:sz w:val="28"/>
          <w:szCs w:val="28"/>
        </w:rPr>
        <w:t xml:space="preserve"> рублей, что на </w:t>
      </w:r>
      <w:r w:rsidR="004F0B8B">
        <w:rPr>
          <w:bCs/>
          <w:color w:val="000000"/>
          <w:sz w:val="28"/>
          <w:szCs w:val="28"/>
        </w:rPr>
        <w:t>21 420 528,00</w:t>
      </w:r>
      <w:r w:rsidRPr="00036754">
        <w:rPr>
          <w:bCs/>
          <w:color w:val="000000"/>
          <w:sz w:val="28"/>
          <w:szCs w:val="28"/>
        </w:rPr>
        <w:t xml:space="preserve">  рублей </w:t>
      </w:r>
      <w:r w:rsidR="00E05C33" w:rsidRPr="00036754">
        <w:rPr>
          <w:bCs/>
          <w:color w:val="000000"/>
          <w:sz w:val="28"/>
          <w:szCs w:val="28"/>
        </w:rPr>
        <w:t>больше</w:t>
      </w:r>
      <w:r w:rsidRPr="00036754">
        <w:rPr>
          <w:bCs/>
          <w:color w:val="000000"/>
          <w:sz w:val="28"/>
          <w:szCs w:val="28"/>
        </w:rPr>
        <w:t>, чем на 01.01.20</w:t>
      </w:r>
      <w:r w:rsidR="00DC034F" w:rsidRPr="00036754">
        <w:rPr>
          <w:bCs/>
          <w:color w:val="000000"/>
          <w:sz w:val="28"/>
          <w:szCs w:val="28"/>
        </w:rPr>
        <w:t>2</w:t>
      </w:r>
      <w:r w:rsidR="004F0B8B">
        <w:rPr>
          <w:bCs/>
          <w:color w:val="000000"/>
          <w:sz w:val="28"/>
          <w:szCs w:val="28"/>
        </w:rPr>
        <w:t>2</w:t>
      </w:r>
      <w:r w:rsidRPr="00036754">
        <w:rPr>
          <w:bCs/>
          <w:color w:val="000000"/>
          <w:sz w:val="28"/>
          <w:szCs w:val="28"/>
        </w:rPr>
        <w:t xml:space="preserve"> года. </w:t>
      </w:r>
    </w:p>
    <w:p w:rsidR="00DA4DA2" w:rsidRPr="00036754" w:rsidRDefault="00DA4DA2" w:rsidP="00DA4DA2">
      <w:pPr>
        <w:pStyle w:val="a9"/>
        <w:jc w:val="both"/>
        <w:rPr>
          <w:rFonts w:ascii="Tahoma" w:hAnsi="Tahoma" w:cs="Tahoma"/>
          <w:color w:val="000000"/>
          <w:sz w:val="12"/>
          <w:szCs w:val="12"/>
        </w:rPr>
      </w:pPr>
    </w:p>
    <w:p w:rsidR="00DA4DA2" w:rsidRPr="00036754" w:rsidRDefault="00DA4DA2" w:rsidP="00DA4DA2">
      <w:pPr>
        <w:pStyle w:val="a9"/>
        <w:adjustRightInd w:val="0"/>
        <w:ind w:firstLine="540"/>
        <w:jc w:val="both"/>
        <w:rPr>
          <w:rFonts w:ascii="Tahoma" w:hAnsi="Tahoma" w:cs="Tahoma"/>
          <w:color w:val="000000"/>
          <w:sz w:val="12"/>
          <w:szCs w:val="12"/>
        </w:rPr>
      </w:pPr>
      <w:r w:rsidRPr="00036754">
        <w:rPr>
          <w:bCs/>
          <w:color w:val="000000"/>
          <w:sz w:val="28"/>
          <w:szCs w:val="28"/>
        </w:rPr>
        <w:t>У</w:t>
      </w:r>
      <w:r w:rsidR="007B7816" w:rsidRPr="00036754">
        <w:rPr>
          <w:bCs/>
          <w:color w:val="000000"/>
          <w:sz w:val="28"/>
          <w:szCs w:val="28"/>
        </w:rPr>
        <w:t xml:space="preserve">величение </w:t>
      </w:r>
      <w:r w:rsidRPr="00036754">
        <w:rPr>
          <w:bCs/>
          <w:color w:val="000000"/>
          <w:sz w:val="28"/>
          <w:szCs w:val="28"/>
        </w:rPr>
        <w:t>связано с корректировкой стоимости недвижимого и особо ценного имущества</w:t>
      </w:r>
      <w:r w:rsidR="00E05C33" w:rsidRPr="00036754">
        <w:rPr>
          <w:bCs/>
          <w:color w:val="000000"/>
          <w:sz w:val="28"/>
          <w:szCs w:val="28"/>
        </w:rPr>
        <w:t>.</w:t>
      </w:r>
    </w:p>
    <w:p w:rsidR="00DA4DA2" w:rsidRPr="00036754" w:rsidRDefault="00DA4DA2" w:rsidP="00DA4DA2">
      <w:pPr>
        <w:pStyle w:val="a9"/>
        <w:jc w:val="both"/>
        <w:rPr>
          <w:rFonts w:ascii="Tahoma" w:hAnsi="Tahoma" w:cs="Tahoma"/>
          <w:color w:val="000000"/>
          <w:sz w:val="12"/>
          <w:szCs w:val="12"/>
        </w:rPr>
      </w:pPr>
    </w:p>
    <w:p w:rsidR="00DA4DA2" w:rsidRDefault="00DA4DA2" w:rsidP="00DA4DA2">
      <w:pPr>
        <w:pStyle w:val="a9"/>
        <w:adjustRightInd w:val="0"/>
        <w:ind w:firstLine="540"/>
        <w:jc w:val="both"/>
        <w:rPr>
          <w:bCs/>
          <w:color w:val="000000"/>
          <w:sz w:val="28"/>
          <w:szCs w:val="28"/>
        </w:rPr>
      </w:pPr>
      <w:r w:rsidRPr="00036754">
        <w:rPr>
          <w:bCs/>
          <w:color w:val="000000"/>
          <w:sz w:val="28"/>
          <w:szCs w:val="28"/>
        </w:rPr>
        <w:t>Финансовые вложения в уставный фонд муниципальных предприятий</w:t>
      </w:r>
      <w:r w:rsidR="00F15F04" w:rsidRPr="00036754">
        <w:rPr>
          <w:bCs/>
          <w:color w:val="000000"/>
          <w:sz w:val="28"/>
          <w:szCs w:val="28"/>
        </w:rPr>
        <w:t xml:space="preserve"> и </w:t>
      </w:r>
      <w:r w:rsidRPr="00036754">
        <w:rPr>
          <w:bCs/>
          <w:color w:val="000000"/>
          <w:sz w:val="28"/>
          <w:szCs w:val="28"/>
        </w:rPr>
        <w:t xml:space="preserve"> </w:t>
      </w:r>
      <w:r w:rsidR="00F15F04" w:rsidRPr="00036754">
        <w:rPr>
          <w:bCs/>
          <w:color w:val="000000"/>
          <w:sz w:val="28"/>
          <w:szCs w:val="28"/>
        </w:rPr>
        <w:t>в уставный капитал обществ с ограниченной ответственностью</w:t>
      </w:r>
      <w:r w:rsidRPr="00036754">
        <w:rPr>
          <w:bCs/>
          <w:color w:val="000000"/>
          <w:sz w:val="28"/>
          <w:szCs w:val="28"/>
        </w:rPr>
        <w:t xml:space="preserve"> </w:t>
      </w:r>
      <w:r w:rsidR="00860D0B" w:rsidRPr="00036754">
        <w:rPr>
          <w:bCs/>
          <w:color w:val="000000"/>
          <w:sz w:val="28"/>
          <w:szCs w:val="28"/>
        </w:rPr>
        <w:t>на 01.01.202</w:t>
      </w:r>
      <w:r w:rsidR="001B55F1">
        <w:rPr>
          <w:bCs/>
          <w:color w:val="000000"/>
          <w:sz w:val="28"/>
          <w:szCs w:val="28"/>
        </w:rPr>
        <w:t>3</w:t>
      </w:r>
      <w:r w:rsidR="00860D0B" w:rsidRPr="00036754">
        <w:rPr>
          <w:bCs/>
          <w:color w:val="000000"/>
          <w:sz w:val="28"/>
          <w:szCs w:val="28"/>
        </w:rPr>
        <w:t xml:space="preserve"> г. </w:t>
      </w:r>
      <w:r w:rsidR="002968B2" w:rsidRPr="00036754">
        <w:rPr>
          <w:bCs/>
          <w:color w:val="000000"/>
          <w:sz w:val="28"/>
          <w:szCs w:val="28"/>
        </w:rPr>
        <w:t xml:space="preserve">не изменились и </w:t>
      </w:r>
      <w:r w:rsidR="00860D0B" w:rsidRPr="00036754">
        <w:rPr>
          <w:bCs/>
          <w:color w:val="000000"/>
          <w:sz w:val="28"/>
          <w:szCs w:val="28"/>
        </w:rPr>
        <w:t>сос</w:t>
      </w:r>
      <w:r w:rsidRPr="00036754">
        <w:rPr>
          <w:bCs/>
          <w:color w:val="000000"/>
          <w:sz w:val="28"/>
          <w:szCs w:val="28"/>
        </w:rPr>
        <w:t xml:space="preserve">тавили </w:t>
      </w:r>
      <w:r w:rsidR="00860D0B" w:rsidRPr="00036754">
        <w:rPr>
          <w:bCs/>
          <w:color w:val="000000"/>
          <w:sz w:val="28"/>
          <w:szCs w:val="28"/>
        </w:rPr>
        <w:t>22 323 815,83</w:t>
      </w:r>
      <w:r w:rsidRPr="00036754">
        <w:rPr>
          <w:bCs/>
          <w:color w:val="000000"/>
          <w:sz w:val="28"/>
          <w:szCs w:val="28"/>
        </w:rPr>
        <w:t xml:space="preserve"> </w:t>
      </w:r>
      <w:r w:rsidR="00F15F04" w:rsidRPr="00036754">
        <w:rPr>
          <w:bCs/>
          <w:color w:val="000000"/>
          <w:sz w:val="28"/>
          <w:szCs w:val="28"/>
        </w:rPr>
        <w:t xml:space="preserve">и </w:t>
      </w:r>
      <w:r w:rsidR="002968B2" w:rsidRPr="00036754">
        <w:rPr>
          <w:bCs/>
          <w:color w:val="000000"/>
          <w:sz w:val="28"/>
          <w:szCs w:val="28"/>
        </w:rPr>
        <w:t>46 107 082,27 рублей</w:t>
      </w:r>
      <w:r w:rsidR="00F15F04" w:rsidRPr="00036754">
        <w:rPr>
          <w:bCs/>
          <w:color w:val="000000"/>
          <w:sz w:val="28"/>
          <w:szCs w:val="28"/>
        </w:rPr>
        <w:t xml:space="preserve"> соответственно</w:t>
      </w:r>
      <w:r w:rsidR="002968B2" w:rsidRPr="00036754">
        <w:rPr>
          <w:bCs/>
          <w:color w:val="000000"/>
          <w:sz w:val="28"/>
          <w:szCs w:val="28"/>
        </w:rPr>
        <w:t>.</w:t>
      </w:r>
    </w:p>
    <w:p w:rsidR="00502CD0" w:rsidRDefault="00502CD0" w:rsidP="00DA4DA2">
      <w:pPr>
        <w:pStyle w:val="a9"/>
        <w:adjustRightInd w:val="0"/>
        <w:ind w:firstLine="540"/>
        <w:jc w:val="both"/>
        <w:rPr>
          <w:bCs/>
          <w:color w:val="000000"/>
          <w:sz w:val="28"/>
          <w:szCs w:val="28"/>
        </w:rPr>
      </w:pPr>
    </w:p>
    <w:p w:rsidR="00DA4DA2" w:rsidRDefault="00DA4DA2" w:rsidP="00A477D0">
      <w:pPr>
        <w:pStyle w:val="a9"/>
        <w:adjustRightInd w:val="0"/>
        <w:ind w:firstLine="540"/>
        <w:jc w:val="both"/>
        <w:rPr>
          <w:rFonts w:ascii="Tahoma" w:hAnsi="Tahoma" w:cs="Tahoma"/>
          <w:color w:val="000000"/>
          <w:sz w:val="12"/>
          <w:szCs w:val="12"/>
        </w:rPr>
      </w:pPr>
    </w:p>
    <w:p w:rsidR="00DA4DA2" w:rsidRDefault="00DA4DA2" w:rsidP="00DA4DA2">
      <w:pPr>
        <w:pStyle w:val="a9"/>
        <w:adjustRightInd w:val="0"/>
        <w:ind w:firstLine="540"/>
        <w:jc w:val="both"/>
        <w:rPr>
          <w:rFonts w:ascii="Tahoma" w:hAnsi="Tahoma" w:cs="Tahoma"/>
          <w:color w:val="000000"/>
          <w:sz w:val="12"/>
          <w:szCs w:val="12"/>
        </w:rPr>
      </w:pPr>
      <w:r>
        <w:rPr>
          <w:bCs/>
          <w:color w:val="000000"/>
          <w:sz w:val="28"/>
          <w:szCs w:val="28"/>
        </w:rPr>
        <w:t xml:space="preserve">Форма 0503172. Форма содержит сведения о муниципальном </w:t>
      </w:r>
      <w:proofErr w:type="gramStart"/>
      <w:r>
        <w:rPr>
          <w:bCs/>
          <w:color w:val="000000"/>
          <w:sz w:val="28"/>
          <w:szCs w:val="28"/>
        </w:rPr>
        <w:t>долге</w:t>
      </w:r>
      <w:proofErr w:type="gramEnd"/>
      <w:r>
        <w:rPr>
          <w:bCs/>
          <w:color w:val="000000"/>
          <w:sz w:val="28"/>
          <w:szCs w:val="28"/>
        </w:rPr>
        <w:t xml:space="preserve"> ЗАТО Александровск.</w:t>
      </w:r>
    </w:p>
    <w:p w:rsidR="00DA4DA2" w:rsidRDefault="00DA4DA2" w:rsidP="00DA4DA2">
      <w:pPr>
        <w:pStyle w:val="a9"/>
        <w:jc w:val="both"/>
        <w:rPr>
          <w:rFonts w:ascii="Tahoma" w:hAnsi="Tahoma" w:cs="Tahoma"/>
          <w:color w:val="000000"/>
          <w:sz w:val="12"/>
          <w:szCs w:val="12"/>
        </w:rPr>
      </w:pPr>
    </w:p>
    <w:p w:rsidR="00F15F04" w:rsidRPr="000F754A" w:rsidRDefault="00F15F04" w:rsidP="00F15F04">
      <w:pPr>
        <w:pStyle w:val="a9"/>
        <w:ind w:firstLine="360"/>
        <w:jc w:val="both"/>
        <w:rPr>
          <w:color w:val="000000"/>
          <w:sz w:val="28"/>
          <w:szCs w:val="28"/>
        </w:rPr>
      </w:pPr>
      <w:r w:rsidRPr="000F754A">
        <w:rPr>
          <w:color w:val="000000"/>
          <w:sz w:val="28"/>
          <w:szCs w:val="28"/>
        </w:rPr>
        <w:t>По состоянию на 01 января 202</w:t>
      </w:r>
      <w:r w:rsidR="00BB0B20">
        <w:rPr>
          <w:color w:val="000000"/>
          <w:sz w:val="28"/>
          <w:szCs w:val="28"/>
        </w:rPr>
        <w:t>2</w:t>
      </w:r>
      <w:r w:rsidRPr="000F754A">
        <w:rPr>
          <w:color w:val="000000"/>
          <w:sz w:val="28"/>
          <w:szCs w:val="28"/>
        </w:rPr>
        <w:t xml:space="preserve"> года </w:t>
      </w:r>
      <w:r w:rsidR="008A6A7A">
        <w:rPr>
          <w:color w:val="000000"/>
          <w:sz w:val="28"/>
          <w:szCs w:val="28"/>
        </w:rPr>
        <w:t xml:space="preserve">задолженность по долговым </w:t>
      </w:r>
      <w:proofErr w:type="gramStart"/>
      <w:r w:rsidR="008A6A7A">
        <w:rPr>
          <w:color w:val="000000"/>
          <w:sz w:val="28"/>
          <w:szCs w:val="28"/>
        </w:rPr>
        <w:t>обязательствам</w:t>
      </w:r>
      <w:proofErr w:type="gramEnd"/>
      <w:r w:rsidR="008A6A7A">
        <w:rPr>
          <w:color w:val="000000"/>
          <w:sz w:val="28"/>
          <w:szCs w:val="28"/>
        </w:rPr>
        <w:t xml:space="preserve"> </w:t>
      </w:r>
      <w:r w:rsidRPr="000F754A">
        <w:rPr>
          <w:color w:val="000000"/>
          <w:sz w:val="28"/>
          <w:szCs w:val="28"/>
        </w:rPr>
        <w:t xml:space="preserve"> ЗАТО Александровск составил</w:t>
      </w:r>
      <w:r w:rsidR="008A6A7A">
        <w:rPr>
          <w:color w:val="000000"/>
          <w:sz w:val="28"/>
          <w:szCs w:val="28"/>
        </w:rPr>
        <w:t>а</w:t>
      </w:r>
      <w:r w:rsidRPr="000F754A">
        <w:rPr>
          <w:color w:val="000000"/>
          <w:sz w:val="28"/>
          <w:szCs w:val="28"/>
        </w:rPr>
        <w:t xml:space="preserve"> </w:t>
      </w:r>
      <w:r w:rsidR="00BB0B20">
        <w:rPr>
          <w:color w:val="000000"/>
          <w:sz w:val="28"/>
          <w:szCs w:val="28"/>
        </w:rPr>
        <w:t>281 880 730,79</w:t>
      </w:r>
      <w:r w:rsidR="00BB0B20" w:rsidRPr="000F754A">
        <w:rPr>
          <w:color w:val="000000"/>
          <w:sz w:val="28"/>
          <w:szCs w:val="28"/>
        </w:rPr>
        <w:t xml:space="preserve"> </w:t>
      </w:r>
      <w:r w:rsidRPr="000F754A">
        <w:rPr>
          <w:color w:val="000000"/>
          <w:sz w:val="28"/>
          <w:szCs w:val="28"/>
        </w:rPr>
        <w:t>рублей, в том числе:</w:t>
      </w:r>
    </w:p>
    <w:p w:rsidR="00BB0B20" w:rsidRPr="000F754A" w:rsidRDefault="00BB0B20" w:rsidP="00BB0B20">
      <w:pPr>
        <w:pStyle w:val="a9"/>
        <w:ind w:firstLine="360"/>
        <w:jc w:val="both"/>
        <w:rPr>
          <w:rFonts w:ascii="Tahoma" w:hAnsi="Tahoma" w:cs="Tahoma"/>
          <w:color w:val="000000"/>
          <w:sz w:val="12"/>
          <w:szCs w:val="12"/>
        </w:rPr>
      </w:pPr>
      <w:r w:rsidRPr="000F754A">
        <w:rPr>
          <w:color w:val="000000"/>
          <w:sz w:val="28"/>
          <w:szCs w:val="28"/>
        </w:rPr>
        <w:t xml:space="preserve">- по основному долгу </w:t>
      </w:r>
      <w:r>
        <w:rPr>
          <w:color w:val="000000"/>
          <w:sz w:val="28"/>
          <w:szCs w:val="28"/>
        </w:rPr>
        <w:t>281 891</w:t>
      </w:r>
      <w:r w:rsidRPr="000F754A">
        <w:rPr>
          <w:color w:val="000000"/>
          <w:sz w:val="28"/>
          <w:szCs w:val="28"/>
        </w:rPr>
        <w:t> 000,00 рублей по следующим договорам</w:t>
      </w:r>
      <w:r>
        <w:rPr>
          <w:color w:val="000000"/>
          <w:sz w:val="28"/>
          <w:szCs w:val="28"/>
        </w:rPr>
        <w:t xml:space="preserve"> и муниципальным контрактам</w:t>
      </w:r>
      <w:r w:rsidRPr="000F754A">
        <w:rPr>
          <w:color w:val="000000"/>
          <w:sz w:val="28"/>
          <w:szCs w:val="28"/>
        </w:rPr>
        <w:t>:</w:t>
      </w:r>
    </w:p>
    <w:p w:rsidR="00BB0B20" w:rsidRPr="000F754A" w:rsidRDefault="00BB0B20" w:rsidP="00BB0B20">
      <w:pPr>
        <w:pStyle w:val="a9"/>
        <w:jc w:val="both"/>
        <w:rPr>
          <w:rFonts w:ascii="Tahoma" w:hAnsi="Tahoma" w:cs="Tahoma"/>
          <w:color w:val="000000"/>
          <w:sz w:val="12"/>
          <w:szCs w:val="12"/>
        </w:rPr>
      </w:pPr>
    </w:p>
    <w:p w:rsidR="00BB0B20" w:rsidRPr="000F754A" w:rsidRDefault="00BB0B20" w:rsidP="00BB0B20">
      <w:pPr>
        <w:pStyle w:val="a9"/>
        <w:ind w:firstLine="360"/>
        <w:jc w:val="both"/>
        <w:rPr>
          <w:rFonts w:ascii="Tahoma" w:hAnsi="Tahoma" w:cs="Tahoma"/>
          <w:color w:val="000000"/>
          <w:sz w:val="12"/>
          <w:szCs w:val="12"/>
        </w:rPr>
      </w:pPr>
      <w:r w:rsidRPr="000F754A">
        <w:rPr>
          <w:color w:val="000000"/>
          <w:sz w:val="28"/>
          <w:szCs w:val="28"/>
        </w:rPr>
        <w:t xml:space="preserve">от 22.11.2017 № 08-17                                 в сумме   </w:t>
      </w:r>
      <w:r>
        <w:rPr>
          <w:color w:val="000000"/>
          <w:sz w:val="28"/>
          <w:szCs w:val="28"/>
        </w:rPr>
        <w:t xml:space="preserve"> </w:t>
      </w:r>
      <w:r w:rsidRPr="000F754A">
        <w:rPr>
          <w:color w:val="000000"/>
          <w:sz w:val="28"/>
          <w:szCs w:val="28"/>
        </w:rPr>
        <w:t xml:space="preserve"> 1 </w:t>
      </w:r>
      <w:r>
        <w:rPr>
          <w:color w:val="000000"/>
          <w:sz w:val="28"/>
          <w:szCs w:val="28"/>
        </w:rPr>
        <w:t>050</w:t>
      </w:r>
      <w:r w:rsidRPr="000F754A">
        <w:rPr>
          <w:color w:val="000000"/>
          <w:sz w:val="28"/>
          <w:szCs w:val="28"/>
        </w:rPr>
        <w:t xml:space="preserve"> 000,00 рублей;</w:t>
      </w:r>
    </w:p>
    <w:p w:rsidR="00BB0B20" w:rsidRPr="000F754A" w:rsidRDefault="00BB0B20" w:rsidP="00BB0B20">
      <w:pPr>
        <w:pStyle w:val="a9"/>
        <w:ind w:firstLine="360"/>
        <w:jc w:val="both"/>
        <w:rPr>
          <w:color w:val="000000"/>
          <w:sz w:val="28"/>
          <w:szCs w:val="28"/>
        </w:rPr>
      </w:pPr>
      <w:r w:rsidRPr="000F754A">
        <w:rPr>
          <w:color w:val="000000"/>
          <w:sz w:val="28"/>
          <w:szCs w:val="28"/>
        </w:rPr>
        <w:t xml:space="preserve">от 06.11.2019 № 12-19                                 в сумме  </w:t>
      </w:r>
      <w:r>
        <w:rPr>
          <w:color w:val="000000"/>
          <w:sz w:val="28"/>
          <w:szCs w:val="28"/>
        </w:rPr>
        <w:t xml:space="preserve"> </w:t>
      </w:r>
      <w:r w:rsidRPr="000F754A">
        <w:rPr>
          <w:color w:val="000000"/>
          <w:sz w:val="28"/>
          <w:szCs w:val="28"/>
        </w:rPr>
        <w:t>14 500 000,00 рублей;</w:t>
      </w:r>
    </w:p>
    <w:p w:rsidR="00BB0B20" w:rsidRPr="000F754A" w:rsidRDefault="00BB0B20" w:rsidP="00BB0B20">
      <w:pPr>
        <w:pStyle w:val="a9"/>
        <w:ind w:firstLine="360"/>
        <w:jc w:val="both"/>
        <w:rPr>
          <w:color w:val="000000"/>
          <w:sz w:val="28"/>
          <w:szCs w:val="28"/>
        </w:rPr>
      </w:pPr>
      <w:r w:rsidRPr="000F754A">
        <w:rPr>
          <w:color w:val="000000"/>
          <w:sz w:val="28"/>
          <w:szCs w:val="28"/>
        </w:rPr>
        <w:t xml:space="preserve">от 18.06.2020 № 03-20                                 в сумме   </w:t>
      </w:r>
      <w:r>
        <w:rPr>
          <w:color w:val="000000"/>
          <w:sz w:val="28"/>
          <w:szCs w:val="28"/>
        </w:rPr>
        <w:t xml:space="preserve"> </w:t>
      </w:r>
      <w:r w:rsidRPr="000F754A">
        <w:rPr>
          <w:color w:val="000000"/>
          <w:sz w:val="28"/>
          <w:szCs w:val="28"/>
        </w:rPr>
        <w:t xml:space="preserve"> 8 700 000,00 рублей;</w:t>
      </w:r>
    </w:p>
    <w:p w:rsidR="00BB0B20" w:rsidRDefault="00BB0B20" w:rsidP="00BB0B20">
      <w:pPr>
        <w:pStyle w:val="a9"/>
        <w:ind w:firstLine="360"/>
        <w:jc w:val="both"/>
        <w:rPr>
          <w:color w:val="000000"/>
          <w:sz w:val="28"/>
          <w:szCs w:val="28"/>
        </w:rPr>
      </w:pPr>
      <w:r w:rsidRPr="000F754A">
        <w:rPr>
          <w:color w:val="000000"/>
          <w:sz w:val="28"/>
          <w:szCs w:val="28"/>
        </w:rPr>
        <w:t xml:space="preserve">от 05.10.2020 № 05-20                                 в сумме  </w:t>
      </w:r>
      <w:r>
        <w:rPr>
          <w:color w:val="000000"/>
          <w:sz w:val="28"/>
          <w:szCs w:val="28"/>
        </w:rPr>
        <w:t xml:space="preserve"> </w:t>
      </w:r>
      <w:r w:rsidRPr="000F754A">
        <w:rPr>
          <w:color w:val="000000"/>
          <w:sz w:val="28"/>
          <w:szCs w:val="28"/>
        </w:rPr>
        <w:t>28 694 000,00 рублей</w:t>
      </w:r>
      <w:r>
        <w:rPr>
          <w:color w:val="000000"/>
          <w:sz w:val="28"/>
          <w:szCs w:val="28"/>
        </w:rPr>
        <w:t>;</w:t>
      </w:r>
    </w:p>
    <w:p w:rsidR="00BB0B20" w:rsidRDefault="00BB0B20" w:rsidP="00BB0B20">
      <w:pPr>
        <w:pStyle w:val="a9"/>
        <w:ind w:firstLine="360"/>
        <w:jc w:val="both"/>
        <w:rPr>
          <w:color w:val="000000"/>
          <w:sz w:val="28"/>
          <w:szCs w:val="28"/>
        </w:rPr>
      </w:pPr>
      <w:r>
        <w:rPr>
          <w:color w:val="000000"/>
          <w:sz w:val="28"/>
          <w:szCs w:val="28"/>
        </w:rPr>
        <w:t xml:space="preserve">от 16.12.2021 № 09-21                                 </w:t>
      </w:r>
      <w:r w:rsidRPr="000F754A">
        <w:rPr>
          <w:color w:val="000000"/>
          <w:sz w:val="28"/>
          <w:szCs w:val="28"/>
        </w:rPr>
        <w:t xml:space="preserve">в сумме  </w:t>
      </w:r>
      <w:r>
        <w:rPr>
          <w:color w:val="000000"/>
          <w:sz w:val="28"/>
          <w:szCs w:val="28"/>
        </w:rPr>
        <w:t xml:space="preserve"> 50</w:t>
      </w:r>
      <w:r w:rsidRPr="000F754A">
        <w:rPr>
          <w:color w:val="000000"/>
          <w:sz w:val="28"/>
          <w:szCs w:val="28"/>
        </w:rPr>
        <w:t xml:space="preserve"> </w:t>
      </w:r>
      <w:r>
        <w:rPr>
          <w:color w:val="000000"/>
          <w:sz w:val="28"/>
          <w:szCs w:val="28"/>
        </w:rPr>
        <w:t>000</w:t>
      </w:r>
      <w:r w:rsidRPr="000F754A">
        <w:rPr>
          <w:color w:val="000000"/>
          <w:sz w:val="28"/>
          <w:szCs w:val="28"/>
        </w:rPr>
        <w:t> 000,00 рублей</w:t>
      </w:r>
      <w:r>
        <w:rPr>
          <w:color w:val="000000"/>
          <w:sz w:val="28"/>
          <w:szCs w:val="28"/>
        </w:rPr>
        <w:t>;</w:t>
      </w:r>
    </w:p>
    <w:p w:rsidR="00BB0B20" w:rsidRDefault="00BB0B20" w:rsidP="00BB0B20">
      <w:pPr>
        <w:pStyle w:val="a9"/>
        <w:ind w:firstLine="360"/>
        <w:jc w:val="both"/>
        <w:rPr>
          <w:color w:val="000000"/>
          <w:sz w:val="28"/>
          <w:szCs w:val="28"/>
        </w:rPr>
      </w:pPr>
      <w:r>
        <w:rPr>
          <w:color w:val="000000"/>
          <w:sz w:val="28"/>
          <w:szCs w:val="28"/>
        </w:rPr>
        <w:t>от 11.10.2021 № 2-К-2021</w:t>
      </w:r>
      <w:r w:rsidRPr="00DC59D1">
        <w:rPr>
          <w:color w:val="000000"/>
          <w:sz w:val="28"/>
          <w:szCs w:val="28"/>
        </w:rPr>
        <w:t xml:space="preserve"> </w:t>
      </w:r>
      <w:r>
        <w:rPr>
          <w:color w:val="000000"/>
          <w:sz w:val="28"/>
          <w:szCs w:val="28"/>
        </w:rPr>
        <w:t xml:space="preserve">                          </w:t>
      </w:r>
      <w:r w:rsidRPr="000F754A">
        <w:rPr>
          <w:color w:val="000000"/>
          <w:sz w:val="28"/>
          <w:szCs w:val="28"/>
        </w:rPr>
        <w:t xml:space="preserve">в сумме  </w:t>
      </w:r>
      <w:r>
        <w:rPr>
          <w:color w:val="000000"/>
          <w:sz w:val="28"/>
          <w:szCs w:val="28"/>
        </w:rPr>
        <w:t xml:space="preserve"> 88</w:t>
      </w:r>
      <w:r w:rsidRPr="000F754A">
        <w:rPr>
          <w:color w:val="000000"/>
          <w:sz w:val="28"/>
          <w:szCs w:val="28"/>
        </w:rPr>
        <w:t xml:space="preserve"> </w:t>
      </w:r>
      <w:r>
        <w:rPr>
          <w:color w:val="000000"/>
          <w:sz w:val="28"/>
          <w:szCs w:val="28"/>
        </w:rPr>
        <w:t>947</w:t>
      </w:r>
      <w:r w:rsidRPr="000F754A">
        <w:rPr>
          <w:color w:val="000000"/>
          <w:sz w:val="28"/>
          <w:szCs w:val="28"/>
        </w:rPr>
        <w:t> 000,00 рублей</w:t>
      </w:r>
      <w:r>
        <w:rPr>
          <w:color w:val="000000"/>
          <w:sz w:val="28"/>
          <w:szCs w:val="28"/>
        </w:rPr>
        <w:t>;</w:t>
      </w:r>
    </w:p>
    <w:p w:rsidR="00BB0B20" w:rsidRDefault="00BB0B20" w:rsidP="00BB0B20">
      <w:pPr>
        <w:pStyle w:val="a9"/>
        <w:ind w:firstLine="360"/>
        <w:jc w:val="both"/>
        <w:rPr>
          <w:color w:val="000000"/>
          <w:sz w:val="28"/>
          <w:szCs w:val="28"/>
        </w:rPr>
      </w:pPr>
      <w:r>
        <w:rPr>
          <w:color w:val="000000"/>
          <w:sz w:val="28"/>
          <w:szCs w:val="28"/>
        </w:rPr>
        <w:t>от 11.10.2021 № 3-К-2021</w:t>
      </w:r>
      <w:r w:rsidRPr="00DC59D1">
        <w:rPr>
          <w:color w:val="000000"/>
          <w:sz w:val="28"/>
          <w:szCs w:val="28"/>
        </w:rPr>
        <w:t xml:space="preserve"> </w:t>
      </w:r>
      <w:r>
        <w:rPr>
          <w:color w:val="000000"/>
          <w:sz w:val="28"/>
          <w:szCs w:val="28"/>
        </w:rPr>
        <w:t xml:space="preserve">                          </w:t>
      </w:r>
      <w:r w:rsidRPr="000F754A">
        <w:rPr>
          <w:color w:val="000000"/>
          <w:sz w:val="28"/>
          <w:szCs w:val="28"/>
        </w:rPr>
        <w:t xml:space="preserve">в сумме  </w:t>
      </w:r>
      <w:r>
        <w:rPr>
          <w:color w:val="000000"/>
          <w:sz w:val="28"/>
          <w:szCs w:val="28"/>
        </w:rPr>
        <w:t xml:space="preserve"> 90</w:t>
      </w:r>
      <w:r w:rsidRPr="000F754A">
        <w:rPr>
          <w:color w:val="000000"/>
          <w:sz w:val="28"/>
          <w:szCs w:val="28"/>
        </w:rPr>
        <w:t xml:space="preserve"> </w:t>
      </w:r>
      <w:r>
        <w:rPr>
          <w:color w:val="000000"/>
          <w:sz w:val="28"/>
          <w:szCs w:val="28"/>
        </w:rPr>
        <w:t>000</w:t>
      </w:r>
      <w:r w:rsidRPr="000F754A">
        <w:rPr>
          <w:color w:val="000000"/>
          <w:sz w:val="28"/>
          <w:szCs w:val="28"/>
        </w:rPr>
        <w:t> 000,00 рублей</w:t>
      </w:r>
      <w:r>
        <w:rPr>
          <w:color w:val="000000"/>
          <w:sz w:val="28"/>
          <w:szCs w:val="28"/>
        </w:rPr>
        <w:t>;</w:t>
      </w:r>
    </w:p>
    <w:p w:rsidR="00BB0B20" w:rsidRPr="000F754A" w:rsidRDefault="00BB0B20" w:rsidP="00BB0B20">
      <w:pPr>
        <w:pStyle w:val="a9"/>
        <w:ind w:firstLine="360"/>
        <w:jc w:val="both"/>
        <w:rPr>
          <w:color w:val="000000"/>
          <w:sz w:val="28"/>
          <w:szCs w:val="28"/>
        </w:rPr>
      </w:pPr>
    </w:p>
    <w:p w:rsidR="00BB0B20" w:rsidRPr="000F754A" w:rsidRDefault="00BB0B20" w:rsidP="00BB0B20">
      <w:pPr>
        <w:pStyle w:val="a9"/>
        <w:ind w:firstLine="360"/>
        <w:jc w:val="both"/>
        <w:rPr>
          <w:rFonts w:ascii="Tahoma" w:hAnsi="Tahoma" w:cs="Tahoma"/>
          <w:color w:val="000000"/>
          <w:sz w:val="12"/>
          <w:szCs w:val="12"/>
        </w:rPr>
      </w:pPr>
    </w:p>
    <w:p w:rsidR="00BB0B20" w:rsidRPr="000F754A" w:rsidRDefault="00BB0B20" w:rsidP="00BB0B20">
      <w:pPr>
        <w:pStyle w:val="a9"/>
        <w:jc w:val="both"/>
        <w:rPr>
          <w:rFonts w:ascii="Tahoma" w:hAnsi="Tahoma" w:cs="Tahoma"/>
          <w:color w:val="000000"/>
          <w:sz w:val="12"/>
          <w:szCs w:val="12"/>
        </w:rPr>
      </w:pPr>
      <w:r w:rsidRPr="000F754A">
        <w:rPr>
          <w:rFonts w:ascii="Tahoma" w:hAnsi="Tahoma" w:cs="Tahoma"/>
          <w:color w:val="000000"/>
          <w:sz w:val="12"/>
          <w:szCs w:val="12"/>
        </w:rPr>
        <w:lastRenderedPageBreak/>
        <w:t xml:space="preserve">           </w:t>
      </w:r>
      <w:r w:rsidRPr="000F754A">
        <w:rPr>
          <w:color w:val="000000"/>
          <w:sz w:val="28"/>
          <w:szCs w:val="28"/>
        </w:rPr>
        <w:t xml:space="preserve">- по процентам за пользование заемными средствами </w:t>
      </w:r>
      <w:r>
        <w:rPr>
          <w:color w:val="000000"/>
          <w:sz w:val="28"/>
          <w:szCs w:val="28"/>
        </w:rPr>
        <w:t>(-10 269,21)</w:t>
      </w:r>
      <w:r w:rsidRPr="000F754A">
        <w:rPr>
          <w:color w:val="000000"/>
          <w:sz w:val="28"/>
          <w:szCs w:val="28"/>
        </w:rPr>
        <w:t xml:space="preserve"> рублей </w:t>
      </w:r>
      <w:r>
        <w:rPr>
          <w:color w:val="000000"/>
          <w:sz w:val="28"/>
          <w:szCs w:val="28"/>
        </w:rPr>
        <w:t xml:space="preserve">(переплата) </w:t>
      </w:r>
      <w:r w:rsidRPr="000F754A">
        <w:rPr>
          <w:color w:val="000000"/>
          <w:sz w:val="28"/>
          <w:szCs w:val="28"/>
        </w:rPr>
        <w:t xml:space="preserve">по </w:t>
      </w:r>
      <w:r>
        <w:rPr>
          <w:color w:val="000000"/>
          <w:sz w:val="28"/>
          <w:szCs w:val="28"/>
        </w:rPr>
        <w:t>контрактам</w:t>
      </w:r>
      <w:r w:rsidRPr="000F754A">
        <w:rPr>
          <w:color w:val="000000"/>
          <w:sz w:val="28"/>
          <w:szCs w:val="28"/>
        </w:rPr>
        <w:t xml:space="preserve"> от </w:t>
      </w:r>
      <w:r>
        <w:rPr>
          <w:color w:val="000000"/>
          <w:sz w:val="28"/>
          <w:szCs w:val="28"/>
        </w:rPr>
        <w:t>11</w:t>
      </w:r>
      <w:r w:rsidRPr="000F754A">
        <w:rPr>
          <w:color w:val="000000"/>
          <w:sz w:val="28"/>
          <w:szCs w:val="28"/>
        </w:rPr>
        <w:t>.</w:t>
      </w:r>
      <w:r>
        <w:rPr>
          <w:color w:val="000000"/>
          <w:sz w:val="28"/>
          <w:szCs w:val="28"/>
        </w:rPr>
        <w:t>10</w:t>
      </w:r>
      <w:r w:rsidRPr="000F754A">
        <w:rPr>
          <w:color w:val="000000"/>
          <w:sz w:val="28"/>
          <w:szCs w:val="28"/>
        </w:rPr>
        <w:t>.202</w:t>
      </w:r>
      <w:r>
        <w:rPr>
          <w:color w:val="000000"/>
          <w:sz w:val="28"/>
          <w:szCs w:val="28"/>
        </w:rPr>
        <w:t>1</w:t>
      </w:r>
      <w:r w:rsidRPr="000F754A">
        <w:rPr>
          <w:color w:val="000000"/>
          <w:sz w:val="28"/>
          <w:szCs w:val="28"/>
        </w:rPr>
        <w:t xml:space="preserve"> № 1-К-202</w:t>
      </w:r>
      <w:r>
        <w:rPr>
          <w:color w:val="000000"/>
          <w:sz w:val="28"/>
          <w:szCs w:val="28"/>
        </w:rPr>
        <w:t>1 и 2-К-2021</w:t>
      </w:r>
      <w:r w:rsidRPr="000F754A">
        <w:rPr>
          <w:color w:val="000000"/>
          <w:sz w:val="28"/>
          <w:szCs w:val="28"/>
        </w:rPr>
        <w:t>, заключенн</w:t>
      </w:r>
      <w:r>
        <w:rPr>
          <w:color w:val="000000"/>
          <w:sz w:val="28"/>
          <w:szCs w:val="28"/>
        </w:rPr>
        <w:t xml:space="preserve">ым </w:t>
      </w:r>
      <w:r w:rsidRPr="000F754A">
        <w:rPr>
          <w:color w:val="000000"/>
          <w:sz w:val="28"/>
          <w:szCs w:val="28"/>
        </w:rPr>
        <w:t>с ПАО «</w:t>
      </w:r>
      <w:proofErr w:type="spellStart"/>
      <w:r w:rsidRPr="000F754A">
        <w:rPr>
          <w:color w:val="000000"/>
          <w:sz w:val="28"/>
          <w:szCs w:val="28"/>
        </w:rPr>
        <w:t>С</w:t>
      </w:r>
      <w:r>
        <w:rPr>
          <w:color w:val="000000"/>
          <w:sz w:val="28"/>
          <w:szCs w:val="28"/>
        </w:rPr>
        <w:t>овкомбанк</w:t>
      </w:r>
      <w:proofErr w:type="spellEnd"/>
      <w:r w:rsidRPr="000F754A">
        <w:rPr>
          <w:color w:val="000000"/>
          <w:sz w:val="28"/>
          <w:szCs w:val="28"/>
        </w:rPr>
        <w:t>».</w:t>
      </w:r>
    </w:p>
    <w:p w:rsidR="00DA4DA2" w:rsidRPr="000F754A" w:rsidRDefault="00DA4DA2" w:rsidP="00DA4DA2">
      <w:pPr>
        <w:pStyle w:val="a9"/>
        <w:jc w:val="both"/>
        <w:rPr>
          <w:rFonts w:ascii="Tahoma" w:hAnsi="Tahoma" w:cs="Tahoma"/>
          <w:color w:val="000000"/>
          <w:sz w:val="12"/>
          <w:szCs w:val="12"/>
        </w:rPr>
      </w:pPr>
    </w:p>
    <w:p w:rsidR="00DA4DA2" w:rsidRDefault="00DA4DA2" w:rsidP="00DA4DA2">
      <w:pPr>
        <w:pStyle w:val="a9"/>
        <w:ind w:firstLine="360"/>
        <w:jc w:val="both"/>
        <w:rPr>
          <w:rFonts w:ascii="Tahoma" w:hAnsi="Tahoma" w:cs="Tahoma"/>
          <w:color w:val="000000"/>
          <w:sz w:val="12"/>
          <w:szCs w:val="12"/>
        </w:rPr>
      </w:pPr>
    </w:p>
    <w:p w:rsidR="00DA4DA2" w:rsidRPr="000F754A" w:rsidRDefault="004B4561" w:rsidP="00DA4DA2">
      <w:pPr>
        <w:pStyle w:val="a9"/>
        <w:ind w:firstLine="360"/>
        <w:jc w:val="both"/>
        <w:rPr>
          <w:rFonts w:ascii="Tahoma" w:hAnsi="Tahoma" w:cs="Tahoma"/>
          <w:color w:val="000000"/>
          <w:sz w:val="12"/>
          <w:szCs w:val="12"/>
        </w:rPr>
      </w:pPr>
      <w:r>
        <w:rPr>
          <w:color w:val="000000"/>
          <w:sz w:val="28"/>
          <w:szCs w:val="28"/>
        </w:rPr>
        <w:t>09</w:t>
      </w:r>
      <w:r w:rsidR="00DA4DA2" w:rsidRPr="001E47E1">
        <w:rPr>
          <w:color w:val="000000"/>
          <w:sz w:val="28"/>
          <w:szCs w:val="28"/>
        </w:rPr>
        <w:t>.</w:t>
      </w:r>
      <w:r>
        <w:rPr>
          <w:color w:val="000000"/>
          <w:sz w:val="28"/>
          <w:szCs w:val="28"/>
        </w:rPr>
        <w:t>12</w:t>
      </w:r>
      <w:r w:rsidR="00DA4DA2" w:rsidRPr="001E47E1">
        <w:rPr>
          <w:color w:val="000000"/>
          <w:sz w:val="28"/>
          <w:szCs w:val="28"/>
        </w:rPr>
        <w:t>.20</w:t>
      </w:r>
      <w:r w:rsidR="00407CF6" w:rsidRPr="001E47E1">
        <w:rPr>
          <w:color w:val="000000"/>
          <w:sz w:val="28"/>
          <w:szCs w:val="28"/>
        </w:rPr>
        <w:t>2</w:t>
      </w:r>
      <w:r>
        <w:rPr>
          <w:color w:val="000000"/>
          <w:sz w:val="28"/>
          <w:szCs w:val="28"/>
        </w:rPr>
        <w:t>2</w:t>
      </w:r>
      <w:r w:rsidR="00DA4DA2" w:rsidRPr="001E47E1">
        <w:rPr>
          <w:color w:val="000000"/>
          <w:sz w:val="28"/>
          <w:szCs w:val="28"/>
        </w:rPr>
        <w:t xml:space="preserve"> года для </w:t>
      </w:r>
      <w:r>
        <w:rPr>
          <w:color w:val="000000"/>
          <w:sz w:val="28"/>
          <w:szCs w:val="28"/>
        </w:rPr>
        <w:t>погашения муниципального долга и финансирования</w:t>
      </w:r>
      <w:r w:rsidR="00DA4DA2" w:rsidRPr="001E47E1">
        <w:rPr>
          <w:color w:val="000000"/>
          <w:sz w:val="28"/>
          <w:szCs w:val="28"/>
        </w:rPr>
        <w:t xml:space="preserve"> дефицита бюджета в  ПАО «</w:t>
      </w:r>
      <w:r w:rsidR="00341CB4" w:rsidRPr="001E47E1">
        <w:rPr>
          <w:color w:val="000000"/>
          <w:sz w:val="28"/>
          <w:szCs w:val="28"/>
        </w:rPr>
        <w:t>С</w:t>
      </w:r>
      <w:r w:rsidR="007D5DA6">
        <w:rPr>
          <w:color w:val="000000"/>
          <w:sz w:val="28"/>
          <w:szCs w:val="28"/>
        </w:rPr>
        <w:t>бербанк</w:t>
      </w:r>
      <w:r w:rsidR="00DA4DA2" w:rsidRPr="001E47E1">
        <w:rPr>
          <w:color w:val="000000"/>
          <w:sz w:val="28"/>
          <w:szCs w:val="28"/>
        </w:rPr>
        <w:t>» по муниципальн</w:t>
      </w:r>
      <w:r w:rsidR="007D5DA6">
        <w:rPr>
          <w:color w:val="000000"/>
          <w:sz w:val="28"/>
          <w:szCs w:val="28"/>
        </w:rPr>
        <w:t>ому</w:t>
      </w:r>
      <w:r w:rsidR="00DA4DA2" w:rsidRPr="001E47E1">
        <w:rPr>
          <w:color w:val="000000"/>
          <w:sz w:val="28"/>
          <w:szCs w:val="28"/>
        </w:rPr>
        <w:t xml:space="preserve"> контракт</w:t>
      </w:r>
      <w:r w:rsidR="007D5DA6">
        <w:rPr>
          <w:color w:val="000000"/>
          <w:sz w:val="28"/>
          <w:szCs w:val="28"/>
        </w:rPr>
        <w:t>у</w:t>
      </w:r>
      <w:r w:rsidR="00DA4DA2" w:rsidRPr="001E47E1">
        <w:rPr>
          <w:color w:val="000000"/>
          <w:sz w:val="28"/>
          <w:szCs w:val="28"/>
        </w:rPr>
        <w:t xml:space="preserve">  № </w:t>
      </w:r>
      <w:r w:rsidR="00407CF6" w:rsidRPr="001E47E1">
        <w:rPr>
          <w:color w:val="000000"/>
          <w:sz w:val="28"/>
          <w:szCs w:val="28"/>
        </w:rPr>
        <w:t>1-К-202</w:t>
      </w:r>
      <w:r w:rsidR="007D5DA6">
        <w:rPr>
          <w:color w:val="000000"/>
          <w:sz w:val="28"/>
          <w:szCs w:val="28"/>
        </w:rPr>
        <w:t>2</w:t>
      </w:r>
      <w:r w:rsidR="00DA4DA2" w:rsidRPr="001E47E1">
        <w:rPr>
          <w:color w:val="000000"/>
          <w:sz w:val="28"/>
          <w:szCs w:val="28"/>
        </w:rPr>
        <w:t xml:space="preserve"> открыт</w:t>
      </w:r>
      <w:r w:rsidR="007D5DA6">
        <w:rPr>
          <w:color w:val="000000"/>
          <w:sz w:val="28"/>
          <w:szCs w:val="28"/>
        </w:rPr>
        <w:t>а</w:t>
      </w:r>
      <w:r w:rsidR="00DA4DA2" w:rsidRPr="001E47E1">
        <w:rPr>
          <w:color w:val="000000"/>
          <w:sz w:val="28"/>
          <w:szCs w:val="28"/>
        </w:rPr>
        <w:t xml:space="preserve"> </w:t>
      </w:r>
      <w:proofErr w:type="spellStart"/>
      <w:r w:rsidR="00341CB4" w:rsidRPr="004B4561">
        <w:rPr>
          <w:color w:val="000000"/>
          <w:sz w:val="28"/>
          <w:szCs w:val="28"/>
        </w:rPr>
        <w:t>не</w:t>
      </w:r>
      <w:r w:rsidR="00DA4DA2" w:rsidRPr="004B4561">
        <w:rPr>
          <w:color w:val="000000"/>
          <w:sz w:val="28"/>
          <w:szCs w:val="28"/>
        </w:rPr>
        <w:t>возобновляем</w:t>
      </w:r>
      <w:r w:rsidR="007D5DA6" w:rsidRPr="004B4561">
        <w:rPr>
          <w:color w:val="000000"/>
          <w:sz w:val="28"/>
          <w:szCs w:val="28"/>
        </w:rPr>
        <w:t>ая</w:t>
      </w:r>
      <w:proofErr w:type="spellEnd"/>
      <w:r w:rsidR="00DA4DA2" w:rsidRPr="001E47E1">
        <w:rPr>
          <w:color w:val="000000"/>
          <w:sz w:val="28"/>
          <w:szCs w:val="28"/>
        </w:rPr>
        <w:t xml:space="preserve"> кредитн</w:t>
      </w:r>
      <w:r w:rsidR="007D5DA6">
        <w:rPr>
          <w:color w:val="000000"/>
          <w:sz w:val="28"/>
          <w:szCs w:val="28"/>
        </w:rPr>
        <w:t>ая</w:t>
      </w:r>
      <w:r w:rsidR="00DA4DA2" w:rsidRPr="001E47E1">
        <w:rPr>
          <w:color w:val="000000"/>
          <w:sz w:val="28"/>
          <w:szCs w:val="28"/>
        </w:rPr>
        <w:t xml:space="preserve"> лини</w:t>
      </w:r>
      <w:r w:rsidR="007D5DA6">
        <w:rPr>
          <w:color w:val="000000"/>
          <w:sz w:val="28"/>
          <w:szCs w:val="28"/>
        </w:rPr>
        <w:t>я</w:t>
      </w:r>
      <w:r w:rsidR="00DA4DA2" w:rsidRPr="001E47E1">
        <w:rPr>
          <w:color w:val="000000"/>
          <w:sz w:val="28"/>
          <w:szCs w:val="28"/>
        </w:rPr>
        <w:t xml:space="preserve"> с лимитом задолженности </w:t>
      </w:r>
      <w:r w:rsidR="00741E15">
        <w:rPr>
          <w:color w:val="000000"/>
          <w:sz w:val="28"/>
          <w:szCs w:val="28"/>
        </w:rPr>
        <w:t>44 559 900</w:t>
      </w:r>
      <w:r w:rsidR="00DA4DA2" w:rsidRPr="001E47E1">
        <w:rPr>
          <w:color w:val="000000"/>
          <w:sz w:val="28"/>
          <w:szCs w:val="28"/>
        </w:rPr>
        <w:t xml:space="preserve">,00 рублей на срок </w:t>
      </w:r>
      <w:r w:rsidR="00407CF6" w:rsidRPr="001E47E1">
        <w:rPr>
          <w:color w:val="000000"/>
          <w:sz w:val="28"/>
          <w:szCs w:val="28"/>
        </w:rPr>
        <w:t>до 31.12.202</w:t>
      </w:r>
      <w:r w:rsidR="00741E15">
        <w:rPr>
          <w:color w:val="000000"/>
          <w:sz w:val="28"/>
          <w:szCs w:val="28"/>
        </w:rPr>
        <w:t>4 года</w:t>
      </w:r>
      <w:r w:rsidR="003A5381">
        <w:rPr>
          <w:color w:val="000000"/>
          <w:sz w:val="28"/>
          <w:szCs w:val="28"/>
        </w:rPr>
        <w:t>.</w:t>
      </w:r>
    </w:p>
    <w:p w:rsidR="00DA4DA2" w:rsidRPr="000F754A" w:rsidRDefault="00DA4DA2" w:rsidP="00DA4DA2">
      <w:pPr>
        <w:pStyle w:val="a9"/>
        <w:jc w:val="both"/>
        <w:rPr>
          <w:rFonts w:ascii="Tahoma" w:hAnsi="Tahoma" w:cs="Tahoma"/>
          <w:color w:val="000000"/>
          <w:sz w:val="12"/>
          <w:szCs w:val="12"/>
        </w:rPr>
      </w:pPr>
    </w:p>
    <w:p w:rsidR="00227A5B" w:rsidRPr="000F754A" w:rsidRDefault="00227A5B" w:rsidP="00DA4DA2">
      <w:pPr>
        <w:pStyle w:val="a9"/>
        <w:ind w:firstLine="360"/>
        <w:jc w:val="both"/>
        <w:rPr>
          <w:color w:val="000000"/>
          <w:sz w:val="28"/>
          <w:szCs w:val="28"/>
        </w:rPr>
      </w:pPr>
      <w:r w:rsidRPr="000F754A">
        <w:rPr>
          <w:color w:val="000000"/>
          <w:sz w:val="28"/>
          <w:szCs w:val="28"/>
        </w:rPr>
        <w:t xml:space="preserve"> В отчетном периоде </w:t>
      </w:r>
      <w:proofErr w:type="gramStart"/>
      <w:r w:rsidRPr="000F754A">
        <w:rPr>
          <w:color w:val="000000"/>
          <w:sz w:val="28"/>
          <w:szCs w:val="28"/>
        </w:rPr>
        <w:t>администрацией</w:t>
      </w:r>
      <w:proofErr w:type="gramEnd"/>
      <w:r w:rsidRPr="000F754A">
        <w:rPr>
          <w:color w:val="000000"/>
          <w:sz w:val="28"/>
          <w:szCs w:val="28"/>
        </w:rPr>
        <w:t xml:space="preserve"> ЗАТО Александровск заключен  </w:t>
      </w:r>
      <w:r w:rsidR="00162141">
        <w:rPr>
          <w:color w:val="000000"/>
          <w:sz w:val="28"/>
          <w:szCs w:val="28"/>
        </w:rPr>
        <w:t>1</w:t>
      </w:r>
      <w:r w:rsidRPr="000F754A">
        <w:rPr>
          <w:color w:val="000000"/>
          <w:sz w:val="28"/>
          <w:szCs w:val="28"/>
        </w:rPr>
        <w:t xml:space="preserve"> договор на предоставление бюджету ЗАТО Александровск </w:t>
      </w:r>
      <w:r w:rsidR="00E85A6C">
        <w:rPr>
          <w:color w:val="000000"/>
          <w:sz w:val="28"/>
          <w:szCs w:val="28"/>
        </w:rPr>
        <w:t xml:space="preserve">бюджетного </w:t>
      </w:r>
      <w:r w:rsidRPr="000F754A">
        <w:rPr>
          <w:color w:val="000000"/>
          <w:sz w:val="28"/>
          <w:szCs w:val="28"/>
        </w:rPr>
        <w:t>кредита на частичное финансирование дефицита местного бюджета:</w:t>
      </w:r>
    </w:p>
    <w:p w:rsidR="00227A5B" w:rsidRPr="000F754A" w:rsidRDefault="00227A5B" w:rsidP="00DA4DA2">
      <w:pPr>
        <w:pStyle w:val="a9"/>
        <w:ind w:firstLine="360"/>
        <w:jc w:val="both"/>
        <w:rPr>
          <w:color w:val="000000"/>
          <w:sz w:val="28"/>
          <w:szCs w:val="28"/>
        </w:rPr>
      </w:pPr>
      <w:r w:rsidRPr="000F754A">
        <w:rPr>
          <w:color w:val="000000"/>
          <w:sz w:val="28"/>
          <w:szCs w:val="28"/>
        </w:rPr>
        <w:t xml:space="preserve">- от </w:t>
      </w:r>
      <w:r w:rsidR="00E85A6C">
        <w:rPr>
          <w:color w:val="000000"/>
          <w:sz w:val="28"/>
          <w:szCs w:val="28"/>
        </w:rPr>
        <w:t>01</w:t>
      </w:r>
      <w:r w:rsidRPr="000F754A">
        <w:rPr>
          <w:color w:val="000000"/>
          <w:sz w:val="28"/>
          <w:szCs w:val="28"/>
        </w:rPr>
        <w:t>.</w:t>
      </w:r>
      <w:r w:rsidR="00162141">
        <w:rPr>
          <w:color w:val="000000"/>
          <w:sz w:val="28"/>
          <w:szCs w:val="28"/>
        </w:rPr>
        <w:t>12</w:t>
      </w:r>
      <w:r w:rsidRPr="000F754A">
        <w:rPr>
          <w:color w:val="000000"/>
          <w:sz w:val="28"/>
          <w:szCs w:val="28"/>
        </w:rPr>
        <w:t>.202</w:t>
      </w:r>
      <w:r w:rsidR="00E85A6C">
        <w:rPr>
          <w:color w:val="000000"/>
          <w:sz w:val="28"/>
          <w:szCs w:val="28"/>
        </w:rPr>
        <w:t>2</w:t>
      </w:r>
      <w:r w:rsidRPr="000F754A">
        <w:rPr>
          <w:color w:val="000000"/>
          <w:sz w:val="28"/>
          <w:szCs w:val="28"/>
        </w:rPr>
        <w:t xml:space="preserve"> № </w:t>
      </w:r>
      <w:r w:rsidR="00162141">
        <w:rPr>
          <w:color w:val="000000"/>
          <w:sz w:val="28"/>
          <w:szCs w:val="28"/>
        </w:rPr>
        <w:t>0</w:t>
      </w:r>
      <w:r w:rsidR="00E85A6C">
        <w:rPr>
          <w:color w:val="000000"/>
          <w:sz w:val="28"/>
          <w:szCs w:val="28"/>
        </w:rPr>
        <w:t>4</w:t>
      </w:r>
      <w:r w:rsidRPr="000F754A">
        <w:rPr>
          <w:color w:val="000000"/>
          <w:sz w:val="28"/>
          <w:szCs w:val="28"/>
        </w:rPr>
        <w:t>-2</w:t>
      </w:r>
      <w:r w:rsidR="00E85A6C">
        <w:rPr>
          <w:color w:val="000000"/>
          <w:sz w:val="28"/>
          <w:szCs w:val="28"/>
        </w:rPr>
        <w:t>2</w:t>
      </w:r>
      <w:r w:rsidRPr="000F754A">
        <w:rPr>
          <w:color w:val="000000"/>
          <w:sz w:val="28"/>
          <w:szCs w:val="28"/>
        </w:rPr>
        <w:t xml:space="preserve"> на сумму  </w:t>
      </w:r>
      <w:r w:rsidR="00E85A6C">
        <w:rPr>
          <w:color w:val="000000"/>
          <w:sz w:val="28"/>
          <w:szCs w:val="28"/>
        </w:rPr>
        <w:t>44</w:t>
      </w:r>
      <w:r w:rsidRPr="000F754A">
        <w:rPr>
          <w:color w:val="000000"/>
          <w:sz w:val="28"/>
          <w:szCs w:val="28"/>
        </w:rPr>
        <w:t> </w:t>
      </w:r>
      <w:r w:rsidR="00162141">
        <w:rPr>
          <w:color w:val="000000"/>
          <w:sz w:val="28"/>
          <w:szCs w:val="28"/>
        </w:rPr>
        <w:t>0</w:t>
      </w:r>
      <w:r w:rsidR="00EC7808">
        <w:rPr>
          <w:color w:val="000000"/>
          <w:sz w:val="28"/>
          <w:szCs w:val="28"/>
        </w:rPr>
        <w:t>00 000,00 рублей.</w:t>
      </w:r>
    </w:p>
    <w:p w:rsidR="00DA4DA2" w:rsidRPr="000F754A" w:rsidRDefault="00DA4DA2" w:rsidP="00DA4DA2">
      <w:pPr>
        <w:pStyle w:val="a9"/>
        <w:ind w:firstLine="360"/>
        <w:jc w:val="both"/>
        <w:rPr>
          <w:rFonts w:ascii="Tahoma" w:hAnsi="Tahoma" w:cs="Tahoma"/>
          <w:color w:val="000000"/>
          <w:sz w:val="12"/>
          <w:szCs w:val="12"/>
        </w:rPr>
      </w:pPr>
      <w:r w:rsidRPr="000F754A">
        <w:rPr>
          <w:color w:val="000000"/>
          <w:sz w:val="28"/>
          <w:szCs w:val="28"/>
        </w:rPr>
        <w:t xml:space="preserve">                                               </w:t>
      </w:r>
    </w:p>
    <w:p w:rsidR="00DA4DA2" w:rsidRDefault="00D91E30" w:rsidP="006461EF">
      <w:pPr>
        <w:pStyle w:val="a9"/>
        <w:ind w:firstLine="360"/>
        <w:jc w:val="both"/>
        <w:rPr>
          <w:color w:val="000000"/>
          <w:sz w:val="28"/>
          <w:szCs w:val="28"/>
        </w:rPr>
      </w:pPr>
      <w:r w:rsidRPr="001E47E1">
        <w:rPr>
          <w:color w:val="000000"/>
          <w:sz w:val="28"/>
          <w:szCs w:val="28"/>
        </w:rPr>
        <w:t xml:space="preserve">В отчетном году </w:t>
      </w:r>
      <w:r w:rsidR="006461EF">
        <w:rPr>
          <w:color w:val="000000"/>
          <w:sz w:val="28"/>
          <w:szCs w:val="28"/>
        </w:rPr>
        <w:t>возвращена часть основного долга по муниципальному контракту от  11.10.2021 № 2-К-2021 в сумме 68 947 000,00 рублей</w:t>
      </w:r>
      <w:r>
        <w:rPr>
          <w:color w:val="000000"/>
          <w:sz w:val="28"/>
          <w:szCs w:val="28"/>
        </w:rPr>
        <w:t xml:space="preserve">, </w:t>
      </w:r>
      <w:r w:rsidRPr="001E47E1">
        <w:rPr>
          <w:color w:val="000000"/>
          <w:sz w:val="28"/>
          <w:szCs w:val="28"/>
        </w:rPr>
        <w:t xml:space="preserve">и бюджетный кредит в сумме </w:t>
      </w:r>
      <w:r w:rsidR="00434608">
        <w:rPr>
          <w:color w:val="000000"/>
          <w:sz w:val="28"/>
          <w:szCs w:val="28"/>
        </w:rPr>
        <w:t xml:space="preserve"> </w:t>
      </w:r>
      <w:r w:rsidR="006461EF">
        <w:rPr>
          <w:color w:val="000000"/>
          <w:sz w:val="28"/>
          <w:szCs w:val="28"/>
        </w:rPr>
        <w:t xml:space="preserve">450 </w:t>
      </w:r>
      <w:r w:rsidR="00434608">
        <w:rPr>
          <w:color w:val="000000"/>
          <w:sz w:val="28"/>
          <w:szCs w:val="28"/>
        </w:rPr>
        <w:t>000,00</w:t>
      </w:r>
      <w:r w:rsidR="006461EF">
        <w:rPr>
          <w:color w:val="000000"/>
          <w:sz w:val="28"/>
          <w:szCs w:val="28"/>
        </w:rPr>
        <w:t xml:space="preserve"> рублей.</w:t>
      </w:r>
    </w:p>
    <w:p w:rsidR="009E4159" w:rsidRDefault="009E4159" w:rsidP="006461EF">
      <w:pPr>
        <w:pStyle w:val="a9"/>
        <w:ind w:firstLine="360"/>
        <w:jc w:val="both"/>
        <w:rPr>
          <w:color w:val="000000"/>
          <w:sz w:val="28"/>
          <w:szCs w:val="28"/>
        </w:rPr>
      </w:pPr>
    </w:p>
    <w:p w:rsidR="00987B5D" w:rsidRDefault="009E4159" w:rsidP="00987B5D">
      <w:pPr>
        <w:pStyle w:val="a9"/>
        <w:ind w:firstLine="360"/>
        <w:jc w:val="both"/>
        <w:rPr>
          <w:color w:val="000000"/>
          <w:sz w:val="28"/>
          <w:szCs w:val="28"/>
        </w:rPr>
      </w:pPr>
      <w:r>
        <w:rPr>
          <w:color w:val="000000"/>
          <w:sz w:val="28"/>
          <w:szCs w:val="28"/>
        </w:rPr>
        <w:t xml:space="preserve"> </w:t>
      </w:r>
      <w:proofErr w:type="gramStart"/>
      <w:r>
        <w:rPr>
          <w:color w:val="000000"/>
          <w:sz w:val="28"/>
          <w:szCs w:val="28"/>
        </w:rPr>
        <w:t xml:space="preserve">В 2022 году </w:t>
      </w:r>
      <w:r w:rsidR="00987B5D" w:rsidRPr="000F754A">
        <w:rPr>
          <w:color w:val="000000"/>
          <w:sz w:val="28"/>
          <w:szCs w:val="28"/>
        </w:rPr>
        <w:t xml:space="preserve">в соответствии с распоряжением Правительства Мурманской области от </w:t>
      </w:r>
      <w:r w:rsidR="00987B5D">
        <w:rPr>
          <w:color w:val="000000"/>
          <w:sz w:val="28"/>
          <w:szCs w:val="28"/>
        </w:rPr>
        <w:t>28</w:t>
      </w:r>
      <w:r w:rsidR="00987B5D" w:rsidRPr="000F754A">
        <w:rPr>
          <w:color w:val="000000"/>
          <w:sz w:val="28"/>
          <w:szCs w:val="28"/>
        </w:rPr>
        <w:t>.</w:t>
      </w:r>
      <w:r w:rsidR="00987B5D">
        <w:rPr>
          <w:color w:val="000000"/>
          <w:sz w:val="28"/>
          <w:szCs w:val="28"/>
        </w:rPr>
        <w:t>09</w:t>
      </w:r>
      <w:r w:rsidR="00987B5D" w:rsidRPr="000F754A">
        <w:rPr>
          <w:color w:val="000000"/>
          <w:sz w:val="28"/>
          <w:szCs w:val="28"/>
        </w:rPr>
        <w:t>.202</w:t>
      </w:r>
      <w:r w:rsidR="00987B5D">
        <w:rPr>
          <w:color w:val="000000"/>
          <w:sz w:val="28"/>
          <w:szCs w:val="28"/>
        </w:rPr>
        <w:t>2</w:t>
      </w:r>
      <w:r w:rsidR="00987B5D" w:rsidRPr="000F754A">
        <w:rPr>
          <w:color w:val="000000"/>
          <w:sz w:val="28"/>
          <w:szCs w:val="28"/>
        </w:rPr>
        <w:t xml:space="preserve"> г. № </w:t>
      </w:r>
      <w:r w:rsidR="00987B5D">
        <w:rPr>
          <w:color w:val="000000"/>
          <w:sz w:val="28"/>
          <w:szCs w:val="28"/>
        </w:rPr>
        <w:t>236</w:t>
      </w:r>
      <w:r w:rsidR="00987B5D" w:rsidRPr="000F754A">
        <w:rPr>
          <w:color w:val="000000"/>
          <w:sz w:val="28"/>
          <w:szCs w:val="28"/>
        </w:rPr>
        <w:t>-РП «О реструктуризации задолженности по бюджетным кредитам» к договор</w:t>
      </w:r>
      <w:r w:rsidR="00987B5D">
        <w:rPr>
          <w:color w:val="000000"/>
          <w:sz w:val="28"/>
          <w:szCs w:val="28"/>
        </w:rPr>
        <w:t>ам</w:t>
      </w:r>
      <w:r w:rsidR="00987B5D" w:rsidRPr="000F754A">
        <w:rPr>
          <w:color w:val="000000"/>
          <w:sz w:val="28"/>
          <w:szCs w:val="28"/>
        </w:rPr>
        <w:t xml:space="preserve"> от </w:t>
      </w:r>
      <w:r w:rsidR="00987B5D">
        <w:rPr>
          <w:color w:val="000000"/>
          <w:sz w:val="28"/>
          <w:szCs w:val="28"/>
        </w:rPr>
        <w:t>06</w:t>
      </w:r>
      <w:r w:rsidR="00987B5D" w:rsidRPr="000F754A">
        <w:rPr>
          <w:color w:val="000000"/>
          <w:sz w:val="28"/>
          <w:szCs w:val="28"/>
        </w:rPr>
        <w:t>.11.201</w:t>
      </w:r>
      <w:r w:rsidR="00987B5D">
        <w:rPr>
          <w:color w:val="000000"/>
          <w:sz w:val="28"/>
          <w:szCs w:val="28"/>
        </w:rPr>
        <w:t>9</w:t>
      </w:r>
      <w:r w:rsidR="00987B5D" w:rsidRPr="000F754A">
        <w:rPr>
          <w:color w:val="000000"/>
          <w:sz w:val="28"/>
          <w:szCs w:val="28"/>
        </w:rPr>
        <w:t xml:space="preserve"> № </w:t>
      </w:r>
      <w:r w:rsidR="00987B5D">
        <w:rPr>
          <w:color w:val="000000"/>
          <w:sz w:val="28"/>
          <w:szCs w:val="28"/>
        </w:rPr>
        <w:t>12</w:t>
      </w:r>
      <w:r w:rsidR="00987B5D" w:rsidRPr="000F754A">
        <w:rPr>
          <w:color w:val="000000"/>
          <w:sz w:val="28"/>
          <w:szCs w:val="28"/>
        </w:rPr>
        <w:t>-1</w:t>
      </w:r>
      <w:r w:rsidR="00987B5D">
        <w:rPr>
          <w:color w:val="000000"/>
          <w:sz w:val="28"/>
          <w:szCs w:val="28"/>
        </w:rPr>
        <w:t>9, от 18.06.2020 № 03-20, от 05.10.2020 № 05-20</w:t>
      </w:r>
      <w:r w:rsidR="00987B5D" w:rsidRPr="000F754A">
        <w:rPr>
          <w:color w:val="000000"/>
          <w:sz w:val="28"/>
          <w:szCs w:val="28"/>
        </w:rPr>
        <w:t xml:space="preserve"> заключен</w:t>
      </w:r>
      <w:r w:rsidR="00987B5D">
        <w:rPr>
          <w:color w:val="000000"/>
          <w:sz w:val="28"/>
          <w:szCs w:val="28"/>
        </w:rPr>
        <w:t>ы</w:t>
      </w:r>
      <w:r w:rsidR="00987B5D" w:rsidRPr="000F754A">
        <w:rPr>
          <w:color w:val="000000"/>
          <w:sz w:val="28"/>
          <w:szCs w:val="28"/>
        </w:rPr>
        <w:t xml:space="preserve"> дополнительн</w:t>
      </w:r>
      <w:r w:rsidR="00987B5D">
        <w:rPr>
          <w:color w:val="000000"/>
          <w:sz w:val="28"/>
          <w:szCs w:val="28"/>
        </w:rPr>
        <w:t>ые</w:t>
      </w:r>
      <w:r w:rsidR="00987B5D" w:rsidRPr="000F754A">
        <w:rPr>
          <w:color w:val="000000"/>
          <w:sz w:val="28"/>
          <w:szCs w:val="28"/>
        </w:rPr>
        <w:t xml:space="preserve"> соглашени</w:t>
      </w:r>
      <w:r w:rsidR="00987B5D">
        <w:rPr>
          <w:color w:val="000000"/>
          <w:sz w:val="28"/>
          <w:szCs w:val="28"/>
        </w:rPr>
        <w:t>я</w:t>
      </w:r>
      <w:r w:rsidR="00987B5D" w:rsidRPr="000F754A">
        <w:rPr>
          <w:color w:val="000000"/>
          <w:sz w:val="28"/>
          <w:szCs w:val="28"/>
        </w:rPr>
        <w:t>, в котор</w:t>
      </w:r>
      <w:r w:rsidR="00987B5D">
        <w:rPr>
          <w:color w:val="000000"/>
          <w:sz w:val="28"/>
          <w:szCs w:val="28"/>
        </w:rPr>
        <w:t>ым</w:t>
      </w:r>
      <w:r w:rsidR="00987B5D" w:rsidRPr="000F754A">
        <w:rPr>
          <w:color w:val="000000"/>
          <w:sz w:val="28"/>
          <w:szCs w:val="28"/>
        </w:rPr>
        <w:t xml:space="preserve"> сумма основного долга составила </w:t>
      </w:r>
      <w:r w:rsidR="00987B5D">
        <w:rPr>
          <w:color w:val="000000"/>
          <w:sz w:val="28"/>
          <w:szCs w:val="28"/>
        </w:rPr>
        <w:t xml:space="preserve">2 </w:t>
      </w:r>
      <w:r w:rsidR="00987B5D" w:rsidRPr="000F754A">
        <w:rPr>
          <w:color w:val="000000"/>
          <w:sz w:val="28"/>
          <w:szCs w:val="28"/>
        </w:rPr>
        <w:t> </w:t>
      </w:r>
      <w:r w:rsidR="00987B5D">
        <w:rPr>
          <w:color w:val="000000"/>
          <w:sz w:val="28"/>
          <w:szCs w:val="28"/>
        </w:rPr>
        <w:t>175 000, 1 305 000 и 4 304 100 рублей соответс</w:t>
      </w:r>
      <w:r w:rsidR="00DC3AE4">
        <w:rPr>
          <w:color w:val="000000"/>
          <w:sz w:val="28"/>
          <w:szCs w:val="28"/>
        </w:rPr>
        <w:t>т</w:t>
      </w:r>
      <w:r w:rsidR="00987B5D">
        <w:rPr>
          <w:color w:val="000000"/>
          <w:sz w:val="28"/>
          <w:szCs w:val="28"/>
        </w:rPr>
        <w:t>венно.</w:t>
      </w:r>
      <w:proofErr w:type="gramEnd"/>
    </w:p>
    <w:p w:rsidR="00987B5D" w:rsidRPr="000F754A" w:rsidRDefault="00987B5D" w:rsidP="00987B5D">
      <w:pPr>
        <w:pStyle w:val="a9"/>
        <w:ind w:firstLine="360"/>
        <w:jc w:val="both"/>
        <w:rPr>
          <w:rFonts w:ascii="Tahoma" w:hAnsi="Tahoma" w:cs="Tahoma"/>
          <w:color w:val="000000"/>
          <w:sz w:val="12"/>
          <w:szCs w:val="12"/>
        </w:rPr>
      </w:pPr>
      <w:r w:rsidRPr="000F754A">
        <w:rPr>
          <w:color w:val="000000"/>
          <w:sz w:val="28"/>
          <w:szCs w:val="28"/>
        </w:rPr>
        <w:t xml:space="preserve">Списание суммы основного долга составило </w:t>
      </w:r>
      <w:r>
        <w:rPr>
          <w:color w:val="000000"/>
          <w:sz w:val="28"/>
          <w:szCs w:val="28"/>
        </w:rPr>
        <w:t>44</w:t>
      </w:r>
      <w:r w:rsidRPr="000F754A">
        <w:rPr>
          <w:color w:val="000000"/>
          <w:sz w:val="28"/>
          <w:szCs w:val="28"/>
        </w:rPr>
        <w:t> </w:t>
      </w:r>
      <w:r>
        <w:rPr>
          <w:color w:val="000000"/>
          <w:sz w:val="28"/>
          <w:szCs w:val="28"/>
        </w:rPr>
        <w:t>109 9</w:t>
      </w:r>
      <w:r w:rsidRPr="000F754A">
        <w:rPr>
          <w:color w:val="000000"/>
          <w:sz w:val="28"/>
          <w:szCs w:val="28"/>
        </w:rPr>
        <w:t xml:space="preserve">00,00 рублей.                                                </w:t>
      </w:r>
    </w:p>
    <w:p w:rsidR="009E4159" w:rsidRDefault="009E4159" w:rsidP="006461EF">
      <w:pPr>
        <w:pStyle w:val="a9"/>
        <w:ind w:firstLine="360"/>
        <w:jc w:val="both"/>
        <w:rPr>
          <w:rFonts w:ascii="Tahoma" w:hAnsi="Tahoma" w:cs="Tahoma"/>
          <w:color w:val="000000"/>
          <w:sz w:val="12"/>
          <w:szCs w:val="12"/>
        </w:rPr>
      </w:pPr>
    </w:p>
    <w:p w:rsidR="00D91E30" w:rsidRPr="000F754A" w:rsidRDefault="00D91E30" w:rsidP="00DA4DA2">
      <w:pPr>
        <w:pStyle w:val="a9"/>
        <w:jc w:val="both"/>
        <w:rPr>
          <w:rFonts w:ascii="Tahoma" w:hAnsi="Tahoma" w:cs="Tahoma"/>
          <w:color w:val="000000"/>
          <w:sz w:val="12"/>
          <w:szCs w:val="12"/>
        </w:rPr>
      </w:pPr>
    </w:p>
    <w:p w:rsidR="00F61834" w:rsidRPr="000F754A" w:rsidRDefault="00B92720" w:rsidP="00DA4DA2">
      <w:pPr>
        <w:pStyle w:val="a9"/>
        <w:ind w:firstLine="360"/>
        <w:jc w:val="both"/>
        <w:rPr>
          <w:color w:val="000000"/>
          <w:sz w:val="28"/>
          <w:szCs w:val="28"/>
        </w:rPr>
      </w:pPr>
      <w:r>
        <w:rPr>
          <w:color w:val="000000"/>
          <w:sz w:val="28"/>
          <w:szCs w:val="28"/>
        </w:rPr>
        <w:tab/>
      </w:r>
      <w:r w:rsidR="008A6A7A">
        <w:rPr>
          <w:color w:val="000000"/>
          <w:sz w:val="28"/>
          <w:szCs w:val="28"/>
        </w:rPr>
        <w:t>В разделе 2 ф.0503172 п</w:t>
      </w:r>
      <w:r w:rsidR="00DA4DA2" w:rsidRPr="000F754A">
        <w:rPr>
          <w:color w:val="000000"/>
          <w:sz w:val="28"/>
          <w:szCs w:val="28"/>
        </w:rPr>
        <w:t>о состоянию на 01 января 202</w:t>
      </w:r>
      <w:r w:rsidR="00741E15">
        <w:rPr>
          <w:color w:val="000000"/>
          <w:sz w:val="28"/>
          <w:szCs w:val="28"/>
        </w:rPr>
        <w:t>3</w:t>
      </w:r>
      <w:r w:rsidR="00DA4DA2" w:rsidRPr="000F754A">
        <w:rPr>
          <w:color w:val="000000"/>
          <w:sz w:val="28"/>
          <w:szCs w:val="28"/>
        </w:rPr>
        <w:t xml:space="preserve"> года </w:t>
      </w:r>
      <w:r w:rsidR="008A6A7A">
        <w:rPr>
          <w:color w:val="000000"/>
          <w:sz w:val="28"/>
          <w:szCs w:val="28"/>
        </w:rPr>
        <w:t xml:space="preserve"> </w:t>
      </w:r>
      <w:proofErr w:type="gramStart"/>
      <w:r w:rsidR="008A6A7A">
        <w:rPr>
          <w:color w:val="000000"/>
          <w:sz w:val="28"/>
          <w:szCs w:val="28"/>
        </w:rPr>
        <w:t>отражены</w:t>
      </w:r>
      <w:proofErr w:type="gramEnd"/>
      <w:r w:rsidR="008A6A7A">
        <w:rPr>
          <w:color w:val="000000"/>
          <w:sz w:val="28"/>
          <w:szCs w:val="28"/>
        </w:rPr>
        <w:t xml:space="preserve"> задолженность по долговым обязательствам в сумме</w:t>
      </w:r>
      <w:r w:rsidR="00DA4DA2" w:rsidRPr="000F754A">
        <w:rPr>
          <w:color w:val="000000"/>
          <w:sz w:val="28"/>
          <w:szCs w:val="28"/>
        </w:rPr>
        <w:t xml:space="preserve"> </w:t>
      </w:r>
      <w:r w:rsidR="00DC59D1">
        <w:rPr>
          <w:color w:val="000000"/>
          <w:sz w:val="28"/>
          <w:szCs w:val="28"/>
        </w:rPr>
        <w:t>281 880 730,79</w:t>
      </w:r>
      <w:r w:rsidR="00DA4DA2" w:rsidRPr="000F754A">
        <w:rPr>
          <w:color w:val="000000"/>
          <w:sz w:val="28"/>
          <w:szCs w:val="28"/>
        </w:rPr>
        <w:t xml:space="preserve"> рублей, в том числе</w:t>
      </w:r>
      <w:r w:rsidR="00F61834" w:rsidRPr="000F754A">
        <w:rPr>
          <w:color w:val="000000"/>
          <w:sz w:val="28"/>
          <w:szCs w:val="28"/>
        </w:rPr>
        <w:t>:</w:t>
      </w:r>
    </w:p>
    <w:p w:rsidR="00DA4DA2" w:rsidRPr="000F754A" w:rsidRDefault="00F61834" w:rsidP="00DA4DA2">
      <w:pPr>
        <w:pStyle w:val="a9"/>
        <w:ind w:firstLine="360"/>
        <w:jc w:val="both"/>
        <w:rPr>
          <w:rFonts w:ascii="Tahoma" w:hAnsi="Tahoma" w:cs="Tahoma"/>
          <w:color w:val="000000"/>
          <w:sz w:val="12"/>
          <w:szCs w:val="12"/>
        </w:rPr>
      </w:pPr>
      <w:r w:rsidRPr="000F754A">
        <w:rPr>
          <w:color w:val="000000"/>
          <w:sz w:val="28"/>
          <w:szCs w:val="28"/>
        </w:rPr>
        <w:t>-</w:t>
      </w:r>
      <w:r w:rsidR="00DA4DA2" w:rsidRPr="000F754A">
        <w:rPr>
          <w:color w:val="000000"/>
          <w:sz w:val="28"/>
          <w:szCs w:val="28"/>
        </w:rPr>
        <w:t xml:space="preserve"> </w:t>
      </w:r>
      <w:r w:rsidRPr="000F754A">
        <w:rPr>
          <w:color w:val="000000"/>
          <w:sz w:val="28"/>
          <w:szCs w:val="28"/>
        </w:rPr>
        <w:t xml:space="preserve">по основному долгу </w:t>
      </w:r>
      <w:r w:rsidR="00913E6A">
        <w:rPr>
          <w:color w:val="000000"/>
          <w:sz w:val="28"/>
          <w:szCs w:val="28"/>
        </w:rPr>
        <w:t>256</w:t>
      </w:r>
      <w:r w:rsidR="004F6525">
        <w:rPr>
          <w:color w:val="000000"/>
          <w:sz w:val="28"/>
          <w:szCs w:val="28"/>
        </w:rPr>
        <w:t xml:space="preserve"> </w:t>
      </w:r>
      <w:r w:rsidR="00913E6A">
        <w:rPr>
          <w:color w:val="000000"/>
          <w:sz w:val="28"/>
          <w:szCs w:val="28"/>
        </w:rPr>
        <w:t>944</w:t>
      </w:r>
      <w:r w:rsidRPr="000F754A">
        <w:rPr>
          <w:color w:val="000000"/>
          <w:sz w:val="28"/>
          <w:szCs w:val="28"/>
        </w:rPr>
        <w:t xml:space="preserve"> 000,00 рублей </w:t>
      </w:r>
      <w:r w:rsidR="00DA4DA2" w:rsidRPr="000F754A">
        <w:rPr>
          <w:color w:val="000000"/>
          <w:sz w:val="28"/>
          <w:szCs w:val="28"/>
        </w:rPr>
        <w:t xml:space="preserve">по </w:t>
      </w:r>
      <w:r w:rsidRPr="000F754A">
        <w:rPr>
          <w:color w:val="000000"/>
          <w:sz w:val="28"/>
          <w:szCs w:val="28"/>
        </w:rPr>
        <w:t xml:space="preserve">следующим </w:t>
      </w:r>
      <w:r w:rsidR="00DA4DA2" w:rsidRPr="000F754A">
        <w:rPr>
          <w:color w:val="000000"/>
          <w:sz w:val="28"/>
          <w:szCs w:val="28"/>
        </w:rPr>
        <w:t>договорам</w:t>
      </w:r>
      <w:r w:rsidR="002840CE">
        <w:rPr>
          <w:color w:val="000000"/>
          <w:sz w:val="28"/>
          <w:szCs w:val="28"/>
        </w:rPr>
        <w:t xml:space="preserve"> и муниципальным контрактам</w:t>
      </w:r>
      <w:r w:rsidR="00DA4DA2" w:rsidRPr="000F754A">
        <w:rPr>
          <w:color w:val="000000"/>
          <w:sz w:val="28"/>
          <w:szCs w:val="28"/>
        </w:rPr>
        <w:t>:</w:t>
      </w:r>
    </w:p>
    <w:p w:rsidR="00DA4DA2" w:rsidRPr="000F754A" w:rsidRDefault="00DA4DA2" w:rsidP="00DA4DA2">
      <w:pPr>
        <w:pStyle w:val="a9"/>
        <w:jc w:val="both"/>
        <w:rPr>
          <w:rFonts w:ascii="Tahoma" w:hAnsi="Tahoma" w:cs="Tahoma"/>
          <w:color w:val="000000"/>
          <w:sz w:val="12"/>
          <w:szCs w:val="12"/>
        </w:rPr>
      </w:pPr>
    </w:p>
    <w:p w:rsidR="00DA4DA2" w:rsidRPr="000F754A" w:rsidRDefault="00DA4DA2" w:rsidP="00DA4DA2">
      <w:pPr>
        <w:pStyle w:val="a9"/>
        <w:ind w:firstLine="360"/>
        <w:jc w:val="both"/>
        <w:rPr>
          <w:rFonts w:ascii="Tahoma" w:hAnsi="Tahoma" w:cs="Tahoma"/>
          <w:color w:val="000000"/>
          <w:sz w:val="12"/>
          <w:szCs w:val="12"/>
        </w:rPr>
      </w:pPr>
      <w:r w:rsidRPr="000F754A">
        <w:rPr>
          <w:color w:val="000000"/>
          <w:sz w:val="28"/>
          <w:szCs w:val="28"/>
        </w:rPr>
        <w:t xml:space="preserve">от 22.11.2017 № 08-17                                 в сумме   </w:t>
      </w:r>
      <w:r w:rsidR="001A572A">
        <w:rPr>
          <w:color w:val="000000"/>
          <w:sz w:val="28"/>
          <w:szCs w:val="28"/>
        </w:rPr>
        <w:t xml:space="preserve"> </w:t>
      </w:r>
      <w:r w:rsidRPr="000F754A">
        <w:rPr>
          <w:color w:val="000000"/>
          <w:sz w:val="28"/>
          <w:szCs w:val="28"/>
        </w:rPr>
        <w:t> </w:t>
      </w:r>
      <w:r w:rsidR="007542EF">
        <w:rPr>
          <w:color w:val="000000"/>
          <w:sz w:val="28"/>
          <w:szCs w:val="28"/>
        </w:rPr>
        <w:t xml:space="preserve">   600</w:t>
      </w:r>
      <w:r w:rsidRPr="000F754A">
        <w:rPr>
          <w:color w:val="000000"/>
          <w:sz w:val="28"/>
          <w:szCs w:val="28"/>
        </w:rPr>
        <w:t xml:space="preserve"> 000,00 рублей;</w:t>
      </w:r>
    </w:p>
    <w:p w:rsidR="00DA4DA2" w:rsidRPr="000F754A" w:rsidRDefault="00DA4DA2" w:rsidP="00DA4DA2">
      <w:pPr>
        <w:pStyle w:val="a9"/>
        <w:ind w:firstLine="360"/>
        <w:jc w:val="both"/>
        <w:rPr>
          <w:color w:val="000000"/>
          <w:sz w:val="28"/>
          <w:szCs w:val="28"/>
        </w:rPr>
      </w:pPr>
      <w:bookmarkStart w:id="12" w:name="OLE_LINK26"/>
      <w:bookmarkStart w:id="13" w:name="OLE_LINK25"/>
      <w:bookmarkStart w:id="14" w:name="OLE_LINK24"/>
      <w:r w:rsidRPr="000F754A">
        <w:rPr>
          <w:color w:val="000000"/>
          <w:sz w:val="28"/>
          <w:szCs w:val="28"/>
        </w:rPr>
        <w:t xml:space="preserve">от </w:t>
      </w:r>
      <w:bookmarkEnd w:id="12"/>
      <w:bookmarkEnd w:id="13"/>
      <w:bookmarkEnd w:id="14"/>
      <w:r w:rsidRPr="000F754A">
        <w:rPr>
          <w:color w:val="000000"/>
          <w:sz w:val="28"/>
          <w:szCs w:val="28"/>
        </w:rPr>
        <w:t xml:space="preserve">06.11.2019 № 12-19                                 в сумме  </w:t>
      </w:r>
      <w:r w:rsidR="001A572A">
        <w:rPr>
          <w:color w:val="000000"/>
          <w:sz w:val="28"/>
          <w:szCs w:val="28"/>
        </w:rPr>
        <w:t xml:space="preserve"> </w:t>
      </w:r>
      <w:r w:rsidR="007542EF">
        <w:rPr>
          <w:color w:val="000000"/>
          <w:sz w:val="28"/>
          <w:szCs w:val="28"/>
        </w:rPr>
        <w:t xml:space="preserve">  2 175 000</w:t>
      </w:r>
      <w:r w:rsidR="00AD60B2" w:rsidRPr="000F754A">
        <w:rPr>
          <w:color w:val="000000"/>
          <w:sz w:val="28"/>
          <w:szCs w:val="28"/>
        </w:rPr>
        <w:t>,00 рублей;</w:t>
      </w:r>
    </w:p>
    <w:p w:rsidR="00AD60B2" w:rsidRPr="000F754A" w:rsidRDefault="00AD60B2" w:rsidP="00AD60B2">
      <w:pPr>
        <w:pStyle w:val="a9"/>
        <w:ind w:firstLine="360"/>
        <w:jc w:val="both"/>
        <w:rPr>
          <w:color w:val="000000"/>
          <w:sz w:val="28"/>
          <w:szCs w:val="28"/>
        </w:rPr>
      </w:pPr>
      <w:r w:rsidRPr="000F754A">
        <w:rPr>
          <w:color w:val="000000"/>
          <w:sz w:val="28"/>
          <w:szCs w:val="28"/>
        </w:rPr>
        <w:t xml:space="preserve">от </w:t>
      </w:r>
      <w:r w:rsidR="0095373A" w:rsidRPr="000F754A">
        <w:rPr>
          <w:color w:val="000000"/>
          <w:sz w:val="28"/>
          <w:szCs w:val="28"/>
        </w:rPr>
        <w:t>18</w:t>
      </w:r>
      <w:r w:rsidRPr="000F754A">
        <w:rPr>
          <w:color w:val="000000"/>
          <w:sz w:val="28"/>
          <w:szCs w:val="28"/>
        </w:rPr>
        <w:t>.</w:t>
      </w:r>
      <w:r w:rsidR="0095373A" w:rsidRPr="000F754A">
        <w:rPr>
          <w:color w:val="000000"/>
          <w:sz w:val="28"/>
          <w:szCs w:val="28"/>
        </w:rPr>
        <w:t>06.2020</w:t>
      </w:r>
      <w:r w:rsidRPr="000F754A">
        <w:rPr>
          <w:color w:val="000000"/>
          <w:sz w:val="28"/>
          <w:szCs w:val="28"/>
        </w:rPr>
        <w:t xml:space="preserve"> № </w:t>
      </w:r>
      <w:r w:rsidR="0095373A" w:rsidRPr="000F754A">
        <w:rPr>
          <w:color w:val="000000"/>
          <w:sz w:val="28"/>
          <w:szCs w:val="28"/>
        </w:rPr>
        <w:t>03-20</w:t>
      </w:r>
      <w:r w:rsidRPr="000F754A">
        <w:rPr>
          <w:color w:val="000000"/>
          <w:sz w:val="28"/>
          <w:szCs w:val="28"/>
        </w:rPr>
        <w:t xml:space="preserve">                                 в сумме  </w:t>
      </w:r>
      <w:r w:rsidR="0095373A" w:rsidRPr="000F754A">
        <w:rPr>
          <w:color w:val="000000"/>
          <w:sz w:val="28"/>
          <w:szCs w:val="28"/>
        </w:rPr>
        <w:t xml:space="preserve"> </w:t>
      </w:r>
      <w:r w:rsidR="001A572A">
        <w:rPr>
          <w:color w:val="000000"/>
          <w:sz w:val="28"/>
          <w:szCs w:val="28"/>
        </w:rPr>
        <w:t xml:space="preserve"> </w:t>
      </w:r>
      <w:r w:rsidR="0095373A" w:rsidRPr="000F754A">
        <w:rPr>
          <w:color w:val="000000"/>
          <w:sz w:val="28"/>
          <w:szCs w:val="28"/>
        </w:rPr>
        <w:t xml:space="preserve"> </w:t>
      </w:r>
      <w:r w:rsidR="007542EF">
        <w:rPr>
          <w:color w:val="000000"/>
          <w:sz w:val="28"/>
          <w:szCs w:val="28"/>
        </w:rPr>
        <w:t>1 305 000</w:t>
      </w:r>
      <w:r w:rsidRPr="000F754A">
        <w:rPr>
          <w:color w:val="000000"/>
          <w:sz w:val="28"/>
          <w:szCs w:val="28"/>
        </w:rPr>
        <w:t>,00 рублей;</w:t>
      </w:r>
    </w:p>
    <w:p w:rsidR="00AD60B2" w:rsidRDefault="00AD60B2" w:rsidP="00AD60B2">
      <w:pPr>
        <w:pStyle w:val="a9"/>
        <w:ind w:firstLine="360"/>
        <w:jc w:val="both"/>
        <w:rPr>
          <w:color w:val="000000"/>
          <w:sz w:val="28"/>
          <w:szCs w:val="28"/>
        </w:rPr>
      </w:pPr>
      <w:r w:rsidRPr="000F754A">
        <w:rPr>
          <w:color w:val="000000"/>
          <w:sz w:val="28"/>
          <w:szCs w:val="28"/>
        </w:rPr>
        <w:t xml:space="preserve">от </w:t>
      </w:r>
      <w:r w:rsidR="0095373A" w:rsidRPr="000F754A">
        <w:rPr>
          <w:color w:val="000000"/>
          <w:sz w:val="28"/>
          <w:szCs w:val="28"/>
        </w:rPr>
        <w:t>05</w:t>
      </w:r>
      <w:r w:rsidRPr="000F754A">
        <w:rPr>
          <w:color w:val="000000"/>
          <w:sz w:val="28"/>
          <w:szCs w:val="28"/>
        </w:rPr>
        <w:t>.1</w:t>
      </w:r>
      <w:r w:rsidR="0095373A" w:rsidRPr="000F754A">
        <w:rPr>
          <w:color w:val="000000"/>
          <w:sz w:val="28"/>
          <w:szCs w:val="28"/>
        </w:rPr>
        <w:t>0</w:t>
      </w:r>
      <w:r w:rsidRPr="000F754A">
        <w:rPr>
          <w:color w:val="000000"/>
          <w:sz w:val="28"/>
          <w:szCs w:val="28"/>
        </w:rPr>
        <w:t>.20</w:t>
      </w:r>
      <w:r w:rsidR="0095373A" w:rsidRPr="000F754A">
        <w:rPr>
          <w:color w:val="000000"/>
          <w:sz w:val="28"/>
          <w:szCs w:val="28"/>
        </w:rPr>
        <w:t>20</w:t>
      </w:r>
      <w:r w:rsidRPr="000F754A">
        <w:rPr>
          <w:color w:val="000000"/>
          <w:sz w:val="28"/>
          <w:szCs w:val="28"/>
        </w:rPr>
        <w:t xml:space="preserve"> № </w:t>
      </w:r>
      <w:r w:rsidR="0095373A" w:rsidRPr="000F754A">
        <w:rPr>
          <w:color w:val="000000"/>
          <w:sz w:val="28"/>
          <w:szCs w:val="28"/>
        </w:rPr>
        <w:t>05</w:t>
      </w:r>
      <w:r w:rsidRPr="000F754A">
        <w:rPr>
          <w:color w:val="000000"/>
          <w:sz w:val="28"/>
          <w:szCs w:val="28"/>
        </w:rPr>
        <w:t>-</w:t>
      </w:r>
      <w:r w:rsidR="0095373A" w:rsidRPr="000F754A">
        <w:rPr>
          <w:color w:val="000000"/>
          <w:sz w:val="28"/>
          <w:szCs w:val="28"/>
        </w:rPr>
        <w:t>20</w:t>
      </w:r>
      <w:r w:rsidRPr="000F754A">
        <w:rPr>
          <w:color w:val="000000"/>
          <w:sz w:val="28"/>
          <w:szCs w:val="28"/>
        </w:rPr>
        <w:t xml:space="preserve">                                 в сумме  </w:t>
      </w:r>
      <w:r w:rsidR="007542EF">
        <w:rPr>
          <w:color w:val="000000"/>
          <w:sz w:val="28"/>
          <w:szCs w:val="28"/>
        </w:rPr>
        <w:t xml:space="preserve">  </w:t>
      </w:r>
      <w:r w:rsidR="001A572A">
        <w:rPr>
          <w:color w:val="000000"/>
          <w:sz w:val="28"/>
          <w:szCs w:val="28"/>
        </w:rPr>
        <w:t xml:space="preserve"> </w:t>
      </w:r>
      <w:r w:rsidR="007542EF">
        <w:rPr>
          <w:color w:val="000000"/>
          <w:sz w:val="28"/>
          <w:szCs w:val="28"/>
        </w:rPr>
        <w:t>4 304 100</w:t>
      </w:r>
      <w:r w:rsidRPr="000F754A">
        <w:rPr>
          <w:color w:val="000000"/>
          <w:sz w:val="28"/>
          <w:szCs w:val="28"/>
        </w:rPr>
        <w:t>,00 рублей</w:t>
      </w:r>
      <w:r w:rsidR="00B57AE3">
        <w:rPr>
          <w:color w:val="000000"/>
          <w:sz w:val="28"/>
          <w:szCs w:val="28"/>
        </w:rPr>
        <w:t>;</w:t>
      </w:r>
    </w:p>
    <w:p w:rsidR="00B57AE3" w:rsidRDefault="00B57AE3" w:rsidP="00AD60B2">
      <w:pPr>
        <w:pStyle w:val="a9"/>
        <w:ind w:firstLine="360"/>
        <w:jc w:val="both"/>
        <w:rPr>
          <w:color w:val="000000"/>
          <w:sz w:val="28"/>
          <w:szCs w:val="28"/>
        </w:rPr>
      </w:pPr>
      <w:r>
        <w:rPr>
          <w:color w:val="000000"/>
          <w:sz w:val="28"/>
          <w:szCs w:val="28"/>
        </w:rPr>
        <w:t xml:space="preserve">от 16.12.2021 № 09-21                                 </w:t>
      </w:r>
      <w:r w:rsidRPr="000F754A">
        <w:rPr>
          <w:color w:val="000000"/>
          <w:sz w:val="28"/>
          <w:szCs w:val="28"/>
        </w:rPr>
        <w:t xml:space="preserve">в сумме  </w:t>
      </w:r>
      <w:r>
        <w:rPr>
          <w:color w:val="000000"/>
          <w:sz w:val="28"/>
          <w:szCs w:val="28"/>
        </w:rPr>
        <w:t xml:space="preserve"> 50</w:t>
      </w:r>
      <w:r w:rsidRPr="000F754A">
        <w:rPr>
          <w:color w:val="000000"/>
          <w:sz w:val="28"/>
          <w:szCs w:val="28"/>
        </w:rPr>
        <w:t xml:space="preserve"> </w:t>
      </w:r>
      <w:r>
        <w:rPr>
          <w:color w:val="000000"/>
          <w:sz w:val="28"/>
          <w:szCs w:val="28"/>
        </w:rPr>
        <w:t>000</w:t>
      </w:r>
      <w:r w:rsidRPr="000F754A">
        <w:rPr>
          <w:color w:val="000000"/>
          <w:sz w:val="28"/>
          <w:szCs w:val="28"/>
        </w:rPr>
        <w:t> 000,00 рублей</w:t>
      </w:r>
      <w:r w:rsidR="00DC59D1">
        <w:rPr>
          <w:color w:val="000000"/>
          <w:sz w:val="28"/>
          <w:szCs w:val="28"/>
        </w:rPr>
        <w:t>;</w:t>
      </w:r>
    </w:p>
    <w:p w:rsidR="007542EF" w:rsidRDefault="007542EF" w:rsidP="007542EF">
      <w:pPr>
        <w:pStyle w:val="a9"/>
        <w:ind w:firstLine="360"/>
        <w:jc w:val="both"/>
        <w:rPr>
          <w:color w:val="000000"/>
          <w:sz w:val="28"/>
          <w:szCs w:val="28"/>
        </w:rPr>
      </w:pPr>
      <w:r>
        <w:rPr>
          <w:color w:val="000000"/>
          <w:sz w:val="28"/>
          <w:szCs w:val="28"/>
        </w:rPr>
        <w:t xml:space="preserve">от 01.12.2022 № 04-22                                 </w:t>
      </w:r>
      <w:r w:rsidRPr="000F754A">
        <w:rPr>
          <w:color w:val="000000"/>
          <w:sz w:val="28"/>
          <w:szCs w:val="28"/>
        </w:rPr>
        <w:t xml:space="preserve">в сумме  </w:t>
      </w:r>
      <w:r>
        <w:rPr>
          <w:color w:val="000000"/>
          <w:sz w:val="28"/>
          <w:szCs w:val="28"/>
        </w:rPr>
        <w:t xml:space="preserve"> 44</w:t>
      </w:r>
      <w:r w:rsidRPr="000F754A">
        <w:rPr>
          <w:color w:val="000000"/>
          <w:sz w:val="28"/>
          <w:szCs w:val="28"/>
        </w:rPr>
        <w:t xml:space="preserve"> </w:t>
      </w:r>
      <w:r>
        <w:rPr>
          <w:color w:val="000000"/>
          <w:sz w:val="28"/>
          <w:szCs w:val="28"/>
        </w:rPr>
        <w:t>000</w:t>
      </w:r>
      <w:r w:rsidRPr="000F754A">
        <w:rPr>
          <w:color w:val="000000"/>
          <w:sz w:val="28"/>
          <w:szCs w:val="28"/>
        </w:rPr>
        <w:t> 000,00 рублей</w:t>
      </w:r>
      <w:r>
        <w:rPr>
          <w:color w:val="000000"/>
          <w:sz w:val="28"/>
          <w:szCs w:val="28"/>
        </w:rPr>
        <w:t>;</w:t>
      </w:r>
    </w:p>
    <w:p w:rsidR="007542EF" w:rsidRDefault="007542EF" w:rsidP="00AD60B2">
      <w:pPr>
        <w:pStyle w:val="a9"/>
        <w:ind w:firstLine="360"/>
        <w:jc w:val="both"/>
        <w:rPr>
          <w:color w:val="000000"/>
          <w:sz w:val="28"/>
          <w:szCs w:val="28"/>
        </w:rPr>
      </w:pPr>
    </w:p>
    <w:p w:rsidR="00DC59D1" w:rsidRDefault="00DC59D1" w:rsidP="00AD60B2">
      <w:pPr>
        <w:pStyle w:val="a9"/>
        <w:ind w:firstLine="360"/>
        <w:jc w:val="both"/>
        <w:rPr>
          <w:color w:val="000000"/>
          <w:sz w:val="28"/>
          <w:szCs w:val="28"/>
        </w:rPr>
      </w:pPr>
      <w:r>
        <w:rPr>
          <w:color w:val="000000"/>
          <w:sz w:val="28"/>
          <w:szCs w:val="28"/>
        </w:rPr>
        <w:t>от 11.10.2021 № 2-К-2021</w:t>
      </w:r>
      <w:r w:rsidRPr="00DC59D1">
        <w:rPr>
          <w:color w:val="000000"/>
          <w:sz w:val="28"/>
          <w:szCs w:val="28"/>
        </w:rPr>
        <w:t xml:space="preserve"> </w:t>
      </w:r>
      <w:r>
        <w:rPr>
          <w:color w:val="000000"/>
          <w:sz w:val="28"/>
          <w:szCs w:val="28"/>
        </w:rPr>
        <w:t xml:space="preserve">                          </w:t>
      </w:r>
      <w:r w:rsidRPr="000F754A">
        <w:rPr>
          <w:color w:val="000000"/>
          <w:sz w:val="28"/>
          <w:szCs w:val="28"/>
        </w:rPr>
        <w:t xml:space="preserve">в сумме  </w:t>
      </w:r>
      <w:r>
        <w:rPr>
          <w:color w:val="000000"/>
          <w:sz w:val="28"/>
          <w:szCs w:val="28"/>
        </w:rPr>
        <w:t xml:space="preserve"> </w:t>
      </w:r>
      <w:r w:rsidR="007542EF">
        <w:rPr>
          <w:color w:val="000000"/>
          <w:sz w:val="28"/>
          <w:szCs w:val="28"/>
        </w:rPr>
        <w:t>20</w:t>
      </w:r>
      <w:r w:rsidRPr="000F754A">
        <w:rPr>
          <w:color w:val="000000"/>
          <w:sz w:val="28"/>
          <w:szCs w:val="28"/>
        </w:rPr>
        <w:t xml:space="preserve"> </w:t>
      </w:r>
      <w:r w:rsidR="007542EF">
        <w:rPr>
          <w:color w:val="000000"/>
          <w:sz w:val="28"/>
          <w:szCs w:val="28"/>
        </w:rPr>
        <w:t>000</w:t>
      </w:r>
      <w:r w:rsidRPr="000F754A">
        <w:rPr>
          <w:color w:val="000000"/>
          <w:sz w:val="28"/>
          <w:szCs w:val="28"/>
        </w:rPr>
        <w:t> 000,00 рублей</w:t>
      </w:r>
      <w:r>
        <w:rPr>
          <w:color w:val="000000"/>
          <w:sz w:val="28"/>
          <w:szCs w:val="28"/>
        </w:rPr>
        <w:t>;</w:t>
      </w:r>
    </w:p>
    <w:p w:rsidR="00DC59D1" w:rsidRDefault="00DC59D1" w:rsidP="00DC59D1">
      <w:pPr>
        <w:pStyle w:val="a9"/>
        <w:ind w:firstLine="360"/>
        <w:jc w:val="both"/>
        <w:rPr>
          <w:color w:val="000000"/>
          <w:sz w:val="28"/>
          <w:szCs w:val="28"/>
        </w:rPr>
      </w:pPr>
      <w:r>
        <w:rPr>
          <w:color w:val="000000"/>
          <w:sz w:val="28"/>
          <w:szCs w:val="28"/>
        </w:rPr>
        <w:t>от 11.10.2021 № 3-К-2021</w:t>
      </w:r>
      <w:r w:rsidRPr="00DC59D1">
        <w:rPr>
          <w:color w:val="000000"/>
          <w:sz w:val="28"/>
          <w:szCs w:val="28"/>
        </w:rPr>
        <w:t xml:space="preserve"> </w:t>
      </w:r>
      <w:r>
        <w:rPr>
          <w:color w:val="000000"/>
          <w:sz w:val="28"/>
          <w:szCs w:val="28"/>
        </w:rPr>
        <w:t xml:space="preserve">                          </w:t>
      </w:r>
      <w:r w:rsidRPr="000F754A">
        <w:rPr>
          <w:color w:val="000000"/>
          <w:sz w:val="28"/>
          <w:szCs w:val="28"/>
        </w:rPr>
        <w:t xml:space="preserve">в сумме  </w:t>
      </w:r>
      <w:r>
        <w:rPr>
          <w:color w:val="000000"/>
          <w:sz w:val="28"/>
          <w:szCs w:val="28"/>
        </w:rPr>
        <w:t xml:space="preserve"> 90</w:t>
      </w:r>
      <w:r w:rsidRPr="000F754A">
        <w:rPr>
          <w:color w:val="000000"/>
          <w:sz w:val="28"/>
          <w:szCs w:val="28"/>
        </w:rPr>
        <w:t xml:space="preserve"> </w:t>
      </w:r>
      <w:r>
        <w:rPr>
          <w:color w:val="000000"/>
          <w:sz w:val="28"/>
          <w:szCs w:val="28"/>
        </w:rPr>
        <w:t>000</w:t>
      </w:r>
      <w:r w:rsidRPr="000F754A">
        <w:rPr>
          <w:color w:val="000000"/>
          <w:sz w:val="28"/>
          <w:szCs w:val="28"/>
        </w:rPr>
        <w:t> 000,00 рублей</w:t>
      </w:r>
      <w:r>
        <w:rPr>
          <w:color w:val="000000"/>
          <w:sz w:val="28"/>
          <w:szCs w:val="28"/>
        </w:rPr>
        <w:t>;</w:t>
      </w:r>
    </w:p>
    <w:p w:rsidR="007542EF" w:rsidRDefault="007542EF" w:rsidP="007542EF">
      <w:pPr>
        <w:pStyle w:val="a9"/>
        <w:ind w:firstLine="360"/>
        <w:jc w:val="both"/>
        <w:rPr>
          <w:color w:val="000000"/>
          <w:sz w:val="28"/>
          <w:szCs w:val="28"/>
        </w:rPr>
      </w:pPr>
      <w:r>
        <w:rPr>
          <w:color w:val="000000"/>
          <w:sz w:val="28"/>
          <w:szCs w:val="28"/>
        </w:rPr>
        <w:t>от 09.12.2022 № 1-К-2022</w:t>
      </w:r>
      <w:r w:rsidRPr="00DC59D1">
        <w:rPr>
          <w:color w:val="000000"/>
          <w:sz w:val="28"/>
          <w:szCs w:val="28"/>
        </w:rPr>
        <w:t xml:space="preserve"> </w:t>
      </w:r>
      <w:r>
        <w:rPr>
          <w:color w:val="000000"/>
          <w:sz w:val="28"/>
          <w:szCs w:val="28"/>
        </w:rPr>
        <w:t xml:space="preserve">                          </w:t>
      </w:r>
      <w:r w:rsidRPr="000F754A">
        <w:rPr>
          <w:color w:val="000000"/>
          <w:sz w:val="28"/>
          <w:szCs w:val="28"/>
        </w:rPr>
        <w:t xml:space="preserve">в сумме  </w:t>
      </w:r>
      <w:r>
        <w:rPr>
          <w:color w:val="000000"/>
          <w:sz w:val="28"/>
          <w:szCs w:val="28"/>
        </w:rPr>
        <w:t xml:space="preserve"> 44 559 900</w:t>
      </w:r>
      <w:r w:rsidRPr="001E47E1">
        <w:rPr>
          <w:color w:val="000000"/>
          <w:sz w:val="28"/>
          <w:szCs w:val="28"/>
        </w:rPr>
        <w:t>,00</w:t>
      </w:r>
      <w:r>
        <w:rPr>
          <w:color w:val="000000"/>
          <w:sz w:val="28"/>
          <w:szCs w:val="28"/>
        </w:rPr>
        <w:t xml:space="preserve"> </w:t>
      </w:r>
      <w:r w:rsidRPr="000F754A">
        <w:rPr>
          <w:color w:val="000000"/>
          <w:sz w:val="28"/>
          <w:szCs w:val="28"/>
        </w:rPr>
        <w:t>рублей</w:t>
      </w:r>
      <w:r>
        <w:rPr>
          <w:color w:val="000000"/>
          <w:sz w:val="28"/>
          <w:szCs w:val="28"/>
        </w:rPr>
        <w:t>;</w:t>
      </w:r>
    </w:p>
    <w:p w:rsidR="00DC59D1" w:rsidRPr="000F754A" w:rsidRDefault="00DC59D1" w:rsidP="00AD60B2">
      <w:pPr>
        <w:pStyle w:val="a9"/>
        <w:ind w:firstLine="360"/>
        <w:jc w:val="both"/>
        <w:rPr>
          <w:color w:val="000000"/>
          <w:sz w:val="28"/>
          <w:szCs w:val="28"/>
        </w:rPr>
      </w:pPr>
    </w:p>
    <w:p w:rsidR="003F2E26" w:rsidRPr="000F754A" w:rsidRDefault="003F2E26" w:rsidP="00DA4DA2">
      <w:pPr>
        <w:pStyle w:val="a9"/>
        <w:ind w:firstLine="360"/>
        <w:jc w:val="both"/>
        <w:rPr>
          <w:rFonts w:ascii="Tahoma" w:hAnsi="Tahoma" w:cs="Tahoma"/>
          <w:color w:val="000000"/>
          <w:sz w:val="12"/>
          <w:szCs w:val="12"/>
        </w:rPr>
      </w:pPr>
    </w:p>
    <w:p w:rsidR="00DA4DA2" w:rsidRPr="000F754A" w:rsidRDefault="00F61834" w:rsidP="00DA4DA2">
      <w:pPr>
        <w:pStyle w:val="a9"/>
        <w:jc w:val="both"/>
        <w:rPr>
          <w:rFonts w:ascii="Tahoma" w:hAnsi="Tahoma" w:cs="Tahoma"/>
          <w:color w:val="000000"/>
          <w:sz w:val="12"/>
          <w:szCs w:val="12"/>
        </w:rPr>
      </w:pPr>
      <w:r w:rsidRPr="000F754A">
        <w:rPr>
          <w:rFonts w:ascii="Tahoma" w:hAnsi="Tahoma" w:cs="Tahoma"/>
          <w:color w:val="000000"/>
          <w:sz w:val="12"/>
          <w:szCs w:val="12"/>
        </w:rPr>
        <w:t xml:space="preserve">           </w:t>
      </w:r>
      <w:r w:rsidRPr="000F754A">
        <w:rPr>
          <w:color w:val="000000"/>
          <w:sz w:val="28"/>
          <w:szCs w:val="28"/>
        </w:rPr>
        <w:t xml:space="preserve">- по процентам за пользование заемными средствами </w:t>
      </w:r>
      <w:r w:rsidR="00DC59D1">
        <w:rPr>
          <w:color w:val="000000"/>
          <w:sz w:val="28"/>
          <w:szCs w:val="28"/>
        </w:rPr>
        <w:t>(-1</w:t>
      </w:r>
      <w:r w:rsidR="00AE3A40">
        <w:rPr>
          <w:color w:val="000000"/>
          <w:sz w:val="28"/>
          <w:szCs w:val="28"/>
        </w:rPr>
        <w:t>6</w:t>
      </w:r>
      <w:r w:rsidR="00E81CE6">
        <w:rPr>
          <w:color w:val="000000"/>
          <w:sz w:val="28"/>
          <w:szCs w:val="28"/>
        </w:rPr>
        <w:t xml:space="preserve"> </w:t>
      </w:r>
      <w:r w:rsidR="00AE3A40">
        <w:rPr>
          <w:color w:val="000000"/>
          <w:sz w:val="28"/>
          <w:szCs w:val="28"/>
        </w:rPr>
        <w:t>329,10</w:t>
      </w:r>
      <w:r w:rsidR="00DC59D1">
        <w:rPr>
          <w:color w:val="000000"/>
          <w:sz w:val="28"/>
          <w:szCs w:val="28"/>
        </w:rPr>
        <w:t>)</w:t>
      </w:r>
      <w:r w:rsidRPr="000F754A">
        <w:rPr>
          <w:color w:val="000000"/>
          <w:sz w:val="28"/>
          <w:szCs w:val="28"/>
        </w:rPr>
        <w:t xml:space="preserve"> рублей </w:t>
      </w:r>
      <w:r w:rsidR="00341CB4">
        <w:rPr>
          <w:color w:val="000000"/>
          <w:sz w:val="28"/>
          <w:szCs w:val="28"/>
        </w:rPr>
        <w:t xml:space="preserve">(переплата) </w:t>
      </w:r>
      <w:r w:rsidRPr="000F754A">
        <w:rPr>
          <w:color w:val="000000"/>
          <w:sz w:val="28"/>
          <w:szCs w:val="28"/>
        </w:rPr>
        <w:t xml:space="preserve">по </w:t>
      </w:r>
      <w:r w:rsidR="001E16AF">
        <w:rPr>
          <w:color w:val="000000"/>
          <w:sz w:val="28"/>
          <w:szCs w:val="28"/>
        </w:rPr>
        <w:t>контракт</w:t>
      </w:r>
      <w:r w:rsidR="00AE3A40">
        <w:rPr>
          <w:color w:val="000000"/>
          <w:sz w:val="28"/>
          <w:szCs w:val="28"/>
        </w:rPr>
        <w:t>у</w:t>
      </w:r>
      <w:r w:rsidRPr="000F754A">
        <w:rPr>
          <w:color w:val="000000"/>
          <w:sz w:val="28"/>
          <w:szCs w:val="28"/>
        </w:rPr>
        <w:t xml:space="preserve"> от </w:t>
      </w:r>
      <w:r w:rsidR="00DC59D1">
        <w:rPr>
          <w:color w:val="000000"/>
          <w:sz w:val="28"/>
          <w:szCs w:val="28"/>
        </w:rPr>
        <w:t>11</w:t>
      </w:r>
      <w:r w:rsidRPr="000F754A">
        <w:rPr>
          <w:color w:val="000000"/>
          <w:sz w:val="28"/>
          <w:szCs w:val="28"/>
        </w:rPr>
        <w:t>.</w:t>
      </w:r>
      <w:r w:rsidR="00DC59D1">
        <w:rPr>
          <w:color w:val="000000"/>
          <w:sz w:val="28"/>
          <w:szCs w:val="28"/>
        </w:rPr>
        <w:t>10</w:t>
      </w:r>
      <w:r w:rsidRPr="000F754A">
        <w:rPr>
          <w:color w:val="000000"/>
          <w:sz w:val="28"/>
          <w:szCs w:val="28"/>
        </w:rPr>
        <w:t>.202</w:t>
      </w:r>
      <w:r w:rsidR="00B61CA3">
        <w:rPr>
          <w:color w:val="000000"/>
          <w:sz w:val="28"/>
          <w:szCs w:val="28"/>
        </w:rPr>
        <w:t>1</w:t>
      </w:r>
      <w:r w:rsidRPr="000F754A">
        <w:rPr>
          <w:color w:val="000000"/>
          <w:sz w:val="28"/>
          <w:szCs w:val="28"/>
        </w:rPr>
        <w:t xml:space="preserve"> </w:t>
      </w:r>
      <w:r w:rsidR="00341CB4">
        <w:rPr>
          <w:color w:val="000000"/>
          <w:sz w:val="28"/>
          <w:szCs w:val="28"/>
        </w:rPr>
        <w:t>2-К-2021</w:t>
      </w:r>
      <w:r w:rsidR="00311204" w:rsidRPr="000F754A">
        <w:rPr>
          <w:color w:val="000000"/>
          <w:sz w:val="28"/>
          <w:szCs w:val="28"/>
        </w:rPr>
        <w:t>, заключенн</w:t>
      </w:r>
      <w:r w:rsidR="00AE3A40">
        <w:rPr>
          <w:color w:val="000000"/>
          <w:sz w:val="28"/>
          <w:szCs w:val="28"/>
        </w:rPr>
        <w:t>ому</w:t>
      </w:r>
      <w:r w:rsidR="004F0893">
        <w:rPr>
          <w:color w:val="000000"/>
          <w:sz w:val="28"/>
          <w:szCs w:val="28"/>
        </w:rPr>
        <w:t xml:space="preserve"> </w:t>
      </w:r>
      <w:r w:rsidR="00311204" w:rsidRPr="000F754A">
        <w:rPr>
          <w:color w:val="000000"/>
          <w:sz w:val="28"/>
          <w:szCs w:val="28"/>
        </w:rPr>
        <w:t>с ПАО «</w:t>
      </w:r>
      <w:proofErr w:type="spellStart"/>
      <w:r w:rsidR="00311204" w:rsidRPr="000F754A">
        <w:rPr>
          <w:color w:val="000000"/>
          <w:sz w:val="28"/>
          <w:szCs w:val="28"/>
        </w:rPr>
        <w:t>С</w:t>
      </w:r>
      <w:r w:rsidR="00DC59D1">
        <w:rPr>
          <w:color w:val="000000"/>
          <w:sz w:val="28"/>
          <w:szCs w:val="28"/>
        </w:rPr>
        <w:t>овкомбанк</w:t>
      </w:r>
      <w:proofErr w:type="spellEnd"/>
      <w:r w:rsidR="00311204" w:rsidRPr="000F754A">
        <w:rPr>
          <w:color w:val="000000"/>
          <w:sz w:val="28"/>
          <w:szCs w:val="28"/>
        </w:rPr>
        <w:t>»</w:t>
      </w:r>
      <w:r w:rsidRPr="000F754A">
        <w:rPr>
          <w:color w:val="000000"/>
          <w:sz w:val="28"/>
          <w:szCs w:val="28"/>
        </w:rPr>
        <w:t>.</w:t>
      </w:r>
    </w:p>
    <w:p w:rsidR="00F61834" w:rsidRPr="000F754A" w:rsidRDefault="00153614" w:rsidP="00DA4DA2">
      <w:pPr>
        <w:pStyle w:val="a9"/>
        <w:jc w:val="both"/>
        <w:rPr>
          <w:rFonts w:ascii="Tahoma" w:hAnsi="Tahoma" w:cs="Tahoma"/>
          <w:color w:val="000000"/>
          <w:sz w:val="12"/>
          <w:szCs w:val="12"/>
        </w:rPr>
      </w:pPr>
      <w:r>
        <w:rPr>
          <w:rFonts w:ascii="Tahoma" w:hAnsi="Tahoma" w:cs="Tahoma"/>
          <w:color w:val="000000"/>
          <w:sz w:val="12"/>
          <w:szCs w:val="12"/>
        </w:rPr>
        <w:t xml:space="preserve"> </w:t>
      </w:r>
    </w:p>
    <w:p w:rsidR="007371D0" w:rsidRPr="00CC3AC5" w:rsidRDefault="00273FA0" w:rsidP="00DA4DA2">
      <w:pPr>
        <w:pStyle w:val="a9"/>
        <w:ind w:firstLine="360"/>
        <w:jc w:val="both"/>
        <w:rPr>
          <w:color w:val="000000"/>
          <w:sz w:val="28"/>
          <w:szCs w:val="28"/>
        </w:rPr>
      </w:pPr>
      <w:r w:rsidRPr="00CC3AC5">
        <w:rPr>
          <w:color w:val="000000"/>
          <w:sz w:val="28"/>
          <w:szCs w:val="28"/>
        </w:rPr>
        <w:t>Проценты за пользование кредитными средствами</w:t>
      </w:r>
      <w:r w:rsidR="00DA4DA2" w:rsidRPr="00CC3AC5">
        <w:rPr>
          <w:color w:val="000000"/>
          <w:sz w:val="28"/>
          <w:szCs w:val="28"/>
        </w:rPr>
        <w:t xml:space="preserve"> в 20</w:t>
      </w:r>
      <w:r w:rsidR="00CD69A2" w:rsidRPr="00CC3AC5">
        <w:rPr>
          <w:color w:val="000000"/>
          <w:sz w:val="28"/>
          <w:szCs w:val="28"/>
        </w:rPr>
        <w:t>2</w:t>
      </w:r>
      <w:r w:rsidR="00F0763F">
        <w:rPr>
          <w:color w:val="000000"/>
          <w:sz w:val="28"/>
          <w:szCs w:val="28"/>
        </w:rPr>
        <w:t>2</w:t>
      </w:r>
      <w:r w:rsidR="00DA4DA2" w:rsidRPr="00CC3AC5">
        <w:rPr>
          <w:color w:val="000000"/>
          <w:sz w:val="28"/>
          <w:szCs w:val="28"/>
        </w:rPr>
        <w:t xml:space="preserve"> году начислены в сумме   </w:t>
      </w:r>
      <w:r w:rsidR="00F0763F">
        <w:rPr>
          <w:color w:val="000000"/>
          <w:sz w:val="28"/>
          <w:szCs w:val="28"/>
        </w:rPr>
        <w:t>15 704 499,56</w:t>
      </w:r>
      <w:r w:rsidR="00DA4DA2" w:rsidRPr="00CC3AC5">
        <w:rPr>
          <w:color w:val="000000"/>
          <w:sz w:val="28"/>
          <w:szCs w:val="28"/>
        </w:rPr>
        <w:t xml:space="preserve"> рублей и перечислены: в доход областного бюджета</w:t>
      </w:r>
      <w:r w:rsidR="004D5749" w:rsidRPr="00CC3AC5">
        <w:rPr>
          <w:color w:val="000000"/>
          <w:sz w:val="28"/>
          <w:szCs w:val="28"/>
        </w:rPr>
        <w:t xml:space="preserve"> </w:t>
      </w:r>
      <w:r w:rsidR="00DA4DA2" w:rsidRPr="00CC3AC5">
        <w:rPr>
          <w:color w:val="000000"/>
          <w:sz w:val="28"/>
          <w:szCs w:val="28"/>
        </w:rPr>
        <w:t xml:space="preserve">   </w:t>
      </w:r>
      <w:r w:rsidR="00F0763F">
        <w:rPr>
          <w:color w:val="000000"/>
          <w:sz w:val="28"/>
          <w:szCs w:val="28"/>
        </w:rPr>
        <w:lastRenderedPageBreak/>
        <w:t>99 152,89</w:t>
      </w:r>
      <w:r w:rsidR="00DA4DA2" w:rsidRPr="00CC3AC5">
        <w:rPr>
          <w:color w:val="000000"/>
          <w:sz w:val="28"/>
          <w:szCs w:val="28"/>
        </w:rPr>
        <w:t xml:space="preserve"> рублей, </w:t>
      </w:r>
      <w:r w:rsidR="00341CB4" w:rsidRPr="00CC3AC5">
        <w:rPr>
          <w:color w:val="000000"/>
          <w:sz w:val="28"/>
          <w:szCs w:val="28"/>
        </w:rPr>
        <w:t>на счет ПАО «</w:t>
      </w:r>
      <w:proofErr w:type="spellStart"/>
      <w:r w:rsidR="00341CB4" w:rsidRPr="00CC3AC5">
        <w:rPr>
          <w:color w:val="000000"/>
          <w:sz w:val="28"/>
          <w:szCs w:val="28"/>
        </w:rPr>
        <w:t>Совкомбанк</w:t>
      </w:r>
      <w:proofErr w:type="spellEnd"/>
      <w:r w:rsidR="00341CB4" w:rsidRPr="00CC3AC5">
        <w:rPr>
          <w:color w:val="000000"/>
          <w:sz w:val="28"/>
          <w:szCs w:val="28"/>
        </w:rPr>
        <w:t xml:space="preserve">» </w:t>
      </w:r>
      <w:r w:rsidR="00CC3AC5" w:rsidRPr="00CC3AC5">
        <w:rPr>
          <w:color w:val="000000"/>
          <w:sz w:val="28"/>
          <w:szCs w:val="28"/>
        </w:rPr>
        <w:t>2 088 268,50</w:t>
      </w:r>
      <w:r w:rsidR="00341CB4" w:rsidRPr="00CC3AC5">
        <w:rPr>
          <w:color w:val="000000"/>
          <w:sz w:val="28"/>
          <w:szCs w:val="28"/>
        </w:rPr>
        <w:t xml:space="preserve"> рублей.</w:t>
      </w:r>
      <w:r w:rsidR="00F82F98">
        <w:rPr>
          <w:color w:val="000000"/>
          <w:sz w:val="28"/>
          <w:szCs w:val="28"/>
        </w:rPr>
        <w:t xml:space="preserve"> Всего расходы на обслуживание муниципального долга составили </w:t>
      </w:r>
      <w:r w:rsidR="00F0763F">
        <w:rPr>
          <w:color w:val="000000"/>
          <w:sz w:val="28"/>
          <w:szCs w:val="28"/>
        </w:rPr>
        <w:t>15 720 828,66</w:t>
      </w:r>
      <w:r w:rsidR="00F82F98">
        <w:rPr>
          <w:color w:val="000000"/>
          <w:sz w:val="28"/>
          <w:szCs w:val="28"/>
        </w:rPr>
        <w:t xml:space="preserve"> рублей.</w:t>
      </w:r>
    </w:p>
    <w:p w:rsidR="00DA4DA2" w:rsidRPr="000F754A" w:rsidRDefault="00DA4DA2" w:rsidP="00DA4DA2">
      <w:pPr>
        <w:pStyle w:val="a9"/>
        <w:ind w:firstLine="360"/>
        <w:jc w:val="both"/>
        <w:rPr>
          <w:rFonts w:ascii="Tahoma" w:hAnsi="Tahoma" w:cs="Tahoma"/>
          <w:color w:val="000000"/>
          <w:sz w:val="12"/>
          <w:szCs w:val="12"/>
        </w:rPr>
      </w:pPr>
      <w:r w:rsidRPr="00CC3AC5">
        <w:rPr>
          <w:color w:val="000000"/>
          <w:sz w:val="28"/>
          <w:szCs w:val="28"/>
        </w:rPr>
        <w:t xml:space="preserve"> </w:t>
      </w:r>
      <w:r w:rsidR="00A44988" w:rsidRPr="00CC3AC5">
        <w:rPr>
          <w:color w:val="000000"/>
          <w:sz w:val="28"/>
          <w:szCs w:val="28"/>
        </w:rPr>
        <w:t xml:space="preserve">На конец года образовалась </w:t>
      </w:r>
      <w:r w:rsidR="00684402" w:rsidRPr="00CC3AC5">
        <w:rPr>
          <w:color w:val="000000"/>
          <w:sz w:val="28"/>
          <w:szCs w:val="28"/>
        </w:rPr>
        <w:t xml:space="preserve">дебиторская </w:t>
      </w:r>
      <w:r w:rsidR="00A44988" w:rsidRPr="00CC3AC5">
        <w:rPr>
          <w:color w:val="000000"/>
          <w:sz w:val="28"/>
          <w:szCs w:val="28"/>
        </w:rPr>
        <w:t>задолженность по п</w:t>
      </w:r>
      <w:r w:rsidRPr="00CC3AC5">
        <w:rPr>
          <w:color w:val="000000"/>
          <w:sz w:val="28"/>
          <w:szCs w:val="28"/>
        </w:rPr>
        <w:t>еречислен</w:t>
      </w:r>
      <w:r w:rsidR="007050A0">
        <w:rPr>
          <w:color w:val="000000"/>
          <w:sz w:val="28"/>
          <w:szCs w:val="28"/>
        </w:rPr>
        <w:t>н</w:t>
      </w:r>
      <w:r w:rsidR="00684402" w:rsidRPr="00CC3AC5">
        <w:rPr>
          <w:color w:val="000000"/>
          <w:sz w:val="28"/>
          <w:szCs w:val="28"/>
        </w:rPr>
        <w:t>ым</w:t>
      </w:r>
      <w:r w:rsidRPr="00CC3AC5">
        <w:rPr>
          <w:color w:val="000000"/>
          <w:sz w:val="28"/>
          <w:szCs w:val="28"/>
        </w:rPr>
        <w:t xml:space="preserve"> процент</w:t>
      </w:r>
      <w:r w:rsidR="00684402" w:rsidRPr="00CC3AC5">
        <w:rPr>
          <w:color w:val="000000"/>
          <w:sz w:val="28"/>
          <w:szCs w:val="28"/>
        </w:rPr>
        <w:t xml:space="preserve">ам </w:t>
      </w:r>
      <w:r w:rsidRPr="00CC3AC5">
        <w:rPr>
          <w:color w:val="000000"/>
          <w:sz w:val="28"/>
          <w:szCs w:val="28"/>
        </w:rPr>
        <w:t xml:space="preserve">на счет  ПАО « </w:t>
      </w:r>
      <w:proofErr w:type="spellStart"/>
      <w:r w:rsidRPr="00CC3AC5">
        <w:rPr>
          <w:color w:val="000000"/>
          <w:sz w:val="28"/>
          <w:szCs w:val="28"/>
        </w:rPr>
        <w:t>С</w:t>
      </w:r>
      <w:r w:rsidR="00684402" w:rsidRPr="00CC3AC5">
        <w:rPr>
          <w:color w:val="000000"/>
          <w:sz w:val="28"/>
          <w:szCs w:val="28"/>
        </w:rPr>
        <w:t>овкомбанк</w:t>
      </w:r>
      <w:proofErr w:type="spellEnd"/>
      <w:r w:rsidR="00684402" w:rsidRPr="00CC3AC5">
        <w:rPr>
          <w:color w:val="000000"/>
          <w:sz w:val="28"/>
          <w:szCs w:val="28"/>
        </w:rPr>
        <w:t>»</w:t>
      </w:r>
      <w:r w:rsidRPr="00CC3AC5">
        <w:rPr>
          <w:color w:val="000000"/>
          <w:sz w:val="28"/>
          <w:szCs w:val="28"/>
        </w:rPr>
        <w:t xml:space="preserve"> в сумме </w:t>
      </w:r>
      <w:r w:rsidR="00E81CE6">
        <w:rPr>
          <w:color w:val="000000"/>
          <w:sz w:val="28"/>
          <w:szCs w:val="28"/>
        </w:rPr>
        <w:t xml:space="preserve">16 329,10 </w:t>
      </w:r>
      <w:r w:rsidRPr="00CC3AC5">
        <w:rPr>
          <w:color w:val="000000"/>
          <w:sz w:val="28"/>
          <w:szCs w:val="28"/>
        </w:rPr>
        <w:t>рубл</w:t>
      </w:r>
      <w:r w:rsidR="00A44988" w:rsidRPr="00CC3AC5">
        <w:rPr>
          <w:color w:val="000000"/>
          <w:sz w:val="28"/>
          <w:szCs w:val="28"/>
        </w:rPr>
        <w:t>ей</w:t>
      </w:r>
      <w:r w:rsidRPr="00CC3AC5">
        <w:rPr>
          <w:color w:val="000000"/>
          <w:sz w:val="28"/>
          <w:szCs w:val="28"/>
        </w:rPr>
        <w:t>.</w:t>
      </w:r>
    </w:p>
    <w:p w:rsidR="00DA4DA2" w:rsidRPr="000F754A" w:rsidRDefault="00DA4DA2" w:rsidP="00DA4DA2">
      <w:pPr>
        <w:pStyle w:val="a9"/>
        <w:jc w:val="both"/>
        <w:rPr>
          <w:rFonts w:ascii="Tahoma" w:hAnsi="Tahoma" w:cs="Tahoma"/>
          <w:color w:val="000000"/>
          <w:sz w:val="12"/>
          <w:szCs w:val="12"/>
        </w:rPr>
      </w:pPr>
    </w:p>
    <w:p w:rsidR="00DA4DA2" w:rsidRDefault="00DA4DA2" w:rsidP="00DA4DA2">
      <w:pPr>
        <w:pStyle w:val="a9"/>
        <w:jc w:val="both"/>
        <w:rPr>
          <w:rFonts w:ascii="Tahoma" w:hAnsi="Tahoma" w:cs="Tahoma"/>
          <w:color w:val="000000"/>
          <w:sz w:val="12"/>
          <w:szCs w:val="12"/>
        </w:rPr>
      </w:pPr>
      <w:r w:rsidRPr="000F754A">
        <w:rPr>
          <w:color w:val="000000"/>
          <w:sz w:val="28"/>
          <w:szCs w:val="28"/>
        </w:rPr>
        <w:tab/>
        <w:t xml:space="preserve">        Сведения о государственном (муниципальном) долге представлены в составе годового отчета за 20</w:t>
      </w:r>
      <w:r w:rsidR="00EF3EB2" w:rsidRPr="000F754A">
        <w:rPr>
          <w:color w:val="000000"/>
          <w:sz w:val="28"/>
          <w:szCs w:val="28"/>
        </w:rPr>
        <w:t>2</w:t>
      </w:r>
      <w:r w:rsidR="0073225B">
        <w:rPr>
          <w:color w:val="000000"/>
          <w:sz w:val="28"/>
          <w:szCs w:val="28"/>
        </w:rPr>
        <w:t>2</w:t>
      </w:r>
      <w:r w:rsidRPr="000F754A">
        <w:rPr>
          <w:color w:val="000000"/>
          <w:sz w:val="28"/>
          <w:szCs w:val="28"/>
        </w:rPr>
        <w:t xml:space="preserve"> год.</w:t>
      </w:r>
    </w:p>
    <w:p w:rsidR="00DA4DA2" w:rsidRDefault="00DA4DA2" w:rsidP="00DA4DA2">
      <w:pPr>
        <w:pStyle w:val="a9"/>
        <w:jc w:val="both"/>
        <w:rPr>
          <w:rFonts w:ascii="Tahoma" w:hAnsi="Tahoma" w:cs="Tahoma"/>
          <w:color w:val="000000"/>
          <w:sz w:val="12"/>
          <w:szCs w:val="12"/>
        </w:rPr>
      </w:pPr>
    </w:p>
    <w:p w:rsidR="00DA4DA2" w:rsidRDefault="00DA4DA2" w:rsidP="00DA4DA2">
      <w:pPr>
        <w:pStyle w:val="a9"/>
        <w:jc w:val="both"/>
        <w:rPr>
          <w:rFonts w:ascii="Tahoma" w:hAnsi="Tahoma" w:cs="Tahoma"/>
          <w:color w:val="000000"/>
          <w:sz w:val="12"/>
          <w:szCs w:val="12"/>
        </w:rPr>
      </w:pPr>
    </w:p>
    <w:p w:rsidR="00DA4DA2" w:rsidRDefault="00DA4DA2" w:rsidP="00DA4DA2">
      <w:pPr>
        <w:pStyle w:val="a9"/>
        <w:adjustRightInd w:val="0"/>
        <w:jc w:val="both"/>
        <w:rPr>
          <w:rFonts w:ascii="Tahoma" w:hAnsi="Tahoma" w:cs="Tahoma"/>
          <w:color w:val="000000"/>
          <w:sz w:val="12"/>
          <w:szCs w:val="12"/>
        </w:rPr>
      </w:pPr>
      <w:r>
        <w:rPr>
          <w:bCs/>
          <w:color w:val="000000"/>
          <w:sz w:val="28"/>
          <w:szCs w:val="28"/>
        </w:rPr>
        <w:t xml:space="preserve">        Форма 0503173.</w:t>
      </w:r>
    </w:p>
    <w:p w:rsidR="00DA4DA2" w:rsidRDefault="00DA4DA2" w:rsidP="00DA4DA2">
      <w:pPr>
        <w:pStyle w:val="a9"/>
        <w:jc w:val="both"/>
        <w:rPr>
          <w:rFonts w:ascii="Tahoma" w:hAnsi="Tahoma" w:cs="Tahoma"/>
          <w:color w:val="000000"/>
          <w:sz w:val="12"/>
          <w:szCs w:val="12"/>
        </w:rPr>
      </w:pPr>
    </w:p>
    <w:p w:rsidR="00DA4DA2" w:rsidRPr="00307A7C" w:rsidRDefault="00130B26" w:rsidP="00130B26">
      <w:pPr>
        <w:pStyle w:val="a9"/>
        <w:jc w:val="both"/>
        <w:rPr>
          <w:rFonts w:ascii="Tahoma" w:hAnsi="Tahoma" w:cs="Tahoma"/>
          <w:color w:val="000000"/>
          <w:sz w:val="12"/>
          <w:szCs w:val="12"/>
        </w:rPr>
      </w:pPr>
      <w:r>
        <w:rPr>
          <w:color w:val="000000"/>
          <w:sz w:val="28"/>
          <w:szCs w:val="28"/>
        </w:rPr>
        <w:tab/>
      </w:r>
      <w:r w:rsidR="00DA4DA2" w:rsidRPr="00307A7C">
        <w:rPr>
          <w:color w:val="000000"/>
          <w:sz w:val="28"/>
          <w:szCs w:val="28"/>
        </w:rPr>
        <w:t xml:space="preserve">В форме отражены обобщенные данные по изменению на начало года показателей вступительного баланса, а также других отчетных форм, содержащих показатели на начало года. </w:t>
      </w:r>
    </w:p>
    <w:p w:rsidR="00DA4DA2" w:rsidRPr="00307A7C" w:rsidRDefault="00DA4DA2" w:rsidP="00130B26">
      <w:pPr>
        <w:pStyle w:val="a9"/>
        <w:jc w:val="both"/>
        <w:rPr>
          <w:rFonts w:ascii="Tahoma" w:hAnsi="Tahoma" w:cs="Tahoma"/>
          <w:color w:val="000000"/>
          <w:sz w:val="12"/>
          <w:szCs w:val="12"/>
        </w:rPr>
      </w:pPr>
    </w:p>
    <w:p w:rsidR="00DA4DA2" w:rsidRPr="00307A7C" w:rsidRDefault="00DA4DA2" w:rsidP="00130B26">
      <w:pPr>
        <w:pStyle w:val="a9"/>
        <w:jc w:val="both"/>
        <w:rPr>
          <w:rFonts w:ascii="Tahoma" w:hAnsi="Tahoma" w:cs="Tahoma"/>
          <w:color w:val="000000"/>
          <w:sz w:val="12"/>
          <w:szCs w:val="12"/>
        </w:rPr>
      </w:pPr>
      <w:r w:rsidRPr="00307A7C">
        <w:rPr>
          <w:color w:val="000000"/>
          <w:sz w:val="28"/>
          <w:szCs w:val="28"/>
        </w:rPr>
        <w:t xml:space="preserve">Общее изменение входящих остатков </w:t>
      </w:r>
      <w:r w:rsidR="00D7757D">
        <w:rPr>
          <w:color w:val="000000"/>
          <w:sz w:val="28"/>
          <w:szCs w:val="28"/>
        </w:rPr>
        <w:t xml:space="preserve">актива и пассива </w:t>
      </w:r>
      <w:r w:rsidRPr="00307A7C">
        <w:rPr>
          <w:color w:val="000000"/>
          <w:sz w:val="28"/>
          <w:szCs w:val="28"/>
        </w:rPr>
        <w:t>баланса составило</w:t>
      </w:r>
      <w:r w:rsidR="00D7757D">
        <w:rPr>
          <w:color w:val="000000"/>
          <w:sz w:val="28"/>
          <w:szCs w:val="28"/>
        </w:rPr>
        <w:t xml:space="preserve"> (-)</w:t>
      </w:r>
      <w:r w:rsidRPr="00307A7C">
        <w:rPr>
          <w:color w:val="000000"/>
          <w:sz w:val="28"/>
          <w:szCs w:val="28"/>
        </w:rPr>
        <w:t xml:space="preserve"> </w:t>
      </w:r>
      <w:r w:rsidR="000C4E61" w:rsidRPr="00D7757D">
        <w:rPr>
          <w:color w:val="000000"/>
          <w:sz w:val="28"/>
          <w:szCs w:val="28"/>
        </w:rPr>
        <w:t>2 2</w:t>
      </w:r>
      <w:r w:rsidR="00050BE2" w:rsidRPr="00D7757D">
        <w:rPr>
          <w:color w:val="000000"/>
          <w:sz w:val="28"/>
          <w:szCs w:val="28"/>
        </w:rPr>
        <w:t>88 883,24</w:t>
      </w:r>
      <w:r w:rsidRPr="00307A7C">
        <w:rPr>
          <w:color w:val="000000"/>
          <w:sz w:val="28"/>
          <w:szCs w:val="28"/>
        </w:rPr>
        <w:t xml:space="preserve"> рублей.</w:t>
      </w:r>
    </w:p>
    <w:p w:rsidR="00DA4DA2" w:rsidRPr="00307A7C" w:rsidRDefault="00DA4DA2" w:rsidP="00DA4DA2">
      <w:pPr>
        <w:pStyle w:val="a9"/>
        <w:jc w:val="both"/>
        <w:rPr>
          <w:rFonts w:ascii="Tahoma" w:hAnsi="Tahoma" w:cs="Tahoma"/>
          <w:color w:val="000000"/>
          <w:sz w:val="12"/>
          <w:szCs w:val="12"/>
        </w:rPr>
      </w:pPr>
    </w:p>
    <w:p w:rsidR="001E0D73" w:rsidRPr="00307A7C" w:rsidRDefault="00DA4DA2" w:rsidP="001E0D73">
      <w:pPr>
        <w:pStyle w:val="a9"/>
        <w:tabs>
          <w:tab w:val="left" w:pos="-720"/>
          <w:tab w:val="left" w:pos="0"/>
          <w:tab w:val="left" w:pos="720"/>
          <w:tab w:val="left" w:pos="1440"/>
          <w:tab w:val="left" w:pos="2160"/>
          <w:tab w:val="left" w:pos="2880"/>
          <w:tab w:val="left" w:pos="3600"/>
          <w:tab w:val="left" w:pos="4320"/>
        </w:tabs>
        <w:adjustRightInd w:val="0"/>
        <w:jc w:val="both"/>
        <w:rPr>
          <w:color w:val="000000"/>
          <w:sz w:val="28"/>
          <w:szCs w:val="28"/>
        </w:rPr>
      </w:pPr>
      <w:r w:rsidRPr="00307A7C">
        <w:rPr>
          <w:color w:val="000000"/>
          <w:sz w:val="28"/>
          <w:szCs w:val="28"/>
        </w:rPr>
        <w:tab/>
      </w:r>
      <w:r w:rsidR="000C4E61">
        <w:rPr>
          <w:color w:val="000000"/>
          <w:sz w:val="28"/>
          <w:szCs w:val="28"/>
        </w:rPr>
        <w:t>1</w:t>
      </w:r>
      <w:r w:rsidR="001E0D73" w:rsidRPr="00307A7C">
        <w:rPr>
          <w:color w:val="000000"/>
          <w:sz w:val="28"/>
          <w:szCs w:val="28"/>
        </w:rPr>
        <w:t xml:space="preserve">. Откорректированы в сторону уменьшения материальные запасы на </w:t>
      </w:r>
      <w:r w:rsidR="000C4E61">
        <w:rPr>
          <w:color w:val="000000"/>
          <w:sz w:val="28"/>
          <w:szCs w:val="28"/>
        </w:rPr>
        <w:t>586 518,57</w:t>
      </w:r>
      <w:r w:rsidR="001E0D73" w:rsidRPr="00307A7C">
        <w:rPr>
          <w:color w:val="000000"/>
          <w:sz w:val="28"/>
          <w:szCs w:val="28"/>
        </w:rPr>
        <w:t xml:space="preserve"> рублей</w:t>
      </w:r>
      <w:r w:rsidR="00DB3B3D">
        <w:rPr>
          <w:color w:val="000000"/>
          <w:sz w:val="28"/>
          <w:szCs w:val="28"/>
        </w:rPr>
        <w:t xml:space="preserve"> </w:t>
      </w:r>
      <w:r w:rsidR="00DB3B3D" w:rsidRPr="00DB3B3D">
        <w:rPr>
          <w:color w:val="000000"/>
          <w:sz w:val="28"/>
          <w:szCs w:val="28"/>
          <w:shd w:val="clear" w:color="auto" w:fill="FFFFFF"/>
        </w:rPr>
        <w:t>и нефинансовые активы в составе муниципальной казны на 44 823,50 рублей.</w:t>
      </w:r>
    </w:p>
    <w:p w:rsidR="00DA4DA2" w:rsidRDefault="00307A7C" w:rsidP="001E0D73">
      <w:pPr>
        <w:pStyle w:val="a9"/>
        <w:tabs>
          <w:tab w:val="left" w:pos="-720"/>
          <w:tab w:val="left" w:pos="0"/>
          <w:tab w:val="left" w:pos="720"/>
          <w:tab w:val="left" w:pos="1440"/>
          <w:tab w:val="left" w:pos="2160"/>
          <w:tab w:val="left" w:pos="2880"/>
          <w:tab w:val="left" w:pos="3600"/>
          <w:tab w:val="left" w:pos="4320"/>
        </w:tabs>
        <w:adjustRightInd w:val="0"/>
        <w:jc w:val="both"/>
        <w:rPr>
          <w:bCs/>
          <w:color w:val="000000"/>
          <w:sz w:val="28"/>
          <w:szCs w:val="28"/>
        </w:rPr>
      </w:pPr>
      <w:r w:rsidRPr="00307A7C">
        <w:rPr>
          <w:color w:val="000000"/>
          <w:sz w:val="28"/>
          <w:szCs w:val="28"/>
        </w:rPr>
        <w:tab/>
      </w:r>
      <w:r w:rsidR="000C4E61">
        <w:rPr>
          <w:color w:val="000000"/>
          <w:sz w:val="28"/>
          <w:szCs w:val="28"/>
        </w:rPr>
        <w:t>2</w:t>
      </w:r>
      <w:r w:rsidR="00DA4DA2" w:rsidRPr="00307A7C">
        <w:rPr>
          <w:bCs/>
          <w:color w:val="000000"/>
          <w:sz w:val="28"/>
          <w:szCs w:val="28"/>
        </w:rPr>
        <w:t>. Откорректирован</w:t>
      </w:r>
      <w:r w:rsidR="001E0D73" w:rsidRPr="00307A7C">
        <w:rPr>
          <w:bCs/>
          <w:color w:val="000000"/>
          <w:sz w:val="28"/>
          <w:szCs w:val="28"/>
        </w:rPr>
        <w:t>а</w:t>
      </w:r>
      <w:r w:rsidR="00DA4DA2" w:rsidRPr="00307A7C">
        <w:rPr>
          <w:bCs/>
          <w:color w:val="000000"/>
          <w:sz w:val="28"/>
          <w:szCs w:val="28"/>
        </w:rPr>
        <w:t xml:space="preserve"> </w:t>
      </w:r>
      <w:r w:rsidR="001E0D73" w:rsidRPr="00307A7C">
        <w:rPr>
          <w:bCs/>
          <w:color w:val="000000"/>
          <w:sz w:val="28"/>
          <w:szCs w:val="28"/>
        </w:rPr>
        <w:t>величина участи</w:t>
      </w:r>
      <w:r w:rsidR="000C4E61">
        <w:rPr>
          <w:bCs/>
          <w:color w:val="000000"/>
          <w:sz w:val="28"/>
          <w:szCs w:val="28"/>
        </w:rPr>
        <w:t>я</w:t>
      </w:r>
      <w:r w:rsidR="001E0D73" w:rsidRPr="00307A7C">
        <w:rPr>
          <w:bCs/>
          <w:color w:val="000000"/>
          <w:sz w:val="28"/>
          <w:szCs w:val="28"/>
        </w:rPr>
        <w:t xml:space="preserve"> в муниципальных учреждениях на общую сумму </w:t>
      </w:r>
      <w:r w:rsidR="000C4E61">
        <w:rPr>
          <w:bCs/>
          <w:color w:val="000000"/>
          <w:sz w:val="28"/>
          <w:szCs w:val="28"/>
        </w:rPr>
        <w:t>1 667 143,06</w:t>
      </w:r>
      <w:r w:rsidR="001E0D73" w:rsidRPr="00307A7C">
        <w:rPr>
          <w:bCs/>
          <w:color w:val="000000"/>
          <w:sz w:val="28"/>
          <w:szCs w:val="28"/>
        </w:rPr>
        <w:t xml:space="preserve"> рублей в сторону </w:t>
      </w:r>
      <w:r w:rsidR="000C4E61">
        <w:rPr>
          <w:bCs/>
          <w:color w:val="000000"/>
          <w:sz w:val="28"/>
          <w:szCs w:val="28"/>
        </w:rPr>
        <w:t>уменьшения.</w:t>
      </w:r>
    </w:p>
    <w:p w:rsidR="00307A7C" w:rsidRPr="00B064B0" w:rsidRDefault="00B064B0" w:rsidP="00EB0CEF">
      <w:pPr>
        <w:pStyle w:val="a9"/>
        <w:adjustRightInd w:val="0"/>
        <w:ind w:firstLine="567"/>
        <w:jc w:val="both"/>
        <w:rPr>
          <w:color w:val="000000"/>
          <w:sz w:val="28"/>
          <w:szCs w:val="28"/>
        </w:rPr>
      </w:pPr>
      <w:r w:rsidRPr="00B064B0">
        <w:rPr>
          <w:color w:val="000000"/>
          <w:sz w:val="28"/>
          <w:szCs w:val="28"/>
        </w:rPr>
        <w:t xml:space="preserve"> </w:t>
      </w:r>
      <w:r w:rsidR="000C4E61">
        <w:rPr>
          <w:color w:val="000000"/>
          <w:sz w:val="28"/>
          <w:szCs w:val="28"/>
        </w:rPr>
        <w:t>3</w:t>
      </w:r>
      <w:r w:rsidR="00EB0CEF" w:rsidRPr="00B064B0">
        <w:rPr>
          <w:color w:val="000000"/>
          <w:sz w:val="28"/>
          <w:szCs w:val="28"/>
        </w:rPr>
        <w:t xml:space="preserve">. Откорректирована дебиторская задолженность по доходам   в сумме </w:t>
      </w:r>
      <w:r w:rsidR="000C4E61">
        <w:rPr>
          <w:color w:val="000000"/>
          <w:sz w:val="28"/>
          <w:szCs w:val="28"/>
        </w:rPr>
        <w:t>1</w:t>
      </w:r>
      <w:r w:rsidR="00AF4C3E" w:rsidRPr="00B064B0">
        <w:rPr>
          <w:color w:val="000000"/>
          <w:sz w:val="28"/>
          <w:szCs w:val="28"/>
        </w:rPr>
        <w:t>2</w:t>
      </w:r>
      <w:r w:rsidR="000C4E61">
        <w:rPr>
          <w:color w:val="000000"/>
          <w:sz w:val="28"/>
          <w:szCs w:val="28"/>
        </w:rPr>
        <w:t> 229,31</w:t>
      </w:r>
      <w:r w:rsidR="00EB0CEF" w:rsidRPr="00B064B0">
        <w:rPr>
          <w:color w:val="000000"/>
          <w:sz w:val="28"/>
          <w:szCs w:val="28"/>
        </w:rPr>
        <w:t xml:space="preserve"> рублей</w:t>
      </w:r>
      <w:r w:rsidR="000C4E61">
        <w:rPr>
          <w:color w:val="000000"/>
          <w:sz w:val="28"/>
          <w:szCs w:val="28"/>
        </w:rPr>
        <w:t>.</w:t>
      </w:r>
      <w:r w:rsidR="00EB0CEF" w:rsidRPr="00B064B0">
        <w:rPr>
          <w:color w:val="000000"/>
          <w:sz w:val="28"/>
          <w:szCs w:val="28"/>
        </w:rPr>
        <w:t xml:space="preserve"> </w:t>
      </w:r>
    </w:p>
    <w:p w:rsidR="001A572A" w:rsidRPr="00B064B0" w:rsidRDefault="000C4E61" w:rsidP="00EB0CEF">
      <w:pPr>
        <w:pStyle w:val="a9"/>
        <w:adjustRightInd w:val="0"/>
        <w:ind w:firstLine="567"/>
        <w:jc w:val="both"/>
        <w:rPr>
          <w:color w:val="000000"/>
          <w:sz w:val="28"/>
          <w:szCs w:val="28"/>
        </w:rPr>
      </w:pPr>
      <w:r>
        <w:rPr>
          <w:color w:val="000000"/>
          <w:sz w:val="28"/>
          <w:szCs w:val="28"/>
        </w:rPr>
        <w:t>4</w:t>
      </w:r>
      <w:r w:rsidR="001A572A" w:rsidRPr="00B064B0">
        <w:rPr>
          <w:color w:val="000000"/>
          <w:sz w:val="28"/>
          <w:szCs w:val="28"/>
        </w:rPr>
        <w:t xml:space="preserve">. Откорректирована дебиторская задолженность по выплатам на </w:t>
      </w:r>
      <w:r>
        <w:rPr>
          <w:color w:val="000000"/>
          <w:sz w:val="28"/>
          <w:szCs w:val="28"/>
        </w:rPr>
        <w:t>2 627,42</w:t>
      </w:r>
      <w:r w:rsidR="001A572A" w:rsidRPr="00B064B0">
        <w:rPr>
          <w:color w:val="000000"/>
          <w:sz w:val="28"/>
          <w:szCs w:val="28"/>
        </w:rPr>
        <w:t xml:space="preserve"> рублей</w:t>
      </w:r>
      <w:r>
        <w:rPr>
          <w:color w:val="000000"/>
          <w:sz w:val="28"/>
          <w:szCs w:val="28"/>
        </w:rPr>
        <w:t xml:space="preserve"> - </w:t>
      </w:r>
      <w:r w:rsidR="00655C0E">
        <w:rPr>
          <w:color w:val="000000"/>
          <w:sz w:val="28"/>
          <w:szCs w:val="28"/>
        </w:rPr>
        <w:t xml:space="preserve">уменьшена </w:t>
      </w:r>
      <w:r w:rsidR="001A572A" w:rsidRPr="00B064B0">
        <w:rPr>
          <w:color w:val="000000"/>
          <w:sz w:val="28"/>
          <w:szCs w:val="28"/>
        </w:rPr>
        <w:t xml:space="preserve"> в связи с принятием к учету первичных документов за 20</w:t>
      </w:r>
      <w:r w:rsidR="00307A7C" w:rsidRPr="00B064B0">
        <w:rPr>
          <w:color w:val="000000"/>
          <w:sz w:val="28"/>
          <w:szCs w:val="28"/>
        </w:rPr>
        <w:t>2</w:t>
      </w:r>
      <w:r>
        <w:rPr>
          <w:color w:val="000000"/>
          <w:sz w:val="28"/>
          <w:szCs w:val="28"/>
        </w:rPr>
        <w:t>1</w:t>
      </w:r>
      <w:r w:rsidR="001A572A" w:rsidRPr="00B064B0">
        <w:rPr>
          <w:color w:val="000000"/>
          <w:sz w:val="28"/>
          <w:szCs w:val="28"/>
        </w:rPr>
        <w:t xml:space="preserve"> год, поступившие после даты подписания (принятия) бухгалтерской отчетности.</w:t>
      </w:r>
    </w:p>
    <w:p w:rsidR="00EB0CEF" w:rsidRPr="00B064B0" w:rsidRDefault="000C4E61" w:rsidP="00EB0CEF">
      <w:pPr>
        <w:pStyle w:val="a9"/>
        <w:adjustRightInd w:val="0"/>
        <w:ind w:firstLine="567"/>
        <w:jc w:val="both"/>
        <w:rPr>
          <w:color w:val="000000"/>
          <w:sz w:val="28"/>
          <w:szCs w:val="28"/>
        </w:rPr>
      </w:pPr>
      <w:r>
        <w:rPr>
          <w:color w:val="000000"/>
          <w:sz w:val="28"/>
          <w:szCs w:val="28"/>
        </w:rPr>
        <w:t>5</w:t>
      </w:r>
      <w:r w:rsidR="00EB0CEF" w:rsidRPr="00B064B0">
        <w:rPr>
          <w:color w:val="000000"/>
          <w:sz w:val="28"/>
          <w:szCs w:val="28"/>
        </w:rPr>
        <w:t>. Откорректирована кредиторская задолженность в связи с принятием к учету первичных документов за 20</w:t>
      </w:r>
      <w:r w:rsidR="00CD340E" w:rsidRPr="00B064B0">
        <w:rPr>
          <w:color w:val="000000"/>
          <w:sz w:val="28"/>
          <w:szCs w:val="28"/>
        </w:rPr>
        <w:t>2</w:t>
      </w:r>
      <w:r>
        <w:rPr>
          <w:color w:val="000000"/>
          <w:sz w:val="28"/>
          <w:szCs w:val="28"/>
        </w:rPr>
        <w:t>1</w:t>
      </w:r>
      <w:r w:rsidR="00EB0CEF" w:rsidRPr="00B064B0">
        <w:rPr>
          <w:color w:val="000000"/>
          <w:sz w:val="28"/>
          <w:szCs w:val="28"/>
        </w:rPr>
        <w:t xml:space="preserve"> год, поступившие после даты подписания (принятия) бухгалтерской отчетности в сумме </w:t>
      </w:r>
      <w:r>
        <w:rPr>
          <w:color w:val="000000"/>
          <w:sz w:val="28"/>
          <w:szCs w:val="28"/>
        </w:rPr>
        <w:t>70 084,32</w:t>
      </w:r>
      <w:r w:rsidR="00EB0CEF" w:rsidRPr="00B064B0">
        <w:rPr>
          <w:color w:val="000000"/>
          <w:sz w:val="28"/>
          <w:szCs w:val="28"/>
        </w:rPr>
        <w:t xml:space="preserve"> рублей. </w:t>
      </w:r>
    </w:p>
    <w:p w:rsidR="00EB0CEF" w:rsidRPr="00B064B0" w:rsidRDefault="000C4E61" w:rsidP="00EB0CEF">
      <w:pPr>
        <w:pStyle w:val="a9"/>
        <w:adjustRightInd w:val="0"/>
        <w:ind w:firstLine="567"/>
        <w:jc w:val="both"/>
        <w:rPr>
          <w:color w:val="000000"/>
          <w:sz w:val="28"/>
          <w:szCs w:val="28"/>
        </w:rPr>
      </w:pPr>
      <w:r>
        <w:rPr>
          <w:color w:val="000000"/>
          <w:sz w:val="28"/>
          <w:szCs w:val="28"/>
        </w:rPr>
        <w:t>6</w:t>
      </w:r>
      <w:r w:rsidR="00EB0CEF" w:rsidRPr="00B064B0">
        <w:rPr>
          <w:color w:val="000000"/>
          <w:sz w:val="28"/>
          <w:szCs w:val="28"/>
        </w:rPr>
        <w:t>.</w:t>
      </w:r>
      <w:r w:rsidR="000450C6" w:rsidRPr="00B064B0">
        <w:rPr>
          <w:color w:val="000000"/>
          <w:sz w:val="28"/>
          <w:szCs w:val="28"/>
        </w:rPr>
        <w:t xml:space="preserve"> Откорректирована кредиторская задолженность по платежам в бюджеты </w:t>
      </w:r>
      <w:r w:rsidR="00652509" w:rsidRPr="00652509">
        <w:rPr>
          <w:color w:val="000000"/>
          <w:sz w:val="28"/>
          <w:szCs w:val="28"/>
        </w:rPr>
        <w:t>(налог на имущество, транспортный налог</w:t>
      </w:r>
      <w:r w:rsidR="00AF34BC" w:rsidRPr="00652509">
        <w:rPr>
          <w:color w:val="000000"/>
          <w:sz w:val="28"/>
          <w:szCs w:val="28"/>
        </w:rPr>
        <w:t>)</w:t>
      </w:r>
      <w:r w:rsidR="003A43AF" w:rsidRPr="00B064B0">
        <w:rPr>
          <w:color w:val="000000"/>
          <w:sz w:val="28"/>
          <w:szCs w:val="28"/>
        </w:rPr>
        <w:t xml:space="preserve"> </w:t>
      </w:r>
      <w:r w:rsidR="000450C6" w:rsidRPr="00B064B0">
        <w:rPr>
          <w:color w:val="000000"/>
          <w:sz w:val="28"/>
          <w:szCs w:val="28"/>
        </w:rPr>
        <w:t xml:space="preserve">в сумме </w:t>
      </w:r>
      <w:r w:rsidR="00CD340E" w:rsidRPr="00B064B0">
        <w:rPr>
          <w:color w:val="000000"/>
          <w:sz w:val="28"/>
          <w:szCs w:val="28"/>
        </w:rPr>
        <w:t>1</w:t>
      </w:r>
      <w:r>
        <w:rPr>
          <w:color w:val="000000"/>
          <w:sz w:val="28"/>
          <w:szCs w:val="28"/>
        </w:rPr>
        <w:t>7</w:t>
      </w:r>
      <w:r w:rsidR="00CD340E" w:rsidRPr="00B064B0">
        <w:rPr>
          <w:color w:val="000000"/>
          <w:sz w:val="28"/>
          <w:szCs w:val="28"/>
        </w:rPr>
        <w:t>4</w:t>
      </w:r>
      <w:r>
        <w:rPr>
          <w:color w:val="000000"/>
          <w:sz w:val="28"/>
          <w:szCs w:val="28"/>
        </w:rPr>
        <w:t> 525,65</w:t>
      </w:r>
      <w:r w:rsidR="000450C6" w:rsidRPr="00B064B0">
        <w:rPr>
          <w:color w:val="000000"/>
          <w:sz w:val="28"/>
          <w:szCs w:val="28"/>
        </w:rPr>
        <w:t xml:space="preserve"> рублей.</w:t>
      </w:r>
    </w:p>
    <w:p w:rsidR="007543AC" w:rsidRDefault="007543AC" w:rsidP="007543AC">
      <w:pPr>
        <w:pStyle w:val="a9"/>
        <w:adjustRightInd w:val="0"/>
        <w:ind w:firstLine="540"/>
        <w:jc w:val="both"/>
        <w:rPr>
          <w:bCs/>
          <w:color w:val="000000"/>
          <w:sz w:val="28"/>
          <w:szCs w:val="28"/>
        </w:rPr>
      </w:pPr>
    </w:p>
    <w:p w:rsidR="007543AC" w:rsidRDefault="007543AC" w:rsidP="007543AC">
      <w:pPr>
        <w:pStyle w:val="a9"/>
        <w:adjustRightInd w:val="0"/>
        <w:ind w:firstLine="540"/>
        <w:jc w:val="both"/>
        <w:rPr>
          <w:bCs/>
          <w:color w:val="000000"/>
          <w:sz w:val="28"/>
          <w:szCs w:val="28"/>
        </w:rPr>
      </w:pPr>
      <w:r w:rsidRPr="007543AC">
        <w:rPr>
          <w:bCs/>
          <w:color w:val="000000"/>
          <w:sz w:val="28"/>
          <w:szCs w:val="28"/>
        </w:rPr>
        <w:t xml:space="preserve"> </w:t>
      </w:r>
      <w:r w:rsidRPr="007543AC">
        <w:rPr>
          <w:color w:val="000000"/>
          <w:sz w:val="28"/>
          <w:szCs w:val="28"/>
        </w:rPr>
        <w:t xml:space="preserve">Откорректирована списанная дебиторская задолженность по </w:t>
      </w:r>
      <w:proofErr w:type="spellStart"/>
      <w:r w:rsidRPr="007543AC">
        <w:rPr>
          <w:color w:val="000000"/>
          <w:sz w:val="28"/>
          <w:szCs w:val="28"/>
        </w:rPr>
        <w:t>забалансовому</w:t>
      </w:r>
      <w:proofErr w:type="spellEnd"/>
      <w:r w:rsidRPr="007543AC">
        <w:rPr>
          <w:color w:val="000000"/>
          <w:sz w:val="28"/>
          <w:szCs w:val="28"/>
        </w:rPr>
        <w:t xml:space="preserve"> счету 04 </w:t>
      </w:r>
      <w:r>
        <w:rPr>
          <w:color w:val="000000"/>
          <w:sz w:val="28"/>
          <w:szCs w:val="28"/>
        </w:rPr>
        <w:t xml:space="preserve">«Сомнительная задолженность» </w:t>
      </w:r>
      <w:r w:rsidRPr="007543AC">
        <w:rPr>
          <w:color w:val="000000"/>
          <w:sz w:val="28"/>
          <w:szCs w:val="28"/>
        </w:rPr>
        <w:t>на сумму</w:t>
      </w:r>
      <w:r w:rsidR="00737E4F">
        <w:rPr>
          <w:color w:val="000000"/>
          <w:sz w:val="28"/>
          <w:szCs w:val="28"/>
        </w:rPr>
        <w:t xml:space="preserve"> </w:t>
      </w:r>
      <w:r w:rsidRPr="007543AC">
        <w:rPr>
          <w:color w:val="000000"/>
          <w:sz w:val="28"/>
          <w:szCs w:val="28"/>
        </w:rPr>
        <w:t>55 616 164,35 рубля в сторону уменьшения</w:t>
      </w:r>
      <w:r>
        <w:rPr>
          <w:color w:val="000000"/>
          <w:sz w:val="28"/>
          <w:szCs w:val="28"/>
        </w:rPr>
        <w:t>.</w:t>
      </w:r>
    </w:p>
    <w:p w:rsidR="009D2531" w:rsidRDefault="009D2531" w:rsidP="009D2531">
      <w:r>
        <w:tab/>
      </w:r>
    </w:p>
    <w:p w:rsidR="009D2531" w:rsidRDefault="009D2531" w:rsidP="009D2531">
      <w:r>
        <w:t>Расшифровка  гр.6 раздела 1 Сведений ф.0503173:</w:t>
      </w:r>
    </w:p>
    <w:p w:rsidR="009D2531" w:rsidRDefault="009D2531" w:rsidP="009D2531"/>
    <w:tbl>
      <w:tblPr>
        <w:tblStyle w:val="a5"/>
        <w:tblW w:w="10774" w:type="dxa"/>
        <w:tblInd w:w="-318" w:type="dxa"/>
        <w:tblLook w:val="04A0"/>
      </w:tblPr>
      <w:tblGrid>
        <w:gridCol w:w="1277"/>
        <w:gridCol w:w="1775"/>
        <w:gridCol w:w="1485"/>
        <w:gridCol w:w="1985"/>
        <w:gridCol w:w="1275"/>
        <w:gridCol w:w="993"/>
        <w:gridCol w:w="1984"/>
      </w:tblGrid>
      <w:tr w:rsidR="008E1339" w:rsidTr="005A0D85">
        <w:tc>
          <w:tcPr>
            <w:tcW w:w="1277" w:type="dxa"/>
          </w:tcPr>
          <w:p w:rsidR="009D2531" w:rsidRDefault="009D2531" w:rsidP="007C43D4">
            <w:r>
              <w:t>№ строки</w:t>
            </w:r>
          </w:p>
        </w:tc>
        <w:tc>
          <w:tcPr>
            <w:tcW w:w="1775" w:type="dxa"/>
          </w:tcPr>
          <w:p w:rsidR="009D2531" w:rsidRDefault="009D2531" w:rsidP="007C43D4">
            <w:r>
              <w:t xml:space="preserve">Всего </w:t>
            </w:r>
          </w:p>
        </w:tc>
        <w:tc>
          <w:tcPr>
            <w:tcW w:w="1485" w:type="dxa"/>
          </w:tcPr>
          <w:p w:rsidR="009D2531" w:rsidRDefault="009D2531" w:rsidP="007C43D4">
            <w:r>
              <w:t>03.1</w:t>
            </w:r>
          </w:p>
        </w:tc>
        <w:tc>
          <w:tcPr>
            <w:tcW w:w="1985" w:type="dxa"/>
          </w:tcPr>
          <w:p w:rsidR="009D2531" w:rsidRDefault="009D2531" w:rsidP="007C43D4">
            <w:r>
              <w:t>03.2</w:t>
            </w:r>
          </w:p>
        </w:tc>
        <w:tc>
          <w:tcPr>
            <w:tcW w:w="1275" w:type="dxa"/>
          </w:tcPr>
          <w:p w:rsidR="009D2531" w:rsidRDefault="009D2531" w:rsidP="007C43D4">
            <w:r>
              <w:t>03.3</w:t>
            </w:r>
          </w:p>
        </w:tc>
        <w:tc>
          <w:tcPr>
            <w:tcW w:w="993" w:type="dxa"/>
          </w:tcPr>
          <w:p w:rsidR="009D2531" w:rsidRDefault="009D2531" w:rsidP="007C43D4">
            <w:r>
              <w:t>03.4</w:t>
            </w:r>
          </w:p>
        </w:tc>
        <w:tc>
          <w:tcPr>
            <w:tcW w:w="1984" w:type="dxa"/>
          </w:tcPr>
          <w:p w:rsidR="009D2531" w:rsidRDefault="009D2531" w:rsidP="007C43D4">
            <w:r>
              <w:t>03.5</w:t>
            </w:r>
          </w:p>
        </w:tc>
      </w:tr>
      <w:tr w:rsidR="008E1339" w:rsidTr="005A0D85">
        <w:tc>
          <w:tcPr>
            <w:tcW w:w="1277" w:type="dxa"/>
          </w:tcPr>
          <w:p w:rsidR="009D2531" w:rsidRDefault="009D2531" w:rsidP="009D2531">
            <w:pPr>
              <w:jc w:val="center"/>
            </w:pPr>
            <w:r>
              <w:t>080</w:t>
            </w:r>
          </w:p>
        </w:tc>
        <w:tc>
          <w:tcPr>
            <w:tcW w:w="1775" w:type="dxa"/>
          </w:tcPr>
          <w:p w:rsidR="009D2531" w:rsidRDefault="009D2531" w:rsidP="008E1339">
            <w:pPr>
              <w:jc w:val="right"/>
            </w:pPr>
            <w:r>
              <w:t>-5</w:t>
            </w:r>
            <w:r w:rsidR="008E1339">
              <w:t>86 518,57</w:t>
            </w:r>
          </w:p>
        </w:tc>
        <w:tc>
          <w:tcPr>
            <w:tcW w:w="1485" w:type="dxa"/>
          </w:tcPr>
          <w:p w:rsidR="009D2531" w:rsidRDefault="008E1339" w:rsidP="009D2531">
            <w:pPr>
              <w:jc w:val="right"/>
            </w:pPr>
            <w:r>
              <w:t>-6 829,57</w:t>
            </w:r>
          </w:p>
        </w:tc>
        <w:tc>
          <w:tcPr>
            <w:tcW w:w="1985" w:type="dxa"/>
          </w:tcPr>
          <w:p w:rsidR="009D2531" w:rsidRDefault="009D2531" w:rsidP="009D2531">
            <w:pPr>
              <w:jc w:val="right"/>
            </w:pPr>
            <w:r w:rsidRPr="00353DF5">
              <w:t>-579 689,00</w:t>
            </w:r>
          </w:p>
        </w:tc>
        <w:tc>
          <w:tcPr>
            <w:tcW w:w="1275" w:type="dxa"/>
          </w:tcPr>
          <w:p w:rsidR="009D2531" w:rsidRDefault="009D2531" w:rsidP="009D2531">
            <w:pPr>
              <w:jc w:val="right"/>
            </w:pPr>
          </w:p>
        </w:tc>
        <w:tc>
          <w:tcPr>
            <w:tcW w:w="993" w:type="dxa"/>
          </w:tcPr>
          <w:p w:rsidR="009D2531" w:rsidRDefault="009D2531" w:rsidP="009D2531">
            <w:pPr>
              <w:jc w:val="right"/>
            </w:pPr>
          </w:p>
        </w:tc>
        <w:tc>
          <w:tcPr>
            <w:tcW w:w="1984" w:type="dxa"/>
          </w:tcPr>
          <w:p w:rsidR="009D2531" w:rsidRDefault="009D2531" w:rsidP="009D2531">
            <w:pPr>
              <w:jc w:val="right"/>
            </w:pPr>
          </w:p>
        </w:tc>
      </w:tr>
      <w:tr w:rsidR="008E1339" w:rsidTr="005A0D85">
        <w:tc>
          <w:tcPr>
            <w:tcW w:w="1277" w:type="dxa"/>
          </w:tcPr>
          <w:p w:rsidR="009D2531" w:rsidRDefault="009D2531" w:rsidP="009D2531">
            <w:pPr>
              <w:jc w:val="center"/>
            </w:pPr>
            <w:r>
              <w:t>140</w:t>
            </w:r>
          </w:p>
        </w:tc>
        <w:tc>
          <w:tcPr>
            <w:tcW w:w="1775" w:type="dxa"/>
          </w:tcPr>
          <w:p w:rsidR="009D2531" w:rsidRDefault="008E1339" w:rsidP="009D2531">
            <w:pPr>
              <w:jc w:val="right"/>
            </w:pPr>
            <w:r>
              <w:t>-44 823,50</w:t>
            </w:r>
          </w:p>
        </w:tc>
        <w:tc>
          <w:tcPr>
            <w:tcW w:w="1485" w:type="dxa"/>
          </w:tcPr>
          <w:p w:rsidR="009D2531" w:rsidRDefault="009D2531" w:rsidP="009D2531">
            <w:pPr>
              <w:jc w:val="right"/>
            </w:pPr>
            <w:r>
              <w:t>-44 823,50</w:t>
            </w:r>
          </w:p>
        </w:tc>
        <w:tc>
          <w:tcPr>
            <w:tcW w:w="1985" w:type="dxa"/>
          </w:tcPr>
          <w:p w:rsidR="009D2531" w:rsidRDefault="009D2531" w:rsidP="009D2531">
            <w:pPr>
              <w:jc w:val="right"/>
            </w:pPr>
          </w:p>
        </w:tc>
        <w:tc>
          <w:tcPr>
            <w:tcW w:w="1275" w:type="dxa"/>
          </w:tcPr>
          <w:p w:rsidR="009D2531" w:rsidRDefault="009D2531" w:rsidP="009D2531">
            <w:pPr>
              <w:jc w:val="right"/>
            </w:pPr>
          </w:p>
        </w:tc>
        <w:tc>
          <w:tcPr>
            <w:tcW w:w="993" w:type="dxa"/>
          </w:tcPr>
          <w:p w:rsidR="009D2531" w:rsidRDefault="009D2531" w:rsidP="009D2531">
            <w:pPr>
              <w:jc w:val="right"/>
            </w:pPr>
          </w:p>
        </w:tc>
        <w:tc>
          <w:tcPr>
            <w:tcW w:w="1984" w:type="dxa"/>
          </w:tcPr>
          <w:p w:rsidR="009D2531" w:rsidRDefault="009D2531" w:rsidP="009D2531">
            <w:pPr>
              <w:jc w:val="right"/>
            </w:pPr>
          </w:p>
        </w:tc>
      </w:tr>
      <w:tr w:rsidR="009D2531" w:rsidTr="005A0D85">
        <w:tc>
          <w:tcPr>
            <w:tcW w:w="1277" w:type="dxa"/>
          </w:tcPr>
          <w:p w:rsidR="009D2531" w:rsidRDefault="009D2531" w:rsidP="009D2531">
            <w:pPr>
              <w:jc w:val="center"/>
            </w:pPr>
            <w:r>
              <w:t>240</w:t>
            </w:r>
          </w:p>
        </w:tc>
        <w:tc>
          <w:tcPr>
            <w:tcW w:w="1775" w:type="dxa"/>
          </w:tcPr>
          <w:p w:rsidR="009D2531" w:rsidRDefault="008E1339" w:rsidP="009D2531">
            <w:pPr>
              <w:jc w:val="right"/>
            </w:pPr>
            <w:r>
              <w:t>- 1 667 143,06</w:t>
            </w:r>
          </w:p>
        </w:tc>
        <w:tc>
          <w:tcPr>
            <w:tcW w:w="1485" w:type="dxa"/>
          </w:tcPr>
          <w:p w:rsidR="009D2531" w:rsidRDefault="009D2531" w:rsidP="009D2531">
            <w:pPr>
              <w:jc w:val="right"/>
            </w:pPr>
          </w:p>
        </w:tc>
        <w:tc>
          <w:tcPr>
            <w:tcW w:w="1985" w:type="dxa"/>
          </w:tcPr>
          <w:p w:rsidR="009D2531" w:rsidRDefault="009D2531" w:rsidP="009D2531">
            <w:pPr>
              <w:jc w:val="right"/>
            </w:pPr>
          </w:p>
        </w:tc>
        <w:tc>
          <w:tcPr>
            <w:tcW w:w="1275" w:type="dxa"/>
          </w:tcPr>
          <w:p w:rsidR="009D2531" w:rsidRDefault="009D2531" w:rsidP="009D2531">
            <w:pPr>
              <w:jc w:val="right"/>
            </w:pPr>
          </w:p>
        </w:tc>
        <w:tc>
          <w:tcPr>
            <w:tcW w:w="993" w:type="dxa"/>
          </w:tcPr>
          <w:p w:rsidR="009D2531" w:rsidRDefault="009D2531" w:rsidP="009D2531">
            <w:pPr>
              <w:jc w:val="right"/>
            </w:pPr>
          </w:p>
        </w:tc>
        <w:tc>
          <w:tcPr>
            <w:tcW w:w="1984" w:type="dxa"/>
          </w:tcPr>
          <w:p w:rsidR="009D2531" w:rsidRDefault="009D2531" w:rsidP="009D2531">
            <w:pPr>
              <w:jc w:val="right"/>
            </w:pPr>
            <w:r>
              <w:t>-1 667 143,06</w:t>
            </w:r>
          </w:p>
        </w:tc>
      </w:tr>
      <w:tr w:rsidR="008E1339" w:rsidTr="005A0D85">
        <w:tc>
          <w:tcPr>
            <w:tcW w:w="1277" w:type="dxa"/>
          </w:tcPr>
          <w:p w:rsidR="009D2531" w:rsidRDefault="009D2531" w:rsidP="009D2531">
            <w:pPr>
              <w:jc w:val="center"/>
            </w:pPr>
            <w:r>
              <w:t>250</w:t>
            </w:r>
          </w:p>
        </w:tc>
        <w:tc>
          <w:tcPr>
            <w:tcW w:w="1775" w:type="dxa"/>
          </w:tcPr>
          <w:p w:rsidR="009D2531" w:rsidRDefault="008E1339" w:rsidP="008E1339">
            <w:pPr>
              <w:jc w:val="right"/>
            </w:pPr>
            <w:r>
              <w:t>1</w:t>
            </w:r>
            <w:r w:rsidR="009D2531">
              <w:t>2</w:t>
            </w:r>
            <w:r>
              <w:t> 229,31</w:t>
            </w:r>
          </w:p>
        </w:tc>
        <w:tc>
          <w:tcPr>
            <w:tcW w:w="1485" w:type="dxa"/>
          </w:tcPr>
          <w:p w:rsidR="009D2531" w:rsidRDefault="009D2531" w:rsidP="009D2531">
            <w:pPr>
              <w:jc w:val="right"/>
            </w:pPr>
          </w:p>
        </w:tc>
        <w:tc>
          <w:tcPr>
            <w:tcW w:w="1985" w:type="dxa"/>
          </w:tcPr>
          <w:p w:rsidR="009D2531" w:rsidRPr="00050BE2" w:rsidRDefault="009D2531" w:rsidP="009D2531">
            <w:pPr>
              <w:jc w:val="right"/>
              <w:rPr>
                <w:highlight w:val="yellow"/>
              </w:rPr>
            </w:pPr>
          </w:p>
        </w:tc>
        <w:tc>
          <w:tcPr>
            <w:tcW w:w="1275" w:type="dxa"/>
          </w:tcPr>
          <w:p w:rsidR="009D2531" w:rsidRDefault="00050BE2" w:rsidP="009D2531">
            <w:pPr>
              <w:jc w:val="right"/>
            </w:pPr>
            <w:r>
              <w:t>2000,00</w:t>
            </w:r>
          </w:p>
        </w:tc>
        <w:tc>
          <w:tcPr>
            <w:tcW w:w="993" w:type="dxa"/>
          </w:tcPr>
          <w:p w:rsidR="009D2531" w:rsidRDefault="009D2531" w:rsidP="009D2531">
            <w:pPr>
              <w:jc w:val="right"/>
            </w:pPr>
          </w:p>
        </w:tc>
        <w:tc>
          <w:tcPr>
            <w:tcW w:w="1984" w:type="dxa"/>
          </w:tcPr>
          <w:p w:rsidR="009D2531" w:rsidRDefault="008E1339" w:rsidP="008E1339">
            <w:pPr>
              <w:jc w:val="right"/>
            </w:pPr>
            <w:r>
              <w:t>10 229,31</w:t>
            </w:r>
          </w:p>
        </w:tc>
      </w:tr>
      <w:tr w:rsidR="008E1339" w:rsidTr="005A0D85">
        <w:tc>
          <w:tcPr>
            <w:tcW w:w="1277" w:type="dxa"/>
          </w:tcPr>
          <w:p w:rsidR="009D2531" w:rsidRDefault="009D2531" w:rsidP="009D2531">
            <w:pPr>
              <w:jc w:val="center"/>
            </w:pPr>
            <w:r>
              <w:t>260</w:t>
            </w:r>
          </w:p>
        </w:tc>
        <w:tc>
          <w:tcPr>
            <w:tcW w:w="1775" w:type="dxa"/>
          </w:tcPr>
          <w:p w:rsidR="009D2531" w:rsidRDefault="009D2531" w:rsidP="008E1339">
            <w:pPr>
              <w:jc w:val="right"/>
            </w:pPr>
            <w:r>
              <w:t xml:space="preserve">-2 </w:t>
            </w:r>
            <w:r w:rsidR="008E1339">
              <w:t>6 27,42</w:t>
            </w:r>
          </w:p>
        </w:tc>
        <w:tc>
          <w:tcPr>
            <w:tcW w:w="1485" w:type="dxa"/>
          </w:tcPr>
          <w:p w:rsidR="009D2531" w:rsidRDefault="008E1339" w:rsidP="009D2531">
            <w:pPr>
              <w:jc w:val="right"/>
            </w:pPr>
            <w:r>
              <w:t>-639,42</w:t>
            </w:r>
          </w:p>
        </w:tc>
        <w:tc>
          <w:tcPr>
            <w:tcW w:w="1985" w:type="dxa"/>
          </w:tcPr>
          <w:p w:rsidR="00050BE2" w:rsidRPr="00050BE2" w:rsidRDefault="00050BE2" w:rsidP="007D4E4F">
            <w:pPr>
              <w:jc w:val="right"/>
              <w:rPr>
                <w:highlight w:val="yellow"/>
              </w:rPr>
            </w:pPr>
            <w:r w:rsidRPr="007D4E4F">
              <w:t>12,00</w:t>
            </w:r>
          </w:p>
        </w:tc>
        <w:tc>
          <w:tcPr>
            <w:tcW w:w="1275" w:type="dxa"/>
          </w:tcPr>
          <w:p w:rsidR="009D2531" w:rsidRDefault="00050BE2" w:rsidP="009D2531">
            <w:pPr>
              <w:jc w:val="right"/>
            </w:pPr>
            <w:r>
              <w:t>-2000,00</w:t>
            </w:r>
          </w:p>
        </w:tc>
        <w:tc>
          <w:tcPr>
            <w:tcW w:w="993" w:type="dxa"/>
          </w:tcPr>
          <w:p w:rsidR="009D2531" w:rsidRDefault="009D2531" w:rsidP="009D2531">
            <w:pPr>
              <w:jc w:val="right"/>
            </w:pPr>
          </w:p>
        </w:tc>
        <w:tc>
          <w:tcPr>
            <w:tcW w:w="1984" w:type="dxa"/>
          </w:tcPr>
          <w:p w:rsidR="009D2531" w:rsidRDefault="009D2531" w:rsidP="009D2531">
            <w:pPr>
              <w:jc w:val="right"/>
            </w:pPr>
          </w:p>
        </w:tc>
      </w:tr>
      <w:tr w:rsidR="008E1339" w:rsidTr="005A0D85">
        <w:tc>
          <w:tcPr>
            <w:tcW w:w="1277" w:type="dxa"/>
          </w:tcPr>
          <w:p w:rsidR="009D2531" w:rsidRDefault="009D2531" w:rsidP="009D2531">
            <w:pPr>
              <w:jc w:val="center"/>
            </w:pPr>
            <w:r>
              <w:t>410</w:t>
            </w:r>
          </w:p>
        </w:tc>
        <w:tc>
          <w:tcPr>
            <w:tcW w:w="1775" w:type="dxa"/>
          </w:tcPr>
          <w:p w:rsidR="009D2531" w:rsidRDefault="008E1339" w:rsidP="008E1339">
            <w:pPr>
              <w:jc w:val="right"/>
            </w:pPr>
            <w:r>
              <w:t>70 084,32</w:t>
            </w:r>
          </w:p>
        </w:tc>
        <w:tc>
          <w:tcPr>
            <w:tcW w:w="1485" w:type="dxa"/>
          </w:tcPr>
          <w:p w:rsidR="009D2531" w:rsidRDefault="0073113D" w:rsidP="008E1339">
            <w:pPr>
              <w:jc w:val="right"/>
            </w:pPr>
            <w:r>
              <w:t>63</w:t>
            </w:r>
            <w:r w:rsidR="005A0D85">
              <w:t xml:space="preserve"> </w:t>
            </w:r>
            <w:r>
              <w:t>254,34</w:t>
            </w:r>
          </w:p>
        </w:tc>
        <w:tc>
          <w:tcPr>
            <w:tcW w:w="1985" w:type="dxa"/>
          </w:tcPr>
          <w:p w:rsidR="009D2531" w:rsidRDefault="009D2531" w:rsidP="009D2531">
            <w:pPr>
              <w:jc w:val="right"/>
            </w:pPr>
          </w:p>
        </w:tc>
        <w:tc>
          <w:tcPr>
            <w:tcW w:w="1275" w:type="dxa"/>
          </w:tcPr>
          <w:p w:rsidR="009D2531" w:rsidRDefault="009D2531" w:rsidP="009D2531">
            <w:pPr>
              <w:jc w:val="right"/>
            </w:pPr>
          </w:p>
        </w:tc>
        <w:tc>
          <w:tcPr>
            <w:tcW w:w="993" w:type="dxa"/>
          </w:tcPr>
          <w:p w:rsidR="009D2531" w:rsidRDefault="009D2531" w:rsidP="009D2531">
            <w:pPr>
              <w:jc w:val="right"/>
            </w:pPr>
          </w:p>
        </w:tc>
        <w:tc>
          <w:tcPr>
            <w:tcW w:w="1984" w:type="dxa"/>
          </w:tcPr>
          <w:p w:rsidR="009D2531" w:rsidRDefault="0073113D" w:rsidP="009D2531">
            <w:pPr>
              <w:jc w:val="right"/>
            </w:pPr>
            <w:r>
              <w:t>6829,98</w:t>
            </w:r>
          </w:p>
        </w:tc>
      </w:tr>
      <w:tr w:rsidR="008E1339" w:rsidTr="005A0D85">
        <w:tc>
          <w:tcPr>
            <w:tcW w:w="1277" w:type="dxa"/>
          </w:tcPr>
          <w:p w:rsidR="009D2531" w:rsidRDefault="008E1339" w:rsidP="009D2531">
            <w:pPr>
              <w:jc w:val="center"/>
            </w:pPr>
            <w:r>
              <w:t>420</w:t>
            </w:r>
          </w:p>
        </w:tc>
        <w:tc>
          <w:tcPr>
            <w:tcW w:w="1775" w:type="dxa"/>
          </w:tcPr>
          <w:p w:rsidR="009D2531" w:rsidRDefault="008E1339" w:rsidP="009D2531">
            <w:pPr>
              <w:jc w:val="right"/>
            </w:pPr>
            <w:r>
              <w:t>174 525,65</w:t>
            </w:r>
          </w:p>
        </w:tc>
        <w:tc>
          <w:tcPr>
            <w:tcW w:w="1485" w:type="dxa"/>
          </w:tcPr>
          <w:p w:rsidR="009D2531" w:rsidRDefault="009D2531" w:rsidP="009D2531">
            <w:pPr>
              <w:jc w:val="right"/>
            </w:pPr>
          </w:p>
        </w:tc>
        <w:tc>
          <w:tcPr>
            <w:tcW w:w="1985" w:type="dxa"/>
          </w:tcPr>
          <w:p w:rsidR="009D2531" w:rsidRDefault="008E1339" w:rsidP="009D2531">
            <w:pPr>
              <w:jc w:val="right"/>
            </w:pPr>
            <w:r>
              <w:t>174 525,65</w:t>
            </w:r>
          </w:p>
        </w:tc>
        <w:tc>
          <w:tcPr>
            <w:tcW w:w="1275" w:type="dxa"/>
          </w:tcPr>
          <w:p w:rsidR="009D2531" w:rsidRDefault="009D2531" w:rsidP="009D2531">
            <w:pPr>
              <w:jc w:val="right"/>
            </w:pPr>
          </w:p>
        </w:tc>
        <w:tc>
          <w:tcPr>
            <w:tcW w:w="993" w:type="dxa"/>
          </w:tcPr>
          <w:p w:rsidR="009D2531" w:rsidRDefault="009D2531" w:rsidP="009D2531">
            <w:pPr>
              <w:jc w:val="right"/>
            </w:pPr>
          </w:p>
        </w:tc>
        <w:tc>
          <w:tcPr>
            <w:tcW w:w="1984" w:type="dxa"/>
          </w:tcPr>
          <w:p w:rsidR="009D2531" w:rsidRDefault="009D2531" w:rsidP="009D2531">
            <w:pPr>
              <w:jc w:val="right"/>
            </w:pPr>
          </w:p>
        </w:tc>
      </w:tr>
      <w:tr w:rsidR="008E1339" w:rsidTr="005A0D85">
        <w:tc>
          <w:tcPr>
            <w:tcW w:w="1277" w:type="dxa"/>
          </w:tcPr>
          <w:p w:rsidR="009D2531" w:rsidRDefault="005A0D85" w:rsidP="009D2531">
            <w:pPr>
              <w:jc w:val="center"/>
            </w:pPr>
            <w:r>
              <w:t>570</w:t>
            </w:r>
          </w:p>
        </w:tc>
        <w:tc>
          <w:tcPr>
            <w:tcW w:w="1775" w:type="dxa"/>
          </w:tcPr>
          <w:p w:rsidR="009D2531" w:rsidRDefault="005A0D85" w:rsidP="009D2531">
            <w:pPr>
              <w:jc w:val="right"/>
            </w:pPr>
            <w:r>
              <w:t>-2 533 493,21</w:t>
            </w:r>
          </w:p>
        </w:tc>
        <w:tc>
          <w:tcPr>
            <w:tcW w:w="1485" w:type="dxa"/>
          </w:tcPr>
          <w:p w:rsidR="009D2531" w:rsidRDefault="005A0D85" w:rsidP="005A0D85">
            <w:pPr>
              <w:jc w:val="right"/>
            </w:pPr>
            <w:r>
              <w:t>-115 546,83</w:t>
            </w:r>
          </w:p>
        </w:tc>
        <w:tc>
          <w:tcPr>
            <w:tcW w:w="1985" w:type="dxa"/>
          </w:tcPr>
          <w:p w:rsidR="009D2531" w:rsidRDefault="005A0D85" w:rsidP="009D2531">
            <w:pPr>
              <w:jc w:val="right"/>
            </w:pPr>
            <w:r>
              <w:t>-754 202,65</w:t>
            </w:r>
          </w:p>
        </w:tc>
        <w:tc>
          <w:tcPr>
            <w:tcW w:w="1275" w:type="dxa"/>
          </w:tcPr>
          <w:p w:rsidR="009D2531" w:rsidRDefault="009D2531" w:rsidP="009D2531">
            <w:pPr>
              <w:jc w:val="right"/>
            </w:pPr>
          </w:p>
        </w:tc>
        <w:tc>
          <w:tcPr>
            <w:tcW w:w="993" w:type="dxa"/>
          </w:tcPr>
          <w:p w:rsidR="009D2531" w:rsidRDefault="009D2531" w:rsidP="009D2531">
            <w:pPr>
              <w:jc w:val="right"/>
            </w:pPr>
          </w:p>
        </w:tc>
        <w:tc>
          <w:tcPr>
            <w:tcW w:w="1984" w:type="dxa"/>
          </w:tcPr>
          <w:p w:rsidR="009D2531" w:rsidRDefault="005A0D85" w:rsidP="009D2531">
            <w:pPr>
              <w:jc w:val="right"/>
            </w:pPr>
            <w:r>
              <w:t>- 1 663 8743,73</w:t>
            </w:r>
          </w:p>
        </w:tc>
      </w:tr>
    </w:tbl>
    <w:p w:rsidR="007543AC" w:rsidRDefault="007543AC" w:rsidP="007543AC">
      <w:pPr>
        <w:pStyle w:val="a9"/>
        <w:adjustRightInd w:val="0"/>
        <w:ind w:firstLine="540"/>
        <w:jc w:val="both"/>
        <w:rPr>
          <w:bCs/>
          <w:color w:val="000000"/>
          <w:sz w:val="28"/>
          <w:szCs w:val="28"/>
        </w:rPr>
      </w:pPr>
    </w:p>
    <w:p w:rsidR="008E1339" w:rsidRDefault="008E1339" w:rsidP="007543AC">
      <w:pPr>
        <w:pStyle w:val="a9"/>
        <w:adjustRightInd w:val="0"/>
        <w:ind w:firstLine="540"/>
        <w:jc w:val="both"/>
        <w:rPr>
          <w:bCs/>
          <w:color w:val="000000"/>
          <w:sz w:val="28"/>
          <w:szCs w:val="28"/>
        </w:rPr>
      </w:pPr>
      <w:r>
        <w:rPr>
          <w:bCs/>
          <w:color w:val="000000"/>
          <w:sz w:val="28"/>
          <w:szCs w:val="28"/>
        </w:rPr>
        <w:lastRenderedPageBreak/>
        <w:t xml:space="preserve">К иным причинам </w:t>
      </w:r>
      <w:proofErr w:type="gramStart"/>
      <w:r>
        <w:rPr>
          <w:bCs/>
          <w:color w:val="000000"/>
          <w:sz w:val="28"/>
          <w:szCs w:val="28"/>
        </w:rPr>
        <w:t>отнесены</w:t>
      </w:r>
      <w:proofErr w:type="gramEnd"/>
      <w:r>
        <w:rPr>
          <w:bCs/>
          <w:color w:val="000000"/>
          <w:sz w:val="28"/>
          <w:szCs w:val="28"/>
        </w:rPr>
        <w:t xml:space="preserve"> следующие - корректировка страховых взносов и расчетов с учредителем по ОЦИ.</w:t>
      </w:r>
    </w:p>
    <w:p w:rsidR="008E1339" w:rsidRDefault="008E1339" w:rsidP="007543AC">
      <w:pPr>
        <w:pStyle w:val="a9"/>
        <w:adjustRightInd w:val="0"/>
        <w:ind w:firstLine="540"/>
        <w:jc w:val="both"/>
        <w:rPr>
          <w:bCs/>
          <w:color w:val="000000"/>
          <w:sz w:val="28"/>
          <w:szCs w:val="28"/>
        </w:rPr>
      </w:pPr>
    </w:p>
    <w:p w:rsidR="00DA4DA2" w:rsidRDefault="00DA4DA2" w:rsidP="00DE21DD">
      <w:pPr>
        <w:pStyle w:val="a9"/>
        <w:adjustRightInd w:val="0"/>
        <w:ind w:firstLine="540"/>
        <w:jc w:val="both"/>
        <w:rPr>
          <w:color w:val="000000"/>
          <w:sz w:val="28"/>
          <w:szCs w:val="28"/>
        </w:rPr>
      </w:pPr>
      <w:r>
        <w:rPr>
          <w:bCs/>
          <w:color w:val="000000"/>
          <w:sz w:val="28"/>
          <w:szCs w:val="28"/>
        </w:rPr>
        <w:t>Форма 0503174.</w:t>
      </w:r>
      <w:r>
        <w:rPr>
          <w:color w:val="000000"/>
          <w:sz w:val="28"/>
          <w:szCs w:val="28"/>
        </w:rPr>
        <w:t xml:space="preserve"> За отчетный период в </w:t>
      </w:r>
      <w:proofErr w:type="gramStart"/>
      <w:r>
        <w:rPr>
          <w:color w:val="000000"/>
          <w:sz w:val="28"/>
          <w:szCs w:val="28"/>
        </w:rPr>
        <w:t>бюджет</w:t>
      </w:r>
      <w:proofErr w:type="gramEnd"/>
      <w:r>
        <w:rPr>
          <w:color w:val="000000"/>
          <w:sz w:val="28"/>
          <w:szCs w:val="28"/>
        </w:rPr>
        <w:t xml:space="preserve"> ЗАТО Александровск  </w:t>
      </w:r>
      <w:r w:rsidR="00B9797B">
        <w:rPr>
          <w:color w:val="000000"/>
          <w:sz w:val="28"/>
          <w:szCs w:val="28"/>
        </w:rPr>
        <w:t xml:space="preserve">поступления </w:t>
      </w:r>
      <w:r>
        <w:rPr>
          <w:color w:val="000000"/>
          <w:sz w:val="28"/>
          <w:szCs w:val="28"/>
        </w:rPr>
        <w:t xml:space="preserve"> от перечисления части прибыли муниципальных унитарных предприятий, остающейся в распоряжении после уплаты налогов и иных </w:t>
      </w:r>
      <w:r w:rsidRPr="004B42EF">
        <w:rPr>
          <w:color w:val="000000"/>
          <w:sz w:val="28"/>
          <w:szCs w:val="28"/>
        </w:rPr>
        <w:t xml:space="preserve">обязательных платежей, </w:t>
      </w:r>
      <w:r w:rsidR="00B9797B">
        <w:rPr>
          <w:color w:val="000000"/>
          <w:sz w:val="28"/>
          <w:szCs w:val="28"/>
        </w:rPr>
        <w:t>отсутствуют.</w:t>
      </w:r>
    </w:p>
    <w:p w:rsidR="00DE21DD" w:rsidRDefault="00DE21DD" w:rsidP="00DE21DD">
      <w:pPr>
        <w:pStyle w:val="a9"/>
        <w:adjustRightInd w:val="0"/>
        <w:ind w:firstLine="540"/>
        <w:jc w:val="both"/>
        <w:rPr>
          <w:rFonts w:ascii="Tahoma" w:hAnsi="Tahoma" w:cs="Tahoma"/>
          <w:color w:val="000000"/>
          <w:sz w:val="12"/>
          <w:szCs w:val="12"/>
        </w:rPr>
      </w:pPr>
    </w:p>
    <w:p w:rsidR="00DA4DA2" w:rsidRPr="00130B26" w:rsidRDefault="00DA4DA2" w:rsidP="00D45708">
      <w:pPr>
        <w:pStyle w:val="a9"/>
        <w:jc w:val="both"/>
        <w:rPr>
          <w:rFonts w:ascii="Tahoma" w:hAnsi="Tahoma" w:cs="Tahoma"/>
          <w:color w:val="000000"/>
          <w:sz w:val="28"/>
          <w:szCs w:val="28"/>
        </w:rPr>
      </w:pPr>
      <w:r w:rsidRPr="00130B26">
        <w:rPr>
          <w:color w:val="000000"/>
          <w:sz w:val="28"/>
          <w:szCs w:val="28"/>
        </w:rPr>
        <w:t> </w:t>
      </w:r>
      <w:r w:rsidRPr="00130B26">
        <w:rPr>
          <w:bCs/>
          <w:color w:val="000000"/>
          <w:sz w:val="28"/>
          <w:szCs w:val="28"/>
        </w:rPr>
        <w:tab/>
        <w:t>Форма 0503175. Форма</w:t>
      </w:r>
      <w:r w:rsidRPr="00130B26">
        <w:rPr>
          <w:color w:val="000000"/>
          <w:sz w:val="28"/>
          <w:szCs w:val="28"/>
        </w:rPr>
        <w:t xml:space="preserve"> содержит аналитические данные о неисполненных бюджетных и денежных обязательствах,  а также о суммах экономии, достигнутой в результате применения конкурентных способов определения поставщиков.</w:t>
      </w:r>
    </w:p>
    <w:p w:rsidR="00DA4DA2" w:rsidRDefault="00DA4DA2" w:rsidP="00DA4DA2">
      <w:pPr>
        <w:pStyle w:val="a9"/>
        <w:jc w:val="both"/>
        <w:rPr>
          <w:rFonts w:ascii="Tahoma" w:hAnsi="Tahoma" w:cs="Tahoma"/>
          <w:color w:val="000000"/>
          <w:sz w:val="12"/>
          <w:szCs w:val="12"/>
        </w:rPr>
      </w:pPr>
    </w:p>
    <w:p w:rsidR="00DA4DA2" w:rsidRDefault="00DA4DA2" w:rsidP="00DA4DA2">
      <w:pPr>
        <w:pStyle w:val="a9"/>
        <w:jc w:val="both"/>
        <w:rPr>
          <w:rFonts w:ascii="Tahoma" w:hAnsi="Tahoma" w:cs="Tahoma"/>
          <w:color w:val="000000"/>
          <w:sz w:val="12"/>
          <w:szCs w:val="12"/>
        </w:rPr>
      </w:pPr>
      <w:r>
        <w:rPr>
          <w:color w:val="000000"/>
          <w:sz w:val="28"/>
          <w:szCs w:val="28"/>
        </w:rPr>
        <w:tab/>
        <w:t xml:space="preserve">За отчетный период сумма неисполненных бюджетных обязательств составила </w:t>
      </w:r>
      <w:r w:rsidR="00DE21DD">
        <w:rPr>
          <w:color w:val="000000"/>
          <w:sz w:val="28"/>
          <w:szCs w:val="28"/>
        </w:rPr>
        <w:t xml:space="preserve">86 597 </w:t>
      </w:r>
      <w:r w:rsidR="00DB6386">
        <w:rPr>
          <w:color w:val="000000"/>
          <w:sz w:val="28"/>
          <w:szCs w:val="28"/>
        </w:rPr>
        <w:t>105</w:t>
      </w:r>
      <w:r w:rsidR="00DE21DD">
        <w:rPr>
          <w:color w:val="000000"/>
          <w:sz w:val="28"/>
          <w:szCs w:val="28"/>
        </w:rPr>
        <w:t>,20</w:t>
      </w:r>
      <w:r>
        <w:rPr>
          <w:color w:val="000000"/>
          <w:sz w:val="28"/>
          <w:szCs w:val="28"/>
        </w:rPr>
        <w:t xml:space="preserve"> рублей.</w:t>
      </w:r>
    </w:p>
    <w:p w:rsidR="00DA4DA2" w:rsidRDefault="00DA4DA2" w:rsidP="00DA4DA2">
      <w:pPr>
        <w:pStyle w:val="a9"/>
        <w:jc w:val="both"/>
        <w:rPr>
          <w:rFonts w:ascii="Tahoma" w:hAnsi="Tahoma" w:cs="Tahoma"/>
          <w:color w:val="000000"/>
          <w:sz w:val="12"/>
          <w:szCs w:val="12"/>
        </w:rPr>
      </w:pPr>
    </w:p>
    <w:p w:rsidR="002330FA" w:rsidRDefault="002330FA" w:rsidP="00DA4DA2">
      <w:pPr>
        <w:pStyle w:val="a9"/>
        <w:jc w:val="both"/>
        <w:rPr>
          <w:rFonts w:ascii="Tahoma" w:hAnsi="Tahoma" w:cs="Tahoma"/>
          <w:color w:val="000000"/>
          <w:sz w:val="12"/>
          <w:szCs w:val="12"/>
        </w:rPr>
      </w:pPr>
    </w:p>
    <w:p w:rsidR="00A5116F" w:rsidRDefault="00DA4DA2" w:rsidP="002330FA">
      <w:pPr>
        <w:autoSpaceDE w:val="0"/>
        <w:autoSpaceDN w:val="0"/>
        <w:adjustRightInd w:val="0"/>
        <w:jc w:val="both"/>
        <w:rPr>
          <w:color w:val="000000"/>
          <w:sz w:val="28"/>
          <w:szCs w:val="28"/>
        </w:rPr>
      </w:pPr>
      <w:r>
        <w:rPr>
          <w:color w:val="000000"/>
          <w:sz w:val="28"/>
          <w:szCs w:val="28"/>
        </w:rPr>
        <w:tab/>
      </w:r>
      <w:r w:rsidR="00197669">
        <w:rPr>
          <w:color w:val="000000"/>
          <w:sz w:val="28"/>
          <w:szCs w:val="28"/>
        </w:rPr>
        <w:t>В</w:t>
      </w:r>
      <w:r>
        <w:rPr>
          <w:color w:val="000000"/>
          <w:sz w:val="28"/>
          <w:szCs w:val="28"/>
        </w:rPr>
        <w:t xml:space="preserve"> общей сумме неисполненных бюджетных обязательствах </w:t>
      </w:r>
      <w:r w:rsidR="008B7420">
        <w:rPr>
          <w:color w:val="000000"/>
          <w:sz w:val="28"/>
          <w:szCs w:val="28"/>
        </w:rPr>
        <w:t>39,4%</w:t>
      </w:r>
      <w:r w:rsidR="00197669">
        <w:rPr>
          <w:color w:val="000000"/>
          <w:sz w:val="28"/>
          <w:szCs w:val="28"/>
        </w:rPr>
        <w:t xml:space="preserve"> с</w:t>
      </w:r>
      <w:r>
        <w:rPr>
          <w:color w:val="000000"/>
          <w:sz w:val="28"/>
          <w:szCs w:val="28"/>
        </w:rPr>
        <w:t xml:space="preserve">оставили обязательства по </w:t>
      </w:r>
      <w:r w:rsidR="002330FA" w:rsidRPr="00DE0D81">
        <w:rPr>
          <w:color w:val="000000"/>
          <w:sz w:val="28"/>
          <w:szCs w:val="28"/>
        </w:rPr>
        <w:t>содержанию имущества  и коммунальным услугам</w:t>
      </w:r>
      <w:r>
        <w:rPr>
          <w:color w:val="000000"/>
          <w:sz w:val="28"/>
          <w:szCs w:val="28"/>
        </w:rPr>
        <w:t xml:space="preserve">.  В абсолютной сумме неисполнение составило </w:t>
      </w:r>
      <w:r w:rsidR="008B7420">
        <w:rPr>
          <w:color w:val="000000"/>
          <w:sz w:val="28"/>
          <w:szCs w:val="28"/>
        </w:rPr>
        <w:t>34 080 287,88</w:t>
      </w:r>
      <w:r w:rsidRPr="00DE0D81">
        <w:rPr>
          <w:color w:val="000000"/>
          <w:sz w:val="28"/>
          <w:szCs w:val="28"/>
        </w:rPr>
        <w:t xml:space="preserve"> рублей</w:t>
      </w:r>
      <w:r w:rsidR="00DE0D81" w:rsidRPr="00DE0D81">
        <w:rPr>
          <w:color w:val="000000"/>
          <w:sz w:val="28"/>
          <w:szCs w:val="28"/>
        </w:rPr>
        <w:t>.</w:t>
      </w:r>
      <w:r w:rsidRPr="00DE0D81">
        <w:rPr>
          <w:color w:val="000000"/>
          <w:sz w:val="28"/>
          <w:szCs w:val="28"/>
        </w:rPr>
        <w:t xml:space="preserve"> Принятых бюджетных обязательств по </w:t>
      </w:r>
      <w:r w:rsidR="002330FA">
        <w:rPr>
          <w:sz w:val="28"/>
          <w:szCs w:val="28"/>
        </w:rPr>
        <w:t xml:space="preserve"> работам для целей капитальных вложений и прочим работам, услугам </w:t>
      </w:r>
      <w:r w:rsidR="002330FA" w:rsidRPr="00DE0D81">
        <w:rPr>
          <w:color w:val="000000"/>
          <w:sz w:val="28"/>
          <w:szCs w:val="28"/>
        </w:rPr>
        <w:t xml:space="preserve"> </w:t>
      </w:r>
      <w:r w:rsidRPr="00DE0D81">
        <w:rPr>
          <w:color w:val="000000"/>
          <w:sz w:val="28"/>
          <w:szCs w:val="28"/>
        </w:rPr>
        <w:t xml:space="preserve">не исполнено на  </w:t>
      </w:r>
      <w:r w:rsidR="004C41AA">
        <w:rPr>
          <w:color w:val="000000"/>
          <w:sz w:val="28"/>
          <w:szCs w:val="28"/>
        </w:rPr>
        <w:t>6 815 789,47</w:t>
      </w:r>
      <w:r w:rsidRPr="00DE0D81">
        <w:rPr>
          <w:color w:val="000000"/>
          <w:sz w:val="28"/>
          <w:szCs w:val="28"/>
        </w:rPr>
        <w:t xml:space="preserve"> и </w:t>
      </w:r>
      <w:r w:rsidR="004C41AA">
        <w:rPr>
          <w:color w:val="000000"/>
          <w:sz w:val="28"/>
          <w:szCs w:val="28"/>
        </w:rPr>
        <w:t>28 821 017,79</w:t>
      </w:r>
      <w:r>
        <w:rPr>
          <w:color w:val="000000"/>
          <w:sz w:val="28"/>
          <w:szCs w:val="28"/>
        </w:rPr>
        <w:t xml:space="preserve"> рублей соответственно</w:t>
      </w:r>
      <w:r w:rsidR="00847268">
        <w:rPr>
          <w:color w:val="000000"/>
          <w:sz w:val="28"/>
          <w:szCs w:val="28"/>
        </w:rPr>
        <w:t>.</w:t>
      </w:r>
      <w:r>
        <w:rPr>
          <w:color w:val="000000"/>
          <w:sz w:val="28"/>
          <w:szCs w:val="28"/>
        </w:rPr>
        <w:t xml:space="preserve"> </w:t>
      </w:r>
    </w:p>
    <w:p w:rsidR="006F32C4" w:rsidRDefault="00A5116F" w:rsidP="002330FA">
      <w:pPr>
        <w:autoSpaceDE w:val="0"/>
        <w:autoSpaceDN w:val="0"/>
        <w:adjustRightInd w:val="0"/>
        <w:jc w:val="both"/>
        <w:rPr>
          <w:color w:val="000000"/>
          <w:sz w:val="28"/>
          <w:szCs w:val="28"/>
        </w:rPr>
      </w:pPr>
      <w:r>
        <w:rPr>
          <w:color w:val="000000"/>
          <w:sz w:val="28"/>
          <w:szCs w:val="28"/>
        </w:rPr>
        <w:tab/>
      </w:r>
      <w:r w:rsidR="00847268">
        <w:rPr>
          <w:color w:val="000000"/>
          <w:sz w:val="28"/>
          <w:szCs w:val="28"/>
        </w:rPr>
        <w:t xml:space="preserve">Причиной неисполнения бюджетных обязательств в целом явилось </w:t>
      </w:r>
      <w:r w:rsidR="00DA4DA2">
        <w:rPr>
          <w:color w:val="000000"/>
          <w:sz w:val="28"/>
          <w:szCs w:val="28"/>
        </w:rPr>
        <w:t>предоставление актов выполненных работ</w:t>
      </w:r>
      <w:r w:rsidR="00C077A9">
        <w:rPr>
          <w:color w:val="000000"/>
          <w:sz w:val="28"/>
          <w:szCs w:val="28"/>
        </w:rPr>
        <w:t>, оказанных услуг</w:t>
      </w:r>
      <w:r w:rsidR="00DA4DA2">
        <w:rPr>
          <w:color w:val="000000"/>
          <w:sz w:val="28"/>
          <w:szCs w:val="28"/>
        </w:rPr>
        <w:t xml:space="preserve"> за пределами отчетного периода</w:t>
      </w:r>
      <w:r>
        <w:rPr>
          <w:color w:val="000000"/>
          <w:sz w:val="28"/>
          <w:szCs w:val="28"/>
        </w:rPr>
        <w:t>, экономия средств по работам, услугам, а также по оплате труда.</w:t>
      </w:r>
    </w:p>
    <w:p w:rsidR="00DA4DA2" w:rsidRDefault="00DA524C" w:rsidP="00DA4DA2">
      <w:pPr>
        <w:pStyle w:val="a9"/>
        <w:jc w:val="both"/>
        <w:rPr>
          <w:color w:val="000000"/>
          <w:sz w:val="28"/>
          <w:szCs w:val="28"/>
        </w:rPr>
      </w:pPr>
      <w:r>
        <w:rPr>
          <w:color w:val="000000"/>
          <w:sz w:val="28"/>
          <w:szCs w:val="28"/>
        </w:rPr>
        <w:tab/>
        <w:t xml:space="preserve">Бюджетные обязательства в сумме </w:t>
      </w:r>
      <w:r w:rsidR="007A16A3">
        <w:rPr>
          <w:color w:val="000000"/>
          <w:sz w:val="28"/>
          <w:szCs w:val="28"/>
        </w:rPr>
        <w:t>447 485,28</w:t>
      </w:r>
      <w:r>
        <w:rPr>
          <w:color w:val="000000"/>
          <w:sz w:val="28"/>
          <w:szCs w:val="28"/>
        </w:rPr>
        <w:t xml:space="preserve"> </w:t>
      </w:r>
      <w:r w:rsidRPr="000517E8">
        <w:rPr>
          <w:color w:val="000000"/>
          <w:sz w:val="28"/>
          <w:szCs w:val="28"/>
        </w:rPr>
        <w:t xml:space="preserve">не исполнены  в </w:t>
      </w:r>
      <w:r w:rsidRPr="009D4807">
        <w:rPr>
          <w:color w:val="000000"/>
          <w:sz w:val="28"/>
          <w:szCs w:val="28"/>
        </w:rPr>
        <w:t>результате  экономии на  процентных платежах по обслуживанию муниципального долга.</w:t>
      </w:r>
      <w:r w:rsidR="00DA4DA2">
        <w:rPr>
          <w:color w:val="000000"/>
          <w:sz w:val="28"/>
          <w:szCs w:val="28"/>
        </w:rPr>
        <w:t xml:space="preserve">  </w:t>
      </w:r>
    </w:p>
    <w:p w:rsidR="00FA3E4C" w:rsidRDefault="00FA3E4C" w:rsidP="00DA4DA2">
      <w:pPr>
        <w:pStyle w:val="a9"/>
        <w:jc w:val="both"/>
        <w:rPr>
          <w:color w:val="000000"/>
          <w:sz w:val="28"/>
          <w:szCs w:val="28"/>
        </w:rPr>
      </w:pPr>
      <w:r>
        <w:rPr>
          <w:color w:val="000000"/>
          <w:sz w:val="28"/>
          <w:szCs w:val="28"/>
        </w:rPr>
        <w:tab/>
      </w:r>
      <w:r w:rsidRPr="006E3DDB">
        <w:rPr>
          <w:color w:val="000000"/>
          <w:sz w:val="28"/>
          <w:szCs w:val="28"/>
        </w:rPr>
        <w:t xml:space="preserve">Неисполненные бюджетные обязательства по предоставлению субсидий муниципальным автономным и бюджетным учреждениям в сумме </w:t>
      </w:r>
      <w:r w:rsidR="007A16A3">
        <w:rPr>
          <w:color w:val="000000"/>
          <w:sz w:val="28"/>
          <w:szCs w:val="28"/>
        </w:rPr>
        <w:t>388 927,99</w:t>
      </w:r>
      <w:r w:rsidR="00275486">
        <w:rPr>
          <w:color w:val="000000"/>
          <w:sz w:val="28"/>
          <w:szCs w:val="28"/>
        </w:rPr>
        <w:t xml:space="preserve"> рублей</w:t>
      </w:r>
      <w:r w:rsidRPr="006E3DDB">
        <w:rPr>
          <w:color w:val="000000"/>
          <w:sz w:val="28"/>
          <w:szCs w:val="28"/>
        </w:rPr>
        <w:t xml:space="preserve"> связаны с</w:t>
      </w:r>
      <w:r>
        <w:rPr>
          <w:color w:val="000000"/>
          <w:sz w:val="28"/>
          <w:szCs w:val="28"/>
        </w:rPr>
        <w:t xml:space="preserve"> </w:t>
      </w:r>
      <w:r w:rsidR="006E3DDB">
        <w:rPr>
          <w:color w:val="000000"/>
          <w:sz w:val="28"/>
          <w:szCs w:val="28"/>
        </w:rPr>
        <w:t>отсутствием потребности.</w:t>
      </w:r>
    </w:p>
    <w:p w:rsidR="00B866D6" w:rsidRDefault="00B866D6" w:rsidP="00B866D6">
      <w:pPr>
        <w:pStyle w:val="a9"/>
        <w:jc w:val="both"/>
        <w:rPr>
          <w:color w:val="000000"/>
          <w:sz w:val="28"/>
          <w:szCs w:val="28"/>
        </w:rPr>
      </w:pPr>
      <w:r>
        <w:rPr>
          <w:color w:val="000000"/>
          <w:sz w:val="28"/>
          <w:szCs w:val="28"/>
        </w:rPr>
        <w:tab/>
      </w:r>
      <w:r w:rsidR="00FA3E4C">
        <w:rPr>
          <w:color w:val="000000"/>
          <w:sz w:val="28"/>
          <w:szCs w:val="28"/>
        </w:rPr>
        <w:t xml:space="preserve"> </w:t>
      </w:r>
      <w:r w:rsidRPr="00D4611F">
        <w:rPr>
          <w:color w:val="000000"/>
          <w:sz w:val="28"/>
          <w:szCs w:val="28"/>
        </w:rPr>
        <w:t>Неисполненные бюджетные обязательства по предоставлению субсидий некоммерческой организации в сумме 13</w:t>
      </w:r>
      <w:r w:rsidR="00D4611F" w:rsidRPr="00D4611F">
        <w:rPr>
          <w:color w:val="000000"/>
          <w:sz w:val="28"/>
          <w:szCs w:val="28"/>
        </w:rPr>
        <w:t> </w:t>
      </w:r>
      <w:r w:rsidRPr="00D4611F">
        <w:rPr>
          <w:color w:val="000000"/>
          <w:sz w:val="28"/>
          <w:szCs w:val="28"/>
        </w:rPr>
        <w:t>558</w:t>
      </w:r>
      <w:r w:rsidR="00D4611F" w:rsidRPr="00D4611F">
        <w:rPr>
          <w:color w:val="000000"/>
          <w:sz w:val="28"/>
          <w:szCs w:val="28"/>
        </w:rPr>
        <w:t xml:space="preserve"> </w:t>
      </w:r>
      <w:r w:rsidRPr="00D4611F">
        <w:rPr>
          <w:color w:val="000000"/>
          <w:sz w:val="28"/>
          <w:szCs w:val="28"/>
        </w:rPr>
        <w:t xml:space="preserve">012,74 рублей связаны </w:t>
      </w:r>
      <w:r w:rsidR="00765AFA" w:rsidRPr="00D4611F">
        <w:rPr>
          <w:color w:val="000000"/>
          <w:sz w:val="28"/>
          <w:szCs w:val="28"/>
        </w:rPr>
        <w:t>с</w:t>
      </w:r>
      <w:r w:rsidR="00D4611F" w:rsidRPr="00D4611F">
        <w:rPr>
          <w:color w:val="000000"/>
          <w:sz w:val="28"/>
          <w:szCs w:val="28"/>
        </w:rPr>
        <w:t xml:space="preserve"> отсутствием потребности.</w:t>
      </w:r>
    </w:p>
    <w:p w:rsidR="00847268" w:rsidRDefault="00847268" w:rsidP="00DA4DA2">
      <w:pPr>
        <w:pStyle w:val="a9"/>
        <w:jc w:val="both"/>
        <w:rPr>
          <w:rFonts w:ascii="Tahoma" w:hAnsi="Tahoma" w:cs="Tahoma"/>
          <w:color w:val="000000"/>
          <w:sz w:val="12"/>
          <w:szCs w:val="12"/>
        </w:rPr>
      </w:pPr>
    </w:p>
    <w:p w:rsidR="00DA4DA2" w:rsidRDefault="00DA4DA2" w:rsidP="00DA4DA2">
      <w:pPr>
        <w:pStyle w:val="a9"/>
        <w:jc w:val="both"/>
        <w:rPr>
          <w:rFonts w:ascii="Tahoma" w:hAnsi="Tahoma" w:cs="Tahoma"/>
          <w:color w:val="000000"/>
          <w:sz w:val="12"/>
          <w:szCs w:val="12"/>
        </w:rPr>
      </w:pPr>
      <w:r>
        <w:rPr>
          <w:color w:val="000000"/>
          <w:sz w:val="28"/>
          <w:szCs w:val="28"/>
        </w:rPr>
        <w:tab/>
        <w:t xml:space="preserve"> Денежных обязательств  не исполнено на  </w:t>
      </w:r>
      <w:r w:rsidR="00A057AF">
        <w:rPr>
          <w:color w:val="000000"/>
          <w:sz w:val="28"/>
          <w:szCs w:val="28"/>
        </w:rPr>
        <w:t>10 431 378,65</w:t>
      </w:r>
      <w:r>
        <w:rPr>
          <w:color w:val="000000"/>
          <w:sz w:val="28"/>
          <w:szCs w:val="28"/>
        </w:rPr>
        <w:t xml:space="preserve"> рублей.</w:t>
      </w:r>
      <w:r w:rsidR="00C642A7">
        <w:rPr>
          <w:color w:val="000000"/>
          <w:sz w:val="28"/>
          <w:szCs w:val="28"/>
        </w:rPr>
        <w:t xml:space="preserve"> Причиной неисполнения принятых денежных обязательств является предоставление документов для расчетов  за декабрь месяц  за пределами отчетного периода.</w:t>
      </w:r>
    </w:p>
    <w:p w:rsidR="00DA4DA2" w:rsidRDefault="00DA4DA2" w:rsidP="00DA4DA2">
      <w:pPr>
        <w:pStyle w:val="a9"/>
        <w:jc w:val="both"/>
        <w:rPr>
          <w:rFonts w:ascii="Tahoma" w:hAnsi="Tahoma" w:cs="Tahoma"/>
          <w:color w:val="000000"/>
          <w:sz w:val="12"/>
          <w:szCs w:val="12"/>
        </w:rPr>
      </w:pPr>
    </w:p>
    <w:p w:rsidR="00DA4DA2" w:rsidRDefault="00A5116F" w:rsidP="00DA4DA2">
      <w:pPr>
        <w:pStyle w:val="a9"/>
        <w:ind w:firstLine="708"/>
        <w:jc w:val="both"/>
        <w:rPr>
          <w:rFonts w:ascii="Tahoma" w:hAnsi="Tahoma" w:cs="Tahoma"/>
          <w:color w:val="000000"/>
          <w:sz w:val="12"/>
          <w:szCs w:val="12"/>
        </w:rPr>
      </w:pPr>
      <w:r>
        <w:rPr>
          <w:color w:val="000000"/>
          <w:sz w:val="28"/>
          <w:szCs w:val="28"/>
        </w:rPr>
        <w:t xml:space="preserve">Обязательства сверх утвержденных бюджетных ассигнований и </w:t>
      </w:r>
      <w:r w:rsidR="00DA4DA2">
        <w:rPr>
          <w:color w:val="000000"/>
          <w:sz w:val="28"/>
          <w:szCs w:val="28"/>
        </w:rPr>
        <w:t xml:space="preserve">лимитов бюджетных обязательств в отчетном году не принимались. </w:t>
      </w:r>
    </w:p>
    <w:p w:rsidR="00DA4DA2" w:rsidRDefault="00DA4DA2" w:rsidP="00DA4DA2">
      <w:pPr>
        <w:pStyle w:val="a9"/>
        <w:jc w:val="both"/>
        <w:rPr>
          <w:rFonts w:ascii="Tahoma" w:hAnsi="Tahoma" w:cs="Tahoma"/>
          <w:color w:val="000000"/>
          <w:sz w:val="12"/>
          <w:szCs w:val="12"/>
        </w:rPr>
      </w:pPr>
    </w:p>
    <w:p w:rsidR="00DA4DA2" w:rsidRDefault="00137C40" w:rsidP="00DA4DA2">
      <w:pPr>
        <w:pStyle w:val="a9"/>
        <w:jc w:val="both"/>
        <w:rPr>
          <w:rFonts w:ascii="Tahoma" w:hAnsi="Tahoma" w:cs="Tahoma"/>
          <w:color w:val="000000"/>
          <w:sz w:val="12"/>
          <w:szCs w:val="12"/>
        </w:rPr>
      </w:pPr>
      <w:r w:rsidRPr="00137C40">
        <w:rPr>
          <w:color w:val="000000"/>
          <w:sz w:val="28"/>
          <w:szCs w:val="28"/>
        </w:rPr>
        <w:tab/>
      </w:r>
      <w:r w:rsidR="0029518F" w:rsidRPr="00137C40">
        <w:rPr>
          <w:color w:val="000000"/>
          <w:sz w:val="28"/>
          <w:szCs w:val="28"/>
        </w:rPr>
        <w:t xml:space="preserve">В </w:t>
      </w:r>
      <w:r w:rsidR="00DA4DA2" w:rsidRPr="00137C40">
        <w:rPr>
          <w:color w:val="000000"/>
          <w:sz w:val="28"/>
          <w:szCs w:val="28"/>
        </w:rPr>
        <w:t xml:space="preserve"> 20</w:t>
      </w:r>
      <w:r w:rsidR="00C12700" w:rsidRPr="00137C40">
        <w:rPr>
          <w:color w:val="000000"/>
          <w:sz w:val="28"/>
          <w:szCs w:val="28"/>
        </w:rPr>
        <w:t>2</w:t>
      </w:r>
      <w:r w:rsidR="008210E9">
        <w:rPr>
          <w:color w:val="000000"/>
          <w:sz w:val="28"/>
          <w:szCs w:val="28"/>
        </w:rPr>
        <w:t>2</w:t>
      </w:r>
      <w:r w:rsidR="00DA4DA2" w:rsidRPr="00137C40">
        <w:rPr>
          <w:color w:val="000000"/>
          <w:sz w:val="28"/>
          <w:szCs w:val="28"/>
        </w:rPr>
        <w:t xml:space="preserve"> год</w:t>
      </w:r>
      <w:r w:rsidR="0029518F" w:rsidRPr="00137C40">
        <w:rPr>
          <w:color w:val="000000"/>
          <w:sz w:val="28"/>
          <w:szCs w:val="28"/>
        </w:rPr>
        <w:t>у</w:t>
      </w:r>
      <w:r w:rsidR="00DA4DA2" w:rsidRPr="00137C40">
        <w:rPr>
          <w:color w:val="000000"/>
          <w:sz w:val="28"/>
          <w:szCs w:val="28"/>
        </w:rPr>
        <w:t xml:space="preserve"> заключено муниципальных контрактов на выполнение работ, оказание услуг на общую сумму </w:t>
      </w:r>
      <w:r w:rsidR="008210E9">
        <w:rPr>
          <w:color w:val="000000"/>
          <w:sz w:val="28"/>
          <w:szCs w:val="28"/>
        </w:rPr>
        <w:t>873 391 448,41</w:t>
      </w:r>
      <w:r w:rsidR="0029518F" w:rsidRPr="00137C40">
        <w:rPr>
          <w:color w:val="000000"/>
          <w:sz w:val="28"/>
          <w:szCs w:val="28"/>
        </w:rPr>
        <w:t xml:space="preserve"> рублей, в том числе на </w:t>
      </w:r>
      <w:r w:rsidR="00F242E8" w:rsidRPr="00137C40">
        <w:rPr>
          <w:color w:val="000000"/>
          <w:sz w:val="28"/>
          <w:szCs w:val="28"/>
        </w:rPr>
        <w:t xml:space="preserve">следующие за </w:t>
      </w:r>
      <w:proofErr w:type="gramStart"/>
      <w:r w:rsidR="00F242E8" w:rsidRPr="00137C40">
        <w:rPr>
          <w:color w:val="000000"/>
          <w:sz w:val="28"/>
          <w:szCs w:val="28"/>
        </w:rPr>
        <w:t>отчетным</w:t>
      </w:r>
      <w:proofErr w:type="gramEnd"/>
      <w:r w:rsidR="00F242E8" w:rsidRPr="00137C40">
        <w:rPr>
          <w:color w:val="000000"/>
          <w:sz w:val="28"/>
          <w:szCs w:val="28"/>
        </w:rPr>
        <w:t xml:space="preserve"> </w:t>
      </w:r>
      <w:r w:rsidR="0029518F" w:rsidRPr="00137C40">
        <w:rPr>
          <w:color w:val="000000"/>
          <w:sz w:val="28"/>
          <w:szCs w:val="28"/>
        </w:rPr>
        <w:t xml:space="preserve">годы в сумме </w:t>
      </w:r>
      <w:r w:rsidR="008210E9">
        <w:rPr>
          <w:color w:val="000000"/>
          <w:sz w:val="28"/>
          <w:szCs w:val="28"/>
        </w:rPr>
        <w:t>379 225 489,11</w:t>
      </w:r>
      <w:r w:rsidR="0029518F" w:rsidRPr="00137C40">
        <w:rPr>
          <w:color w:val="000000"/>
          <w:sz w:val="28"/>
          <w:szCs w:val="28"/>
        </w:rPr>
        <w:t xml:space="preserve"> рублей.</w:t>
      </w:r>
      <w:r w:rsidR="00DA4DA2" w:rsidRPr="00137C40">
        <w:rPr>
          <w:color w:val="000000"/>
          <w:sz w:val="28"/>
          <w:szCs w:val="28"/>
        </w:rPr>
        <w:t xml:space="preserve"> Экономия бюджетных средств по заключенным </w:t>
      </w:r>
      <w:r w:rsidR="006E252E" w:rsidRPr="00137C40">
        <w:rPr>
          <w:color w:val="000000"/>
          <w:sz w:val="28"/>
          <w:szCs w:val="28"/>
        </w:rPr>
        <w:t xml:space="preserve"> в 202</w:t>
      </w:r>
      <w:r w:rsidR="008210E9">
        <w:rPr>
          <w:color w:val="000000"/>
          <w:sz w:val="28"/>
          <w:szCs w:val="28"/>
        </w:rPr>
        <w:t>2</w:t>
      </w:r>
      <w:r w:rsidR="006E252E" w:rsidRPr="00137C40">
        <w:rPr>
          <w:color w:val="000000"/>
          <w:sz w:val="28"/>
          <w:szCs w:val="28"/>
        </w:rPr>
        <w:t xml:space="preserve"> году </w:t>
      </w:r>
      <w:r w:rsidR="00DA4DA2" w:rsidRPr="00137C40">
        <w:rPr>
          <w:color w:val="000000"/>
          <w:sz w:val="28"/>
          <w:szCs w:val="28"/>
        </w:rPr>
        <w:t xml:space="preserve">муниципальным контрактам с применением конкурентных способов составила </w:t>
      </w:r>
      <w:r w:rsidR="008210E9">
        <w:rPr>
          <w:color w:val="000000"/>
          <w:sz w:val="28"/>
          <w:szCs w:val="28"/>
        </w:rPr>
        <w:t>1 292 808,71</w:t>
      </w:r>
      <w:r w:rsidR="00C12700" w:rsidRPr="00137C40">
        <w:rPr>
          <w:color w:val="000000"/>
          <w:sz w:val="28"/>
          <w:szCs w:val="28"/>
        </w:rPr>
        <w:t xml:space="preserve"> </w:t>
      </w:r>
      <w:r w:rsidR="00DA4DA2" w:rsidRPr="00137C40">
        <w:rPr>
          <w:color w:val="000000"/>
          <w:sz w:val="28"/>
          <w:szCs w:val="28"/>
        </w:rPr>
        <w:t xml:space="preserve"> рублей.</w:t>
      </w:r>
      <w:r w:rsidR="00DA4DA2">
        <w:rPr>
          <w:color w:val="000000"/>
          <w:sz w:val="28"/>
          <w:szCs w:val="28"/>
        </w:rPr>
        <w:t xml:space="preserve"> </w:t>
      </w:r>
    </w:p>
    <w:p w:rsidR="00DA4DA2" w:rsidRDefault="00DA4DA2" w:rsidP="00DA4DA2">
      <w:pPr>
        <w:pStyle w:val="a9"/>
        <w:jc w:val="both"/>
        <w:rPr>
          <w:rFonts w:ascii="Tahoma" w:hAnsi="Tahoma" w:cs="Tahoma"/>
          <w:color w:val="000000"/>
          <w:sz w:val="12"/>
          <w:szCs w:val="12"/>
        </w:rPr>
      </w:pPr>
    </w:p>
    <w:p w:rsidR="005E5033" w:rsidRDefault="00137C40" w:rsidP="00DA4DA2">
      <w:pPr>
        <w:pStyle w:val="a9"/>
        <w:jc w:val="both"/>
        <w:rPr>
          <w:rFonts w:ascii="Calibri" w:hAnsi="Calibri" w:cs="Helv"/>
          <w:color w:val="000000"/>
          <w:sz w:val="20"/>
          <w:szCs w:val="20"/>
        </w:rPr>
      </w:pPr>
      <w:r>
        <w:rPr>
          <w:color w:val="000000"/>
          <w:sz w:val="28"/>
          <w:szCs w:val="28"/>
        </w:rPr>
        <w:tab/>
      </w:r>
    </w:p>
    <w:p w:rsidR="00341952" w:rsidRPr="00B37D60" w:rsidRDefault="00C86561" w:rsidP="00B37D60">
      <w:pPr>
        <w:autoSpaceDE w:val="0"/>
        <w:autoSpaceDN w:val="0"/>
        <w:adjustRightInd w:val="0"/>
        <w:jc w:val="both"/>
        <w:rPr>
          <w:color w:val="000000"/>
          <w:sz w:val="28"/>
          <w:szCs w:val="28"/>
        </w:rPr>
      </w:pPr>
      <w:r>
        <w:rPr>
          <w:color w:val="000000"/>
          <w:sz w:val="28"/>
          <w:szCs w:val="28"/>
        </w:rPr>
        <w:lastRenderedPageBreak/>
        <w:tab/>
      </w:r>
      <w:r w:rsidR="00341952" w:rsidRPr="00B37D60">
        <w:rPr>
          <w:color w:val="000000"/>
          <w:sz w:val="28"/>
          <w:szCs w:val="28"/>
        </w:rPr>
        <w:t xml:space="preserve">Пояснение иных причин </w:t>
      </w:r>
      <w:r w:rsidR="00B37D60" w:rsidRPr="00B37D60">
        <w:rPr>
          <w:color w:val="000000"/>
          <w:sz w:val="28"/>
          <w:szCs w:val="28"/>
        </w:rPr>
        <w:t xml:space="preserve">образования неисполненных  бюджетных (денежных) обязательств,  </w:t>
      </w:r>
      <w:r w:rsidR="00341952" w:rsidRPr="00B37D60">
        <w:rPr>
          <w:color w:val="000000"/>
          <w:sz w:val="28"/>
          <w:szCs w:val="28"/>
        </w:rPr>
        <w:t>указанных в ф.0503175</w:t>
      </w:r>
    </w:p>
    <w:p w:rsidR="00341952" w:rsidRDefault="00341952" w:rsidP="00DA4DA2">
      <w:pPr>
        <w:pStyle w:val="a9"/>
        <w:jc w:val="both"/>
        <w:rPr>
          <w:rFonts w:ascii="Calibri" w:hAnsi="Calibri" w:cs="Helv"/>
          <w:color w:val="000000"/>
          <w:sz w:val="20"/>
          <w:szCs w:val="20"/>
        </w:rPr>
      </w:pPr>
    </w:p>
    <w:tbl>
      <w:tblPr>
        <w:tblW w:w="10207" w:type="dxa"/>
        <w:tblInd w:w="-176" w:type="dxa"/>
        <w:tblLayout w:type="fixed"/>
        <w:tblCellMar>
          <w:left w:w="0" w:type="dxa"/>
          <w:right w:w="0" w:type="dxa"/>
        </w:tblCellMar>
        <w:tblLook w:val="04A0"/>
      </w:tblPr>
      <w:tblGrid>
        <w:gridCol w:w="1273"/>
        <w:gridCol w:w="6"/>
        <w:gridCol w:w="1415"/>
        <w:gridCol w:w="142"/>
        <w:gridCol w:w="1417"/>
        <w:gridCol w:w="5954"/>
      </w:tblGrid>
      <w:tr w:rsidR="00BE63B1" w:rsidTr="003366C6">
        <w:trPr>
          <w:trHeight w:val="1168"/>
        </w:trPr>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63B1" w:rsidRPr="00EC1470" w:rsidRDefault="00BE63B1" w:rsidP="00226E27">
            <w:pPr>
              <w:pStyle w:val="cs2a4a7cb2"/>
            </w:pPr>
            <w:r w:rsidRPr="00EC1470">
              <w:rPr>
                <w:rStyle w:val="cs198135301"/>
              </w:rPr>
              <w:t>Номер (код) счета</w:t>
            </w:r>
          </w:p>
          <w:p w:rsidR="00BE63B1" w:rsidRPr="00EC1470" w:rsidRDefault="00BE63B1" w:rsidP="00226E27">
            <w:pPr>
              <w:pStyle w:val="cs2a4a7cb2"/>
            </w:pPr>
            <w:r w:rsidRPr="00EC1470">
              <w:rPr>
                <w:rStyle w:val="cs198135301"/>
              </w:rPr>
              <w:t xml:space="preserve">бюджетного учета </w:t>
            </w:r>
            <w:r w:rsidRPr="00EC1470">
              <w:rPr>
                <w:rStyle w:val="cs4780e6301"/>
              </w:rPr>
              <w:t>(без КБК)</w:t>
            </w:r>
          </w:p>
        </w:tc>
        <w:tc>
          <w:tcPr>
            <w:tcW w:w="156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63B1" w:rsidRPr="00EC1470" w:rsidRDefault="00BE63B1" w:rsidP="00226E27">
            <w:pPr>
              <w:pStyle w:val="cs2a4a7cb2"/>
            </w:pPr>
            <w:r w:rsidRPr="00EC1470">
              <w:rPr>
                <w:rStyle w:val="cs198135301"/>
              </w:rPr>
              <w:t>Сумма на конец отчетного период</w:t>
            </w:r>
            <w:proofErr w:type="gramStart"/>
            <w:r w:rsidRPr="00EC1470">
              <w:rPr>
                <w:rStyle w:val="cs198135301"/>
              </w:rPr>
              <w:t>а</w:t>
            </w:r>
            <w:r>
              <w:rPr>
                <w:rStyle w:val="cs198135301"/>
              </w:rPr>
              <w:t>(</w:t>
            </w:r>
            <w:proofErr w:type="gramEnd"/>
            <w:r>
              <w:rPr>
                <w:rStyle w:val="cs198135301"/>
              </w:rPr>
              <w:t>руб.коп.)</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63B1" w:rsidRPr="00EC1470" w:rsidRDefault="00BE63B1" w:rsidP="00226E27">
            <w:pPr>
              <w:pStyle w:val="cs2654ae3a"/>
            </w:pPr>
            <w:r w:rsidRPr="00EC1470">
              <w:rPr>
                <w:rStyle w:val="cs198135301"/>
              </w:rPr>
              <w:t>Причины образования</w:t>
            </w:r>
          </w:p>
        </w:tc>
        <w:tc>
          <w:tcPr>
            <w:tcW w:w="5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63B1" w:rsidRPr="00EC1470" w:rsidRDefault="00BE63B1" w:rsidP="00226E27">
            <w:pPr>
              <w:pStyle w:val="cs2654ae3a"/>
            </w:pPr>
            <w:r>
              <w:rPr>
                <w:rStyle w:val="cs198135301"/>
              </w:rPr>
              <w:t>Пояснения</w:t>
            </w:r>
          </w:p>
        </w:tc>
      </w:tr>
      <w:tr w:rsidR="00BE63B1" w:rsidTr="005E5033">
        <w:tc>
          <w:tcPr>
            <w:tcW w:w="1020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63B1" w:rsidRPr="00EC1470" w:rsidRDefault="00BE63B1" w:rsidP="00226E27">
            <w:pPr>
              <w:pStyle w:val="cs2a4a7cb2"/>
            </w:pPr>
          </w:p>
        </w:tc>
      </w:tr>
      <w:tr w:rsidR="00BE63B1" w:rsidTr="005E5033">
        <w:tc>
          <w:tcPr>
            <w:tcW w:w="1020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63B1" w:rsidRPr="00DF7F54" w:rsidRDefault="00BE63B1" w:rsidP="00226E27">
            <w:pPr>
              <w:pStyle w:val="cs2654ae3a"/>
              <w:jc w:val="center"/>
              <w:rPr>
                <w:b/>
              </w:rPr>
            </w:pPr>
            <w:r w:rsidRPr="00DF7F54">
              <w:rPr>
                <w:b/>
              </w:rPr>
              <w:t>Бюджетные обязательства</w:t>
            </w:r>
          </w:p>
        </w:tc>
      </w:tr>
      <w:tr w:rsidR="003366C6" w:rsidTr="003366C6">
        <w:tc>
          <w:tcPr>
            <w:tcW w:w="12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66C6" w:rsidRPr="005F7606" w:rsidRDefault="003366C6" w:rsidP="00225467">
            <w:pPr>
              <w:pStyle w:val="cs2a4a7cb2"/>
              <w:rPr>
                <w:rStyle w:val="cs198135301"/>
                <w:sz w:val="22"/>
                <w:szCs w:val="22"/>
              </w:rPr>
            </w:pPr>
            <w:r w:rsidRPr="005F7606">
              <w:rPr>
                <w:rStyle w:val="cs198135301"/>
                <w:sz w:val="22"/>
                <w:szCs w:val="22"/>
              </w:rPr>
              <w:t>1502112</w:t>
            </w:r>
            <w:r w:rsidR="00225467">
              <w:rPr>
                <w:rStyle w:val="cs198135301"/>
                <w:sz w:val="22"/>
                <w:szCs w:val="22"/>
              </w:rPr>
              <w:t>13</w:t>
            </w:r>
          </w:p>
        </w:tc>
        <w:tc>
          <w:tcPr>
            <w:tcW w:w="155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66C6" w:rsidRDefault="00951156" w:rsidP="005E5033">
            <w:pPr>
              <w:pStyle w:val="cs2a4a7cb2"/>
              <w:rPr>
                <w:sz w:val="22"/>
                <w:szCs w:val="22"/>
              </w:rPr>
            </w:pPr>
            <w:r>
              <w:rPr>
                <w:sz w:val="22"/>
                <w:szCs w:val="22"/>
              </w:rPr>
              <w:t>25 338,28</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66C6" w:rsidRDefault="003366C6" w:rsidP="002A5FBC">
            <w:pPr>
              <w:jc w:val="center"/>
              <w:rPr>
                <w:color w:val="000000"/>
              </w:rPr>
            </w:pPr>
            <w:r>
              <w:rPr>
                <w:color w:val="000000"/>
              </w:rPr>
              <w:t>99</w:t>
            </w:r>
          </w:p>
        </w:tc>
        <w:tc>
          <w:tcPr>
            <w:tcW w:w="5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66C6" w:rsidRPr="00135430" w:rsidRDefault="004743D1" w:rsidP="00226E27">
            <w:pPr>
              <w:pStyle w:val="cs2654ae3a"/>
              <w:rPr>
                <w:bCs/>
                <w:sz w:val="22"/>
                <w:szCs w:val="22"/>
              </w:rPr>
            </w:pPr>
            <w:r w:rsidRPr="00135430">
              <w:rPr>
                <w:bCs/>
                <w:sz w:val="22"/>
                <w:szCs w:val="22"/>
              </w:rPr>
              <w:t>Остаток образовался по начисленным страховым взносам за декабрь 2022 года.</w:t>
            </w:r>
          </w:p>
        </w:tc>
      </w:tr>
      <w:tr w:rsidR="00BE63B1" w:rsidTr="003366C6">
        <w:tc>
          <w:tcPr>
            <w:tcW w:w="12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63B1" w:rsidRPr="005F7606" w:rsidRDefault="00BE63B1" w:rsidP="00226E27">
            <w:pPr>
              <w:pStyle w:val="cs2a4a7cb2"/>
              <w:rPr>
                <w:sz w:val="22"/>
                <w:szCs w:val="22"/>
              </w:rPr>
            </w:pPr>
            <w:r w:rsidRPr="005F7606">
              <w:rPr>
                <w:rStyle w:val="cs198135301"/>
                <w:sz w:val="22"/>
                <w:szCs w:val="22"/>
              </w:rPr>
              <w:t>150211221</w:t>
            </w:r>
          </w:p>
        </w:tc>
        <w:tc>
          <w:tcPr>
            <w:tcW w:w="155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63B1" w:rsidRPr="00DF7F54" w:rsidRDefault="003366C6" w:rsidP="005E5033">
            <w:pPr>
              <w:pStyle w:val="cs2a4a7cb2"/>
              <w:rPr>
                <w:sz w:val="22"/>
                <w:szCs w:val="22"/>
              </w:rPr>
            </w:pPr>
            <w:r>
              <w:rPr>
                <w:sz w:val="22"/>
                <w:szCs w:val="22"/>
              </w:rPr>
              <w:t>360 602,81</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A6BAD" w:rsidRDefault="00951156" w:rsidP="002A5FBC">
            <w:pPr>
              <w:jc w:val="center"/>
              <w:rPr>
                <w:color w:val="000000"/>
              </w:rPr>
            </w:pPr>
            <w:r>
              <w:rPr>
                <w:color w:val="000000"/>
              </w:rPr>
              <w:t>99</w:t>
            </w:r>
          </w:p>
          <w:p w:rsidR="00BE63B1" w:rsidRPr="005F7606" w:rsidRDefault="00BE63B1" w:rsidP="00951156">
            <w:pPr>
              <w:jc w:val="center"/>
              <w:rPr>
                <w:sz w:val="22"/>
                <w:szCs w:val="22"/>
              </w:rPr>
            </w:pPr>
          </w:p>
        </w:tc>
        <w:tc>
          <w:tcPr>
            <w:tcW w:w="5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63B1" w:rsidRPr="00A50039" w:rsidRDefault="00BE63B1" w:rsidP="00226E27">
            <w:pPr>
              <w:pStyle w:val="cs2654ae3a"/>
              <w:rPr>
                <w:sz w:val="22"/>
                <w:szCs w:val="22"/>
              </w:rPr>
            </w:pPr>
            <w:r w:rsidRPr="00A50039">
              <w:rPr>
                <w:bCs/>
                <w:sz w:val="22"/>
                <w:szCs w:val="22"/>
              </w:rPr>
              <w:t>Остаток образовался по заключенным на 2021 год договорам на услуги связи</w:t>
            </w:r>
            <w:r w:rsidR="00291C3D" w:rsidRPr="00A50039">
              <w:rPr>
                <w:bCs/>
                <w:sz w:val="22"/>
                <w:szCs w:val="22"/>
              </w:rPr>
              <w:t xml:space="preserve"> в связи с уменьшением количества и продолжительности междугородних переговоров.</w:t>
            </w:r>
          </w:p>
        </w:tc>
      </w:tr>
      <w:tr w:rsidR="003366C6" w:rsidTr="003366C6">
        <w:tc>
          <w:tcPr>
            <w:tcW w:w="12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66C6" w:rsidRPr="005F7606" w:rsidRDefault="003366C6" w:rsidP="00226E27">
            <w:pPr>
              <w:pStyle w:val="cs2a4a7cb2"/>
              <w:rPr>
                <w:rStyle w:val="cs198135301"/>
                <w:sz w:val="22"/>
                <w:szCs w:val="22"/>
              </w:rPr>
            </w:pPr>
            <w:r w:rsidRPr="005F7606">
              <w:rPr>
                <w:rStyle w:val="cs198135301"/>
                <w:sz w:val="22"/>
                <w:szCs w:val="22"/>
              </w:rPr>
              <w:t>15021122</w:t>
            </w:r>
            <w:r>
              <w:rPr>
                <w:rStyle w:val="cs198135301"/>
                <w:sz w:val="22"/>
                <w:szCs w:val="22"/>
              </w:rPr>
              <w:t>2</w:t>
            </w:r>
          </w:p>
        </w:tc>
        <w:tc>
          <w:tcPr>
            <w:tcW w:w="155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66C6" w:rsidRDefault="003366C6" w:rsidP="005E5033">
            <w:pPr>
              <w:pStyle w:val="cs2a4a7cb2"/>
              <w:rPr>
                <w:sz w:val="22"/>
                <w:szCs w:val="22"/>
              </w:rPr>
            </w:pPr>
            <w:r>
              <w:rPr>
                <w:sz w:val="22"/>
                <w:szCs w:val="22"/>
              </w:rPr>
              <w:t>50 000,00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66C6" w:rsidRDefault="003366C6" w:rsidP="002A5FBC">
            <w:pPr>
              <w:jc w:val="center"/>
              <w:rPr>
                <w:color w:val="000000"/>
              </w:rPr>
            </w:pPr>
            <w:r>
              <w:rPr>
                <w:color w:val="000000"/>
              </w:rPr>
              <w:t>99</w:t>
            </w:r>
          </w:p>
        </w:tc>
        <w:tc>
          <w:tcPr>
            <w:tcW w:w="5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66C6" w:rsidRPr="004743D1" w:rsidRDefault="004743D1" w:rsidP="00226E27">
            <w:pPr>
              <w:pStyle w:val="cs2654ae3a"/>
              <w:rPr>
                <w:bCs/>
                <w:sz w:val="22"/>
                <w:szCs w:val="22"/>
              </w:rPr>
            </w:pPr>
            <w:r w:rsidRPr="004743D1">
              <w:rPr>
                <w:bCs/>
                <w:sz w:val="22"/>
                <w:szCs w:val="22"/>
              </w:rPr>
              <w:t>Остаток образовался по заключенным на 2022 год договору на транспортные услуги.</w:t>
            </w:r>
          </w:p>
        </w:tc>
      </w:tr>
      <w:tr w:rsidR="004A6BAD" w:rsidTr="003366C6">
        <w:tc>
          <w:tcPr>
            <w:tcW w:w="12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6BAD" w:rsidRPr="005F7606" w:rsidRDefault="004A6BAD" w:rsidP="00226E27">
            <w:pPr>
              <w:pStyle w:val="cs2a4a7cb2"/>
              <w:rPr>
                <w:rStyle w:val="cs198135301"/>
                <w:b/>
                <w:sz w:val="22"/>
                <w:szCs w:val="22"/>
              </w:rPr>
            </w:pPr>
            <w:r w:rsidRPr="005F7606">
              <w:rPr>
                <w:rStyle w:val="cs4780e6301"/>
                <w:b w:val="0"/>
                <w:sz w:val="22"/>
                <w:szCs w:val="22"/>
              </w:rPr>
              <w:t>150211223</w:t>
            </w:r>
          </w:p>
        </w:tc>
        <w:tc>
          <w:tcPr>
            <w:tcW w:w="155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6BAD" w:rsidRPr="00DF7F54" w:rsidRDefault="003366C6" w:rsidP="00226E27">
            <w:pPr>
              <w:pStyle w:val="cs2a4a7cb2"/>
              <w:rPr>
                <w:sz w:val="22"/>
                <w:szCs w:val="22"/>
              </w:rPr>
            </w:pPr>
            <w:r>
              <w:rPr>
                <w:sz w:val="22"/>
                <w:szCs w:val="22"/>
              </w:rPr>
              <w:t>6 639 606,95</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6BAD" w:rsidRDefault="004A6BAD" w:rsidP="004A6BAD">
            <w:pPr>
              <w:jc w:val="center"/>
            </w:pPr>
            <w:r w:rsidRPr="00EF7495">
              <w:rPr>
                <w:color w:val="000000"/>
              </w:rPr>
              <w:t>99</w:t>
            </w:r>
          </w:p>
        </w:tc>
        <w:tc>
          <w:tcPr>
            <w:tcW w:w="5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6BAD" w:rsidRPr="004743D1" w:rsidRDefault="004743D1" w:rsidP="004743D1">
            <w:pPr>
              <w:pStyle w:val="cs2654ae3a"/>
              <w:rPr>
                <w:sz w:val="22"/>
                <w:szCs w:val="22"/>
              </w:rPr>
            </w:pPr>
            <w:r w:rsidRPr="004743D1">
              <w:rPr>
                <w:bCs/>
                <w:sz w:val="22"/>
                <w:szCs w:val="22"/>
              </w:rPr>
              <w:t xml:space="preserve">Остаток образовался по заключенным на 2022 </w:t>
            </w:r>
            <w:proofErr w:type="spellStart"/>
            <w:r w:rsidRPr="004743D1">
              <w:rPr>
                <w:bCs/>
                <w:sz w:val="22"/>
                <w:szCs w:val="22"/>
              </w:rPr>
              <w:t>год</w:t>
            </w:r>
            <w:proofErr w:type="gramStart"/>
            <w:r w:rsidRPr="004743D1">
              <w:rPr>
                <w:bCs/>
                <w:sz w:val="22"/>
                <w:szCs w:val="22"/>
              </w:rPr>
              <w:t>:</w:t>
            </w:r>
            <w:r w:rsidRPr="004743D1">
              <w:rPr>
                <w:bCs/>
              </w:rPr>
              <w:t>п</w:t>
            </w:r>
            <w:proofErr w:type="gramEnd"/>
            <w:r w:rsidRPr="004743D1">
              <w:rPr>
                <w:bCs/>
              </w:rPr>
              <w:t>о</w:t>
            </w:r>
            <w:proofErr w:type="spellEnd"/>
            <w:r w:rsidRPr="004743D1">
              <w:rPr>
                <w:bCs/>
              </w:rPr>
              <w:t xml:space="preserve"> </w:t>
            </w:r>
            <w:r w:rsidRPr="004743D1">
              <w:rPr>
                <w:bCs/>
                <w:sz w:val="22"/>
                <w:szCs w:val="22"/>
              </w:rPr>
              <w:t>договорам по возмещению расходов за  коммунальные услуги – 32 724,89 руб., по договорам и муниципальным контрактам за коммунальные услуги – 1 647107,74 руб., муниципальным контрактам за коммунальные услуги пустующих жилых и нежилых помещений - 4 959 774,32 руб.- экономия связана</w:t>
            </w:r>
            <w:r w:rsidRPr="004743D1">
              <w:rPr>
                <w:sz w:val="22"/>
                <w:szCs w:val="22"/>
              </w:rPr>
              <w:t xml:space="preserve"> с уменьшением потребления энергетических ресурсов в 2022 году и </w:t>
            </w:r>
            <w:r w:rsidRPr="004743D1">
              <w:rPr>
                <w:bCs/>
                <w:sz w:val="22"/>
                <w:szCs w:val="22"/>
              </w:rPr>
              <w:t>представление документов на оплату за пределами отчетного года</w:t>
            </w:r>
          </w:p>
        </w:tc>
      </w:tr>
      <w:tr w:rsidR="004A6BAD" w:rsidTr="003366C6">
        <w:tc>
          <w:tcPr>
            <w:tcW w:w="12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6BAD" w:rsidRPr="005F7606" w:rsidRDefault="004A6BAD" w:rsidP="00226E27">
            <w:pPr>
              <w:pStyle w:val="cs2a4a7cb2"/>
              <w:rPr>
                <w:rStyle w:val="cs4780e6301"/>
                <w:b w:val="0"/>
                <w:sz w:val="22"/>
                <w:szCs w:val="22"/>
              </w:rPr>
            </w:pPr>
            <w:r>
              <w:rPr>
                <w:rStyle w:val="cs4780e6301"/>
                <w:b w:val="0"/>
                <w:sz w:val="22"/>
                <w:szCs w:val="22"/>
              </w:rPr>
              <w:t>150211225</w:t>
            </w:r>
          </w:p>
        </w:tc>
        <w:tc>
          <w:tcPr>
            <w:tcW w:w="155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6BAD" w:rsidRPr="00DF7F54" w:rsidRDefault="003366C6" w:rsidP="00226E27">
            <w:pPr>
              <w:pStyle w:val="cs2a4a7cb2"/>
              <w:rPr>
                <w:sz w:val="22"/>
                <w:szCs w:val="22"/>
              </w:rPr>
            </w:pPr>
            <w:r>
              <w:rPr>
                <w:sz w:val="22"/>
                <w:szCs w:val="22"/>
              </w:rPr>
              <w:t>27 440 680,93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6BAD" w:rsidRDefault="004A6BAD" w:rsidP="004A6BAD">
            <w:pPr>
              <w:jc w:val="center"/>
            </w:pPr>
            <w:r w:rsidRPr="00EF7495">
              <w:rPr>
                <w:color w:val="000000"/>
              </w:rPr>
              <w:t>99</w:t>
            </w:r>
          </w:p>
        </w:tc>
        <w:tc>
          <w:tcPr>
            <w:tcW w:w="5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6BAD" w:rsidRDefault="004743D1" w:rsidP="004743D1">
            <w:pPr>
              <w:pStyle w:val="cs2654ae3a"/>
              <w:rPr>
                <w:sz w:val="22"/>
                <w:szCs w:val="22"/>
              </w:rPr>
            </w:pPr>
            <w:proofErr w:type="gramStart"/>
            <w:r w:rsidRPr="00D818BC">
              <w:rPr>
                <w:bCs/>
                <w:sz w:val="22"/>
                <w:szCs w:val="22"/>
              </w:rPr>
              <w:t>Экономия по заключенным на 2022 год и представление документов на оплату за пределами отчетного года: муниципальному контракту на техническое обслуживание и ремонт автомобилей – 22 000,00 руб.,  договорам по содержанию и текущему ремонту общего имущества – 1 141 349,88 руб., договорам на выполнение работ по прочистке канализационных колодцев - 23 980,64 руб., договорам на выполнение работ по содержанию улично-дорожной сети –65 520,00 руб</w:t>
            </w:r>
            <w:proofErr w:type="gramEnd"/>
            <w:r w:rsidRPr="00D818BC">
              <w:rPr>
                <w:bCs/>
                <w:sz w:val="22"/>
                <w:szCs w:val="22"/>
              </w:rPr>
              <w:t xml:space="preserve">., договору за гидравлические испытания огнетушителей – 445,00 руб., </w:t>
            </w:r>
            <w:proofErr w:type="spellStart"/>
            <w:r w:rsidRPr="00D818BC">
              <w:rPr>
                <w:bCs/>
                <w:sz w:val="22"/>
                <w:szCs w:val="22"/>
              </w:rPr>
              <w:t>энергосервисному</w:t>
            </w:r>
            <w:proofErr w:type="spellEnd"/>
            <w:r w:rsidRPr="00D818BC">
              <w:rPr>
                <w:bCs/>
                <w:sz w:val="22"/>
                <w:szCs w:val="22"/>
              </w:rPr>
              <w:t xml:space="preserve"> контракту – 864 789,35 руб., договору на выполнение работ помещений муниципального жилого фонда – 101 682,00 руб. По муниципальным контрактам на ремонт временно незаселенных муниципальных квартир - 25 220 914,06 руб. принято решение об окончании выполнения работ в 2023 году.</w:t>
            </w:r>
          </w:p>
        </w:tc>
      </w:tr>
      <w:tr w:rsidR="004A6BAD" w:rsidTr="003366C6">
        <w:tc>
          <w:tcPr>
            <w:tcW w:w="12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6BAD" w:rsidRDefault="004A6BAD" w:rsidP="00226E27">
            <w:pPr>
              <w:pStyle w:val="cs2a4a7cb2"/>
              <w:rPr>
                <w:rStyle w:val="cs4780e6301"/>
                <w:b w:val="0"/>
                <w:sz w:val="22"/>
                <w:szCs w:val="22"/>
              </w:rPr>
            </w:pPr>
            <w:r>
              <w:rPr>
                <w:rStyle w:val="cs4780e6301"/>
                <w:b w:val="0"/>
                <w:sz w:val="22"/>
                <w:szCs w:val="22"/>
              </w:rPr>
              <w:t>150211226</w:t>
            </w:r>
          </w:p>
        </w:tc>
        <w:tc>
          <w:tcPr>
            <w:tcW w:w="155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6BAD" w:rsidRPr="00DF7F54" w:rsidRDefault="003366C6" w:rsidP="00226E27">
            <w:pPr>
              <w:pStyle w:val="cs2a4a7cb2"/>
              <w:rPr>
                <w:sz w:val="22"/>
                <w:szCs w:val="22"/>
              </w:rPr>
            </w:pPr>
            <w:r>
              <w:rPr>
                <w:sz w:val="22"/>
                <w:szCs w:val="22"/>
              </w:rPr>
              <w:t>28 821 017,79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6BAD" w:rsidRDefault="004A6BAD" w:rsidP="004A6BAD">
            <w:pPr>
              <w:jc w:val="center"/>
            </w:pPr>
            <w:r w:rsidRPr="00EF7495">
              <w:rPr>
                <w:color w:val="000000"/>
              </w:rPr>
              <w:t>99</w:t>
            </w:r>
          </w:p>
        </w:tc>
        <w:tc>
          <w:tcPr>
            <w:tcW w:w="5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6BAD" w:rsidRPr="005F7606" w:rsidRDefault="00D818BC" w:rsidP="00792B2E">
            <w:pPr>
              <w:pStyle w:val="cs2654ae3a"/>
              <w:rPr>
                <w:bCs/>
                <w:sz w:val="22"/>
                <w:szCs w:val="22"/>
              </w:rPr>
            </w:pPr>
            <w:proofErr w:type="gramStart"/>
            <w:r w:rsidRPr="00D818BC">
              <w:rPr>
                <w:bCs/>
                <w:sz w:val="22"/>
                <w:szCs w:val="22"/>
              </w:rPr>
              <w:t xml:space="preserve">Экономия по  заключенным на 2022 год и представление документов на оплату за пределами отчетного года по муниципальным контрактам и договорам: на оказание охранных услуг – 22 370,40 руб., на прохождение </w:t>
            </w:r>
            <w:proofErr w:type="spellStart"/>
            <w:r w:rsidRPr="00D818BC">
              <w:rPr>
                <w:bCs/>
                <w:sz w:val="22"/>
                <w:szCs w:val="22"/>
              </w:rPr>
              <w:t>предрейсового</w:t>
            </w:r>
            <w:proofErr w:type="spellEnd"/>
            <w:r w:rsidRPr="00D818BC">
              <w:rPr>
                <w:bCs/>
                <w:sz w:val="22"/>
                <w:szCs w:val="22"/>
              </w:rPr>
              <w:t xml:space="preserve"> осмотра водителей – 149 176,00 руб., на техническое сопровождение системы ГЛОНАСС – 8 200,00 руб., агентский договор – 91 629,35 руб., на оказание услуг по определению рыночной стоимости объектов – 5 000,00 руб., услуги</w:t>
            </w:r>
            <w:proofErr w:type="gramEnd"/>
            <w:r w:rsidRPr="00D818BC">
              <w:rPr>
                <w:bCs/>
                <w:sz w:val="22"/>
                <w:szCs w:val="22"/>
              </w:rPr>
              <w:t xml:space="preserve"> по проведению праздничных мероприятий (установка </w:t>
            </w:r>
            <w:proofErr w:type="spellStart"/>
            <w:r w:rsidRPr="00D818BC">
              <w:rPr>
                <w:bCs/>
                <w:sz w:val="22"/>
                <w:szCs w:val="22"/>
              </w:rPr>
              <w:t>биотуалетов</w:t>
            </w:r>
            <w:proofErr w:type="spellEnd"/>
            <w:r w:rsidRPr="00D818BC">
              <w:rPr>
                <w:bCs/>
                <w:sz w:val="22"/>
                <w:szCs w:val="22"/>
              </w:rPr>
              <w:t>, монтаж, демонтаж сцены) - 35 000,00 руб., на оказание услуг по регулированию численности животных без владельцев на территории ЗАТО Александровск –2 680042,00 руб., на благоустройство дворовых территорий – 9 575190,36 руб., на утилизацию отходов – 100 000,00 руб</w:t>
            </w:r>
            <w:proofErr w:type="gramStart"/>
            <w:r w:rsidRPr="00D818BC">
              <w:rPr>
                <w:bCs/>
                <w:sz w:val="22"/>
                <w:szCs w:val="22"/>
              </w:rPr>
              <w:t>.П</w:t>
            </w:r>
            <w:proofErr w:type="gramEnd"/>
            <w:r w:rsidRPr="00D818BC">
              <w:rPr>
                <w:bCs/>
                <w:sz w:val="22"/>
                <w:szCs w:val="22"/>
              </w:rPr>
              <w:t>о муниципальным контрактам по демонтажу старых жилых домов, заключенные в ноябре-</w:t>
            </w:r>
            <w:r w:rsidRPr="00D818BC">
              <w:rPr>
                <w:bCs/>
                <w:sz w:val="22"/>
                <w:szCs w:val="22"/>
              </w:rPr>
              <w:lastRenderedPageBreak/>
              <w:t>декабре 2022 года в сумме 16 154 409,68 руб. принято решение об окончании выполнения работ в 2023 году.</w:t>
            </w:r>
          </w:p>
        </w:tc>
      </w:tr>
      <w:tr w:rsidR="00D818BC" w:rsidTr="003366C6">
        <w:tc>
          <w:tcPr>
            <w:tcW w:w="12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18BC" w:rsidRDefault="00D818BC" w:rsidP="00226E27">
            <w:pPr>
              <w:pStyle w:val="cs2a4a7cb2"/>
              <w:rPr>
                <w:rStyle w:val="cs4780e6301"/>
                <w:b w:val="0"/>
                <w:sz w:val="22"/>
                <w:szCs w:val="22"/>
              </w:rPr>
            </w:pPr>
            <w:r>
              <w:rPr>
                <w:rStyle w:val="cs4780e6301"/>
                <w:b w:val="0"/>
                <w:sz w:val="22"/>
                <w:szCs w:val="22"/>
              </w:rPr>
              <w:lastRenderedPageBreak/>
              <w:t>150211228</w:t>
            </w:r>
          </w:p>
        </w:tc>
        <w:tc>
          <w:tcPr>
            <w:tcW w:w="155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18BC" w:rsidRPr="00DF7F54" w:rsidRDefault="00D818BC" w:rsidP="00226E27">
            <w:pPr>
              <w:pStyle w:val="cs2a4a7cb2"/>
              <w:rPr>
                <w:sz w:val="22"/>
                <w:szCs w:val="22"/>
              </w:rPr>
            </w:pPr>
            <w:r>
              <w:rPr>
                <w:sz w:val="22"/>
                <w:szCs w:val="22"/>
              </w:rPr>
              <w:t>6 815 789,47</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18BC" w:rsidRDefault="00D818BC" w:rsidP="004A6BAD">
            <w:pPr>
              <w:jc w:val="center"/>
            </w:pPr>
            <w:r w:rsidRPr="00EF7495">
              <w:rPr>
                <w:color w:val="000000"/>
              </w:rPr>
              <w:t>99</w:t>
            </w:r>
          </w:p>
        </w:tc>
        <w:tc>
          <w:tcPr>
            <w:tcW w:w="5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18BC" w:rsidRPr="00D818BC" w:rsidRDefault="00D818BC" w:rsidP="00A43BC7">
            <w:pPr>
              <w:pStyle w:val="cs2654ae3a"/>
              <w:rPr>
                <w:bCs/>
                <w:sz w:val="22"/>
                <w:szCs w:val="22"/>
              </w:rPr>
            </w:pPr>
            <w:r w:rsidRPr="00D818BC">
              <w:rPr>
                <w:color w:val="000000"/>
                <w:sz w:val="22"/>
                <w:szCs w:val="22"/>
              </w:rPr>
              <w:t xml:space="preserve">Нарушение сроков исполнения муниципального контракта на разработку проектно-сметной документации </w:t>
            </w:r>
            <w:r w:rsidRPr="00D818BC">
              <w:rPr>
                <w:bCs/>
                <w:color w:val="000000"/>
                <w:sz w:val="22"/>
                <w:szCs w:val="22"/>
              </w:rPr>
              <w:t xml:space="preserve">на строительство лыжной трассы </w:t>
            </w:r>
            <w:proofErr w:type="gramStart"/>
            <w:r w:rsidRPr="00D818BC">
              <w:rPr>
                <w:bCs/>
                <w:color w:val="000000"/>
                <w:sz w:val="22"/>
                <w:szCs w:val="22"/>
              </w:rPr>
              <w:t>в</w:t>
            </w:r>
            <w:proofErr w:type="gramEnd"/>
            <w:r w:rsidRPr="00D818BC">
              <w:rPr>
                <w:bCs/>
                <w:color w:val="000000"/>
                <w:sz w:val="22"/>
                <w:szCs w:val="22"/>
              </w:rPr>
              <w:t xml:space="preserve"> ЗАТО Александровск</w:t>
            </w:r>
          </w:p>
        </w:tc>
      </w:tr>
      <w:tr w:rsidR="00D818BC" w:rsidTr="003366C6">
        <w:tc>
          <w:tcPr>
            <w:tcW w:w="12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18BC" w:rsidRDefault="00D818BC" w:rsidP="00B37D60">
            <w:pPr>
              <w:pStyle w:val="cs2a4a7cb2"/>
              <w:rPr>
                <w:rStyle w:val="cs4780e6301"/>
                <w:b w:val="0"/>
                <w:sz w:val="22"/>
                <w:szCs w:val="22"/>
              </w:rPr>
            </w:pPr>
            <w:r>
              <w:rPr>
                <w:rStyle w:val="cs4780e6301"/>
                <w:b w:val="0"/>
                <w:sz w:val="22"/>
                <w:szCs w:val="22"/>
              </w:rPr>
              <w:t>150211231</w:t>
            </w:r>
          </w:p>
        </w:tc>
        <w:tc>
          <w:tcPr>
            <w:tcW w:w="155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18BC" w:rsidRPr="00EC1F29" w:rsidRDefault="00D818BC" w:rsidP="00226E27">
            <w:pPr>
              <w:pStyle w:val="cs2a4a7cb2"/>
              <w:rPr>
                <w:sz w:val="22"/>
                <w:szCs w:val="22"/>
              </w:rPr>
            </w:pPr>
          </w:p>
          <w:p w:rsidR="00D818BC" w:rsidRPr="00EC1F29" w:rsidRDefault="00D818BC" w:rsidP="00226E27">
            <w:pPr>
              <w:pStyle w:val="cs2a4a7cb2"/>
              <w:rPr>
                <w:sz w:val="22"/>
                <w:szCs w:val="22"/>
              </w:rPr>
            </w:pPr>
            <w:r>
              <w:rPr>
                <w:sz w:val="22"/>
                <w:szCs w:val="22"/>
              </w:rPr>
              <w:t>447 485,28</w:t>
            </w:r>
          </w:p>
          <w:p w:rsidR="00D818BC" w:rsidRPr="00EC1F29" w:rsidRDefault="00D818BC" w:rsidP="00226E27">
            <w:pPr>
              <w:pStyle w:val="cs2a4a7cb2"/>
              <w:rPr>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18BC" w:rsidRDefault="00D818BC" w:rsidP="004A6BAD">
            <w:pPr>
              <w:jc w:val="center"/>
            </w:pPr>
            <w:r w:rsidRPr="00EF7495">
              <w:rPr>
                <w:color w:val="000000"/>
              </w:rPr>
              <w:t>99</w:t>
            </w:r>
          </w:p>
        </w:tc>
        <w:tc>
          <w:tcPr>
            <w:tcW w:w="5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18BC" w:rsidRPr="00B37D60" w:rsidRDefault="00D818BC" w:rsidP="003366C6">
            <w:pPr>
              <w:pStyle w:val="cs2654ae3a"/>
              <w:rPr>
                <w:bCs/>
                <w:sz w:val="22"/>
                <w:szCs w:val="22"/>
              </w:rPr>
            </w:pPr>
            <w:r w:rsidRPr="003366C6">
              <w:rPr>
                <w:color w:val="000000"/>
                <w:sz w:val="22"/>
                <w:szCs w:val="22"/>
              </w:rPr>
              <w:t xml:space="preserve">Экономия на  процентных платежах по обслуживанию муниципального долга в связи погашением части основного долга по  </w:t>
            </w:r>
            <w:proofErr w:type="spellStart"/>
            <w:r w:rsidRPr="003366C6">
              <w:rPr>
                <w:color w:val="000000"/>
                <w:sz w:val="22"/>
                <w:szCs w:val="22"/>
              </w:rPr>
              <w:t>невозобновляемой</w:t>
            </w:r>
            <w:proofErr w:type="spellEnd"/>
            <w:r w:rsidRPr="003366C6">
              <w:rPr>
                <w:color w:val="000000"/>
                <w:sz w:val="22"/>
                <w:szCs w:val="22"/>
              </w:rPr>
              <w:t xml:space="preserve"> кредитной линии </w:t>
            </w:r>
          </w:p>
        </w:tc>
      </w:tr>
      <w:tr w:rsidR="00D818BC" w:rsidTr="003366C6">
        <w:tc>
          <w:tcPr>
            <w:tcW w:w="12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18BC" w:rsidRPr="005F7606" w:rsidRDefault="00D818BC" w:rsidP="00226E27">
            <w:pPr>
              <w:pStyle w:val="cs2a4a7cb2"/>
              <w:rPr>
                <w:sz w:val="22"/>
                <w:szCs w:val="22"/>
              </w:rPr>
            </w:pPr>
            <w:r w:rsidRPr="005F7606">
              <w:rPr>
                <w:rStyle w:val="cs4780e6301"/>
                <w:b w:val="0"/>
                <w:sz w:val="22"/>
                <w:szCs w:val="22"/>
              </w:rPr>
              <w:t>1502112</w:t>
            </w:r>
            <w:r>
              <w:rPr>
                <w:rStyle w:val="cs4780e6301"/>
                <w:b w:val="0"/>
                <w:sz w:val="22"/>
                <w:szCs w:val="22"/>
              </w:rPr>
              <w:t>41</w:t>
            </w:r>
          </w:p>
        </w:tc>
        <w:tc>
          <w:tcPr>
            <w:tcW w:w="155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18BC" w:rsidRPr="00EC1F29" w:rsidRDefault="00D818BC" w:rsidP="00226E27">
            <w:pPr>
              <w:pStyle w:val="cs2a4a7cb2"/>
              <w:rPr>
                <w:sz w:val="22"/>
                <w:szCs w:val="22"/>
              </w:rPr>
            </w:pPr>
            <w:r>
              <w:rPr>
                <w:sz w:val="22"/>
                <w:szCs w:val="22"/>
              </w:rPr>
              <w:t>388 927,99</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18BC" w:rsidRDefault="00D818BC" w:rsidP="004A6BAD">
            <w:pPr>
              <w:jc w:val="center"/>
            </w:pPr>
            <w:r w:rsidRPr="00EF7495">
              <w:rPr>
                <w:color w:val="000000"/>
              </w:rPr>
              <w:t>99</w:t>
            </w:r>
          </w:p>
        </w:tc>
        <w:tc>
          <w:tcPr>
            <w:tcW w:w="5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8BC" w:rsidRPr="005E5033" w:rsidRDefault="00D818BC" w:rsidP="009C1157">
            <w:pPr>
              <w:pStyle w:val="cs2654ae3a"/>
              <w:rPr>
                <w:sz w:val="22"/>
                <w:szCs w:val="22"/>
              </w:rPr>
            </w:pPr>
            <w:r w:rsidRPr="009C1157">
              <w:rPr>
                <w:rStyle w:val="csc8f6d761"/>
                <w:rFonts w:ascii="Times New Roman" w:hAnsi="Times New Roman"/>
              </w:rPr>
              <w:t>Остаток образовался по соглашениям </w:t>
            </w:r>
            <w:r w:rsidRPr="009C1157">
              <w:rPr>
                <w:bCs/>
                <w:sz w:val="22"/>
                <w:szCs w:val="22"/>
              </w:rPr>
              <w:t>на предоставление субсидий муниципальным бюджетным (автономным) учреждениям на иные цели</w:t>
            </w:r>
            <w:r w:rsidRPr="009C1157">
              <w:rPr>
                <w:color w:val="000000"/>
                <w:sz w:val="22"/>
                <w:szCs w:val="22"/>
              </w:rPr>
              <w:t xml:space="preserve"> в связи с уменьшением количества граждан, участвовавших во временных общественно полезных работах – 137 438,55 руб., экономией при заключении контракта на приобретение коммунальной техники – 100 000,00 руб.</w:t>
            </w:r>
            <w:r>
              <w:rPr>
                <w:color w:val="000000"/>
                <w:sz w:val="22"/>
                <w:szCs w:val="22"/>
              </w:rPr>
              <w:t xml:space="preserve"> </w:t>
            </w:r>
          </w:p>
        </w:tc>
      </w:tr>
      <w:tr w:rsidR="00D818BC" w:rsidTr="003366C6">
        <w:tc>
          <w:tcPr>
            <w:tcW w:w="12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18BC" w:rsidRPr="005F7606" w:rsidRDefault="00D818BC" w:rsidP="00226E27">
            <w:pPr>
              <w:pStyle w:val="cs2a4a7cb2"/>
              <w:rPr>
                <w:rStyle w:val="cs4780e6301"/>
                <w:b w:val="0"/>
                <w:sz w:val="22"/>
                <w:szCs w:val="22"/>
              </w:rPr>
            </w:pPr>
            <w:r w:rsidRPr="005F7606">
              <w:rPr>
                <w:rStyle w:val="cs4780e6301"/>
                <w:b w:val="0"/>
                <w:sz w:val="22"/>
                <w:szCs w:val="22"/>
              </w:rPr>
              <w:t>1502112</w:t>
            </w:r>
            <w:r>
              <w:rPr>
                <w:rStyle w:val="cs4780e6301"/>
                <w:b w:val="0"/>
                <w:sz w:val="22"/>
                <w:szCs w:val="22"/>
              </w:rPr>
              <w:t>46</w:t>
            </w:r>
          </w:p>
        </w:tc>
        <w:tc>
          <w:tcPr>
            <w:tcW w:w="155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18BC" w:rsidRDefault="00D818BC" w:rsidP="00226E27">
            <w:pPr>
              <w:pStyle w:val="cs2a4a7cb2"/>
              <w:rPr>
                <w:sz w:val="22"/>
                <w:szCs w:val="22"/>
              </w:rPr>
            </w:pPr>
            <w:r>
              <w:rPr>
                <w:sz w:val="22"/>
                <w:szCs w:val="22"/>
              </w:rPr>
              <w:t>13 558 012,74</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18BC" w:rsidRPr="00EF7495" w:rsidRDefault="00D818BC" w:rsidP="004A6BAD">
            <w:pPr>
              <w:jc w:val="center"/>
              <w:rPr>
                <w:color w:val="000000"/>
              </w:rPr>
            </w:pPr>
            <w:r>
              <w:rPr>
                <w:color w:val="000000"/>
              </w:rPr>
              <w:t>99</w:t>
            </w:r>
          </w:p>
        </w:tc>
        <w:tc>
          <w:tcPr>
            <w:tcW w:w="5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8BC" w:rsidRPr="005E5033" w:rsidRDefault="00D818BC" w:rsidP="000340AF">
            <w:pPr>
              <w:pStyle w:val="cs2654ae3a"/>
              <w:rPr>
                <w:rStyle w:val="csc8f6d761"/>
                <w:rFonts w:ascii="Times New Roman" w:hAnsi="Times New Roman"/>
              </w:rPr>
            </w:pPr>
            <w:r w:rsidRPr="00D818BC">
              <w:rPr>
                <w:rStyle w:val="csc8f6d761"/>
                <w:rFonts w:ascii="Times New Roman" w:hAnsi="Times New Roman"/>
              </w:rPr>
              <w:t>Остаток образовался по соглашениям </w:t>
            </w:r>
            <w:r w:rsidRPr="00D818BC">
              <w:rPr>
                <w:bCs/>
                <w:sz w:val="22"/>
                <w:szCs w:val="22"/>
              </w:rPr>
              <w:t xml:space="preserve">на предоставление субсидии автономной некоммерческой организации «Центр городского </w:t>
            </w:r>
            <w:proofErr w:type="gramStart"/>
            <w:r w:rsidRPr="00D818BC">
              <w:rPr>
                <w:bCs/>
                <w:sz w:val="22"/>
                <w:szCs w:val="22"/>
              </w:rPr>
              <w:t>развития</w:t>
            </w:r>
            <w:proofErr w:type="gramEnd"/>
            <w:r w:rsidRPr="00D818BC">
              <w:rPr>
                <w:bCs/>
                <w:sz w:val="22"/>
                <w:szCs w:val="22"/>
              </w:rPr>
              <w:t xml:space="preserve"> ЗАТО Александровск»</w:t>
            </w:r>
          </w:p>
        </w:tc>
      </w:tr>
      <w:tr w:rsidR="00D818BC" w:rsidTr="003366C6">
        <w:tc>
          <w:tcPr>
            <w:tcW w:w="12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18BC" w:rsidRPr="005F7606" w:rsidRDefault="00D818BC" w:rsidP="00226E27">
            <w:pPr>
              <w:pStyle w:val="cs2a4a7cb2"/>
              <w:rPr>
                <w:rStyle w:val="cs4780e6301"/>
                <w:b w:val="0"/>
                <w:sz w:val="22"/>
                <w:szCs w:val="22"/>
              </w:rPr>
            </w:pPr>
            <w:r>
              <w:rPr>
                <w:rStyle w:val="cs4780e6301"/>
                <w:b w:val="0"/>
                <w:sz w:val="22"/>
                <w:szCs w:val="22"/>
              </w:rPr>
              <w:t>150211263</w:t>
            </w:r>
          </w:p>
        </w:tc>
        <w:tc>
          <w:tcPr>
            <w:tcW w:w="155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18BC" w:rsidRPr="00EC1F29" w:rsidRDefault="00D818BC" w:rsidP="00226E27">
            <w:pPr>
              <w:pStyle w:val="cs2a4a7cb2"/>
              <w:rPr>
                <w:sz w:val="22"/>
                <w:szCs w:val="22"/>
              </w:rPr>
            </w:pPr>
            <w:r>
              <w:rPr>
                <w:sz w:val="22"/>
                <w:szCs w:val="22"/>
              </w:rPr>
              <w:t>44 906,77</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18BC" w:rsidRDefault="00D818BC" w:rsidP="004A6BAD">
            <w:pPr>
              <w:jc w:val="center"/>
            </w:pPr>
            <w:r w:rsidRPr="00EF7495">
              <w:rPr>
                <w:color w:val="000000"/>
              </w:rPr>
              <w:t>99</w:t>
            </w:r>
          </w:p>
        </w:tc>
        <w:tc>
          <w:tcPr>
            <w:tcW w:w="5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8BC" w:rsidRPr="005E5033" w:rsidRDefault="00D818BC" w:rsidP="00322AAB">
            <w:pPr>
              <w:pStyle w:val="cs2654ae3a"/>
              <w:rPr>
                <w:rStyle w:val="csc8f6d761"/>
                <w:rFonts w:ascii="Times New Roman" w:hAnsi="Times New Roman"/>
              </w:rPr>
            </w:pPr>
            <w:r w:rsidRPr="005A2ED2">
              <w:rPr>
                <w:rStyle w:val="csc8f6d761"/>
                <w:rFonts w:ascii="Times New Roman" w:hAnsi="Times New Roman"/>
              </w:rPr>
              <w:t xml:space="preserve">Не исполнены обязательства по начисленной компенсации </w:t>
            </w:r>
            <w:proofErr w:type="spellStart"/>
            <w:r w:rsidRPr="005A2ED2">
              <w:rPr>
                <w:rStyle w:val="csc8f6d761"/>
                <w:rFonts w:ascii="Times New Roman" w:hAnsi="Times New Roman"/>
              </w:rPr>
              <w:t>род</w:t>
            </w:r>
            <w:proofErr w:type="gramStart"/>
            <w:r w:rsidRPr="005A2ED2">
              <w:rPr>
                <w:rStyle w:val="csc8f6d761"/>
                <w:rFonts w:ascii="Times New Roman" w:hAnsi="Times New Roman"/>
              </w:rPr>
              <w:t>.п</w:t>
            </w:r>
            <w:proofErr w:type="gramEnd"/>
            <w:r w:rsidRPr="005A2ED2">
              <w:rPr>
                <w:rStyle w:val="csc8f6d761"/>
                <w:rFonts w:ascii="Times New Roman" w:hAnsi="Times New Roman"/>
              </w:rPr>
              <w:t>латы</w:t>
            </w:r>
            <w:proofErr w:type="spellEnd"/>
            <w:r w:rsidRPr="005A2ED2">
              <w:rPr>
                <w:rStyle w:val="csc8f6d761"/>
                <w:rFonts w:ascii="Times New Roman" w:hAnsi="Times New Roman"/>
              </w:rPr>
              <w:t xml:space="preserve"> за посещение ДОУ при  наличии долга по родительской плате.</w:t>
            </w:r>
          </w:p>
        </w:tc>
      </w:tr>
      <w:tr w:rsidR="00A057AF" w:rsidTr="003366C6">
        <w:tc>
          <w:tcPr>
            <w:tcW w:w="12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57AF" w:rsidRDefault="00A057AF" w:rsidP="00226E27">
            <w:pPr>
              <w:pStyle w:val="cs2a4a7cb2"/>
              <w:rPr>
                <w:rStyle w:val="cs4780e6301"/>
                <w:b w:val="0"/>
                <w:sz w:val="22"/>
                <w:szCs w:val="22"/>
              </w:rPr>
            </w:pPr>
            <w:r>
              <w:rPr>
                <w:rStyle w:val="cs4780e6301"/>
                <w:b w:val="0"/>
                <w:sz w:val="22"/>
                <w:szCs w:val="22"/>
              </w:rPr>
              <w:t>150211291</w:t>
            </w:r>
          </w:p>
        </w:tc>
        <w:tc>
          <w:tcPr>
            <w:tcW w:w="155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57AF" w:rsidRDefault="00A057AF" w:rsidP="00226E27">
            <w:pPr>
              <w:pStyle w:val="cs2a4a7cb2"/>
              <w:rPr>
                <w:sz w:val="22"/>
                <w:szCs w:val="22"/>
              </w:rPr>
            </w:pPr>
            <w:r>
              <w:rPr>
                <w:sz w:val="22"/>
                <w:szCs w:val="22"/>
              </w:rPr>
              <w:t>-257,00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57AF" w:rsidRPr="00EF7495" w:rsidRDefault="00A057AF" w:rsidP="004A6BAD">
            <w:pPr>
              <w:jc w:val="center"/>
              <w:rPr>
                <w:color w:val="000000"/>
              </w:rPr>
            </w:pPr>
            <w:r>
              <w:rPr>
                <w:color w:val="000000"/>
              </w:rPr>
              <w:t>99</w:t>
            </w:r>
          </w:p>
        </w:tc>
        <w:tc>
          <w:tcPr>
            <w:tcW w:w="5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57AF" w:rsidRPr="005A2ED2" w:rsidRDefault="00A057AF" w:rsidP="00322AAB">
            <w:pPr>
              <w:pStyle w:val="cs2654ae3a"/>
              <w:rPr>
                <w:rStyle w:val="csc8f6d761"/>
                <w:rFonts w:ascii="Times New Roman" w:hAnsi="Times New Roman"/>
              </w:rPr>
            </w:pPr>
            <w:r>
              <w:rPr>
                <w:rStyle w:val="csc8f6d761"/>
                <w:rFonts w:ascii="Times New Roman" w:hAnsi="Times New Roman"/>
              </w:rPr>
              <w:t>Переплата по  транспортному налогу за 2022 год</w:t>
            </w:r>
          </w:p>
        </w:tc>
      </w:tr>
      <w:tr w:rsidR="00D818BC" w:rsidTr="003366C6">
        <w:tc>
          <w:tcPr>
            <w:tcW w:w="12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18BC" w:rsidRDefault="00D818BC" w:rsidP="00226E27">
            <w:pPr>
              <w:pStyle w:val="cs2a4a7cb2"/>
              <w:rPr>
                <w:rStyle w:val="cs4780e6301"/>
                <w:b w:val="0"/>
                <w:sz w:val="22"/>
                <w:szCs w:val="22"/>
              </w:rPr>
            </w:pPr>
            <w:r>
              <w:rPr>
                <w:rStyle w:val="cs4780e6301"/>
                <w:b w:val="0"/>
                <w:sz w:val="22"/>
                <w:szCs w:val="22"/>
              </w:rPr>
              <w:t>150211343</w:t>
            </w:r>
          </w:p>
        </w:tc>
        <w:tc>
          <w:tcPr>
            <w:tcW w:w="155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18BC" w:rsidRPr="00DF7F54" w:rsidRDefault="00D818BC" w:rsidP="00226E27">
            <w:pPr>
              <w:pStyle w:val="cs2a4a7cb2"/>
              <w:rPr>
                <w:sz w:val="22"/>
                <w:szCs w:val="22"/>
              </w:rPr>
            </w:pPr>
            <w:r>
              <w:rPr>
                <w:sz w:val="22"/>
                <w:szCs w:val="22"/>
              </w:rPr>
              <w:t>729 594,92</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18BC" w:rsidRDefault="00D818BC" w:rsidP="004A6BAD">
            <w:pPr>
              <w:jc w:val="center"/>
            </w:pPr>
            <w:r w:rsidRPr="00EF7495">
              <w:rPr>
                <w:color w:val="000000"/>
              </w:rPr>
              <w:t>99</w:t>
            </w:r>
          </w:p>
        </w:tc>
        <w:tc>
          <w:tcPr>
            <w:tcW w:w="5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18BC" w:rsidRPr="00D818BC" w:rsidRDefault="00D818BC" w:rsidP="00A43BC7">
            <w:pPr>
              <w:pStyle w:val="cs2654ae3a"/>
              <w:rPr>
                <w:sz w:val="22"/>
                <w:szCs w:val="22"/>
              </w:rPr>
            </w:pPr>
            <w:r w:rsidRPr="00D818BC">
              <w:rPr>
                <w:bCs/>
                <w:sz w:val="22"/>
                <w:szCs w:val="22"/>
              </w:rPr>
              <w:t>Экономия  по заключенным на 2022 год муниципальным контрактам поставки бензина и дизельного топлива исходя из фактической потребности</w:t>
            </w:r>
          </w:p>
        </w:tc>
      </w:tr>
      <w:tr w:rsidR="00D818BC" w:rsidTr="004A6BAD">
        <w:tc>
          <w:tcPr>
            <w:tcW w:w="1020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8BC" w:rsidRPr="00DF7F54" w:rsidRDefault="00D818BC" w:rsidP="004A6BAD">
            <w:pPr>
              <w:pStyle w:val="cs2a4a7cb2"/>
              <w:rPr>
                <w:b/>
              </w:rPr>
            </w:pPr>
            <w:r w:rsidRPr="00DF7F54">
              <w:rPr>
                <w:b/>
              </w:rPr>
              <w:t>Денежные обязательства</w:t>
            </w:r>
          </w:p>
        </w:tc>
      </w:tr>
      <w:tr w:rsidR="00004DAE" w:rsidTr="004A6BAD">
        <w:trPr>
          <w:trHeight w:val="354"/>
        </w:trPr>
        <w:tc>
          <w:tcPr>
            <w:tcW w:w="12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4DAE" w:rsidRPr="003F7D47" w:rsidRDefault="00004DAE" w:rsidP="00A43BC7">
            <w:pPr>
              <w:pStyle w:val="cs2a4a7cb2"/>
              <w:rPr>
                <w:sz w:val="22"/>
                <w:szCs w:val="22"/>
              </w:rPr>
            </w:pPr>
            <w:r w:rsidRPr="003F7D47">
              <w:rPr>
                <w:rStyle w:val="cs198135301"/>
                <w:sz w:val="22"/>
                <w:szCs w:val="22"/>
              </w:rPr>
              <w:t>150211213</w:t>
            </w:r>
          </w:p>
        </w:tc>
        <w:tc>
          <w:tcPr>
            <w:tcW w:w="1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4DAE" w:rsidRPr="003F7D47" w:rsidRDefault="0097439D" w:rsidP="00A43BC7">
            <w:pPr>
              <w:pStyle w:val="cs2a4a7cb2"/>
              <w:rPr>
                <w:sz w:val="22"/>
                <w:szCs w:val="22"/>
              </w:rPr>
            </w:pPr>
            <w:r>
              <w:rPr>
                <w:sz w:val="22"/>
                <w:szCs w:val="22"/>
              </w:rPr>
              <w:t>25 338,28</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4DAE" w:rsidRPr="003F7D47" w:rsidRDefault="00004DAE" w:rsidP="00A43BC7">
            <w:pPr>
              <w:jc w:val="center"/>
              <w:rPr>
                <w:color w:val="000000"/>
              </w:rPr>
            </w:pPr>
          </w:p>
          <w:p w:rsidR="00004DAE" w:rsidRPr="003F7D47" w:rsidRDefault="00004DAE" w:rsidP="00A43BC7">
            <w:pPr>
              <w:jc w:val="center"/>
              <w:rPr>
                <w:color w:val="000000"/>
              </w:rPr>
            </w:pPr>
            <w:r w:rsidRPr="003F7D47">
              <w:rPr>
                <w:color w:val="000000"/>
              </w:rPr>
              <w:t>75</w:t>
            </w:r>
          </w:p>
          <w:p w:rsidR="00004DAE" w:rsidRPr="003F7D47" w:rsidRDefault="00004DAE" w:rsidP="00A43BC7">
            <w:pPr>
              <w:pStyle w:val="cs2654ae3a"/>
              <w:jc w:val="center"/>
              <w:rPr>
                <w:sz w:val="22"/>
                <w:szCs w:val="22"/>
              </w:rPr>
            </w:pPr>
          </w:p>
        </w:tc>
        <w:tc>
          <w:tcPr>
            <w:tcW w:w="5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4DAE" w:rsidRPr="003F7D47" w:rsidRDefault="00004DAE" w:rsidP="00A43BC7">
            <w:pPr>
              <w:pStyle w:val="cs2654ae3a"/>
              <w:rPr>
                <w:sz w:val="22"/>
                <w:szCs w:val="22"/>
              </w:rPr>
            </w:pPr>
            <w:r w:rsidRPr="003F7D47">
              <w:rPr>
                <w:bCs/>
                <w:sz w:val="22"/>
                <w:szCs w:val="22"/>
              </w:rPr>
              <w:t>Остаток образовался по начисленным страховым взносам за декабрь 2022 года.</w:t>
            </w:r>
          </w:p>
        </w:tc>
      </w:tr>
      <w:tr w:rsidR="00004DAE" w:rsidTr="004A6BAD">
        <w:trPr>
          <w:trHeight w:val="354"/>
        </w:trPr>
        <w:tc>
          <w:tcPr>
            <w:tcW w:w="12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4DAE" w:rsidRPr="003F7D47" w:rsidRDefault="00004DAE" w:rsidP="00A43BC7">
            <w:pPr>
              <w:pStyle w:val="cs2a4a7cb2"/>
              <w:rPr>
                <w:sz w:val="22"/>
                <w:szCs w:val="22"/>
              </w:rPr>
            </w:pPr>
            <w:r w:rsidRPr="003F7D47">
              <w:rPr>
                <w:rStyle w:val="cs198135301"/>
                <w:sz w:val="22"/>
                <w:szCs w:val="22"/>
              </w:rPr>
              <w:t>150212221</w:t>
            </w:r>
          </w:p>
        </w:tc>
        <w:tc>
          <w:tcPr>
            <w:tcW w:w="1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4DAE" w:rsidRPr="003F7D47" w:rsidRDefault="003F7D47" w:rsidP="00A43BC7">
            <w:pPr>
              <w:pStyle w:val="cs2a4a7cb2"/>
              <w:rPr>
                <w:color w:val="000000"/>
                <w:sz w:val="22"/>
                <w:szCs w:val="22"/>
              </w:rPr>
            </w:pPr>
            <w:r w:rsidRPr="003F7D47">
              <w:rPr>
                <w:color w:val="000000"/>
                <w:sz w:val="22"/>
                <w:szCs w:val="22"/>
              </w:rPr>
              <w:t>142 528,10</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4DAE" w:rsidRPr="003F7D47" w:rsidRDefault="00004DAE" w:rsidP="00A43BC7">
            <w:pPr>
              <w:jc w:val="center"/>
            </w:pPr>
            <w:r w:rsidRPr="003F7D47">
              <w:rPr>
                <w:color w:val="000000"/>
              </w:rPr>
              <w:t>75</w:t>
            </w:r>
          </w:p>
        </w:tc>
        <w:tc>
          <w:tcPr>
            <w:tcW w:w="5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4DAE" w:rsidRPr="003F7D47" w:rsidRDefault="00004DAE" w:rsidP="00A43BC7">
            <w:pPr>
              <w:rPr>
                <w:sz w:val="22"/>
                <w:szCs w:val="22"/>
              </w:rPr>
            </w:pPr>
            <w:r w:rsidRPr="003F7D47">
              <w:rPr>
                <w:color w:val="000000"/>
                <w:sz w:val="22"/>
                <w:szCs w:val="22"/>
              </w:rPr>
              <w:t>Денежные обязательства приняты по оплате  услуг связи за декабрь 2022 года по счетам, поступившим за пределами отчетного года.</w:t>
            </w:r>
          </w:p>
        </w:tc>
      </w:tr>
      <w:tr w:rsidR="00004DAE" w:rsidTr="004A6BAD">
        <w:trPr>
          <w:trHeight w:val="354"/>
        </w:trPr>
        <w:tc>
          <w:tcPr>
            <w:tcW w:w="12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4DAE" w:rsidRPr="003F7D47" w:rsidRDefault="00004DAE" w:rsidP="00A43BC7">
            <w:pPr>
              <w:pStyle w:val="cs2a4a7cb2"/>
              <w:rPr>
                <w:sz w:val="22"/>
                <w:szCs w:val="22"/>
              </w:rPr>
            </w:pPr>
            <w:r w:rsidRPr="003F7D47">
              <w:rPr>
                <w:rStyle w:val="cs198135301"/>
                <w:sz w:val="22"/>
                <w:szCs w:val="22"/>
              </w:rPr>
              <w:t>150211222</w:t>
            </w:r>
          </w:p>
        </w:tc>
        <w:tc>
          <w:tcPr>
            <w:tcW w:w="1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4DAE" w:rsidRPr="003F7D47" w:rsidRDefault="00004DAE" w:rsidP="00A43BC7">
            <w:pPr>
              <w:pStyle w:val="cs2a4a7cb2"/>
              <w:rPr>
                <w:sz w:val="22"/>
                <w:szCs w:val="22"/>
              </w:rPr>
            </w:pPr>
            <w:r w:rsidRPr="003F7D47">
              <w:rPr>
                <w:sz w:val="22"/>
                <w:szCs w:val="22"/>
              </w:rPr>
              <w:t>15</w:t>
            </w:r>
            <w:r w:rsidR="00225467">
              <w:rPr>
                <w:sz w:val="22"/>
                <w:szCs w:val="22"/>
              </w:rPr>
              <w:t xml:space="preserve"> </w:t>
            </w:r>
            <w:r w:rsidRPr="003F7D47">
              <w:rPr>
                <w:sz w:val="22"/>
                <w:szCs w:val="22"/>
              </w:rPr>
              <w:t>600,00</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4DAE" w:rsidRPr="003F7D47" w:rsidRDefault="00004DAE" w:rsidP="00A43BC7">
            <w:pPr>
              <w:jc w:val="center"/>
              <w:rPr>
                <w:color w:val="000000"/>
              </w:rPr>
            </w:pPr>
          </w:p>
          <w:p w:rsidR="00004DAE" w:rsidRPr="003F7D47" w:rsidRDefault="00004DAE" w:rsidP="00A43BC7">
            <w:pPr>
              <w:jc w:val="center"/>
              <w:rPr>
                <w:color w:val="000000"/>
              </w:rPr>
            </w:pPr>
            <w:r w:rsidRPr="003F7D47">
              <w:rPr>
                <w:color w:val="000000"/>
              </w:rPr>
              <w:t>75</w:t>
            </w:r>
          </w:p>
          <w:p w:rsidR="00004DAE" w:rsidRPr="003F7D47" w:rsidRDefault="00004DAE" w:rsidP="00A43BC7">
            <w:pPr>
              <w:pStyle w:val="cs2654ae3a"/>
              <w:jc w:val="center"/>
              <w:rPr>
                <w:sz w:val="22"/>
                <w:szCs w:val="22"/>
              </w:rPr>
            </w:pPr>
          </w:p>
        </w:tc>
        <w:tc>
          <w:tcPr>
            <w:tcW w:w="5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4DAE" w:rsidRPr="003F7D47" w:rsidRDefault="00004DAE" w:rsidP="00A43BC7">
            <w:pPr>
              <w:pStyle w:val="cs2654ae3a"/>
              <w:rPr>
                <w:sz w:val="22"/>
                <w:szCs w:val="22"/>
              </w:rPr>
            </w:pPr>
            <w:r w:rsidRPr="003F7D47">
              <w:rPr>
                <w:color w:val="000000"/>
                <w:sz w:val="22"/>
                <w:szCs w:val="22"/>
              </w:rPr>
              <w:t>Денежные обязательства приняты по оплате  транспортных услуг за декабрь 2022 года по счету, поступившему за пределами отчетного года.</w:t>
            </w:r>
          </w:p>
        </w:tc>
      </w:tr>
      <w:tr w:rsidR="00004DAE" w:rsidTr="004A6BAD">
        <w:trPr>
          <w:trHeight w:val="354"/>
        </w:trPr>
        <w:tc>
          <w:tcPr>
            <w:tcW w:w="12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4DAE" w:rsidRPr="003F7D47" w:rsidRDefault="00004DAE" w:rsidP="00A43BC7">
            <w:pPr>
              <w:pStyle w:val="cs2a4a7cb2"/>
              <w:rPr>
                <w:rStyle w:val="cs198135301"/>
                <w:sz w:val="22"/>
                <w:szCs w:val="22"/>
              </w:rPr>
            </w:pPr>
            <w:r w:rsidRPr="003F7D47">
              <w:rPr>
                <w:rStyle w:val="cs4780e6301"/>
                <w:b w:val="0"/>
                <w:sz w:val="22"/>
                <w:szCs w:val="22"/>
              </w:rPr>
              <w:t>150212223</w:t>
            </w:r>
          </w:p>
        </w:tc>
        <w:tc>
          <w:tcPr>
            <w:tcW w:w="1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4DAE" w:rsidRPr="003F7D47" w:rsidRDefault="003F7D47" w:rsidP="00A43BC7">
            <w:pPr>
              <w:pStyle w:val="cs2a4a7cb2"/>
              <w:rPr>
                <w:color w:val="000000"/>
                <w:sz w:val="22"/>
                <w:szCs w:val="22"/>
              </w:rPr>
            </w:pPr>
            <w:r w:rsidRPr="003F7D47">
              <w:rPr>
                <w:color w:val="000000"/>
                <w:sz w:val="22"/>
                <w:szCs w:val="22"/>
              </w:rPr>
              <w:t>647 878,54</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4DAE" w:rsidRPr="003F7D47" w:rsidRDefault="00004DAE" w:rsidP="00A43BC7">
            <w:pPr>
              <w:jc w:val="center"/>
            </w:pPr>
            <w:r w:rsidRPr="003F7D47">
              <w:rPr>
                <w:color w:val="000000"/>
              </w:rPr>
              <w:t>75</w:t>
            </w:r>
          </w:p>
        </w:tc>
        <w:tc>
          <w:tcPr>
            <w:tcW w:w="5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4DAE" w:rsidRPr="003F7D47" w:rsidRDefault="00004DAE" w:rsidP="003F7D47">
            <w:pPr>
              <w:rPr>
                <w:sz w:val="22"/>
                <w:szCs w:val="22"/>
              </w:rPr>
            </w:pPr>
            <w:r w:rsidRPr="003F7D47">
              <w:rPr>
                <w:color w:val="000000"/>
                <w:sz w:val="22"/>
                <w:szCs w:val="22"/>
              </w:rPr>
              <w:t xml:space="preserve">Денежные обязательства приняты по коммунальным услугам за декабрь 2022 года – </w:t>
            </w:r>
            <w:r w:rsidR="003F7D47" w:rsidRPr="003F7D47">
              <w:rPr>
                <w:color w:val="000000"/>
                <w:sz w:val="22"/>
                <w:szCs w:val="22"/>
              </w:rPr>
              <w:t>642 442,32</w:t>
            </w:r>
            <w:r w:rsidRPr="003F7D47">
              <w:rPr>
                <w:color w:val="000000"/>
                <w:sz w:val="22"/>
                <w:szCs w:val="22"/>
              </w:rPr>
              <w:t xml:space="preserve"> руб., на оплату счетов по возмещению коммунальных услуг за декабрь 2022 года – 5436,22 руб. по счетам, поступившим за пределами отчетного года.</w:t>
            </w:r>
          </w:p>
        </w:tc>
      </w:tr>
      <w:tr w:rsidR="003F7D47" w:rsidTr="004A6BAD">
        <w:trPr>
          <w:trHeight w:val="354"/>
        </w:trPr>
        <w:tc>
          <w:tcPr>
            <w:tcW w:w="12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7D47" w:rsidRPr="003F7D47" w:rsidRDefault="003F7D47" w:rsidP="00A43BC7">
            <w:pPr>
              <w:pStyle w:val="cs2a4a7cb2"/>
              <w:rPr>
                <w:rStyle w:val="cs4780e6301"/>
                <w:b w:val="0"/>
                <w:sz w:val="22"/>
                <w:szCs w:val="22"/>
              </w:rPr>
            </w:pPr>
            <w:r w:rsidRPr="003F7D47">
              <w:rPr>
                <w:rStyle w:val="cs4780e6301"/>
                <w:b w:val="0"/>
                <w:sz w:val="22"/>
                <w:szCs w:val="22"/>
              </w:rPr>
              <w:t>15021222</w:t>
            </w:r>
            <w:r>
              <w:rPr>
                <w:rStyle w:val="cs4780e6301"/>
                <w:b w:val="0"/>
                <w:sz w:val="22"/>
                <w:szCs w:val="22"/>
              </w:rPr>
              <w:t>6</w:t>
            </w:r>
          </w:p>
        </w:tc>
        <w:tc>
          <w:tcPr>
            <w:tcW w:w="1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7D47" w:rsidRPr="003F7D47" w:rsidRDefault="003F7D47" w:rsidP="00A43BC7">
            <w:pPr>
              <w:pStyle w:val="cs2a4a7cb2"/>
              <w:rPr>
                <w:color w:val="000000"/>
                <w:sz w:val="22"/>
                <w:szCs w:val="22"/>
              </w:rPr>
            </w:pPr>
            <w:r>
              <w:rPr>
                <w:color w:val="000000"/>
                <w:sz w:val="22"/>
                <w:szCs w:val="22"/>
              </w:rPr>
              <w:t>9 531 359,36</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7D47" w:rsidRPr="003F7D47" w:rsidRDefault="0012441D" w:rsidP="00A43BC7">
            <w:pPr>
              <w:jc w:val="center"/>
              <w:rPr>
                <w:color w:val="000000"/>
              </w:rPr>
            </w:pPr>
            <w:r>
              <w:rPr>
                <w:color w:val="000000"/>
              </w:rPr>
              <w:t>75</w:t>
            </w:r>
          </w:p>
        </w:tc>
        <w:tc>
          <w:tcPr>
            <w:tcW w:w="5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7D47" w:rsidRPr="003F7D47" w:rsidRDefault="003F7D47" w:rsidP="003F7D47">
            <w:pPr>
              <w:rPr>
                <w:color w:val="000000"/>
                <w:sz w:val="22"/>
                <w:szCs w:val="22"/>
              </w:rPr>
            </w:pPr>
            <w:proofErr w:type="gramStart"/>
            <w:r w:rsidRPr="00246EA1">
              <w:rPr>
                <w:color w:val="000000"/>
                <w:sz w:val="22"/>
                <w:szCs w:val="22"/>
              </w:rPr>
              <w:t xml:space="preserve">Денежные обязательства приняты за услуги по прохождению </w:t>
            </w:r>
            <w:proofErr w:type="spellStart"/>
            <w:r w:rsidRPr="00246EA1">
              <w:rPr>
                <w:color w:val="000000"/>
                <w:sz w:val="22"/>
                <w:szCs w:val="22"/>
              </w:rPr>
              <w:t>предрейсового</w:t>
            </w:r>
            <w:proofErr w:type="spellEnd"/>
            <w:r w:rsidRPr="00246EA1">
              <w:rPr>
                <w:color w:val="000000"/>
                <w:sz w:val="22"/>
                <w:szCs w:val="22"/>
              </w:rPr>
              <w:t xml:space="preserve"> осмотра водителей в декабре 2022 года – 5 358,00 руб., </w:t>
            </w:r>
            <w:r w:rsidRPr="00246EA1">
              <w:rPr>
                <w:bCs/>
                <w:sz w:val="22"/>
                <w:szCs w:val="22"/>
              </w:rPr>
              <w:t xml:space="preserve">на техническое сопровождение системы ГЛОНАСС – 5 600,00 руб., по проведению праздничных мероприятий (установка </w:t>
            </w:r>
            <w:proofErr w:type="spellStart"/>
            <w:r w:rsidRPr="00246EA1">
              <w:rPr>
                <w:bCs/>
                <w:sz w:val="22"/>
                <w:szCs w:val="22"/>
              </w:rPr>
              <w:t>биотуалетов</w:t>
            </w:r>
            <w:proofErr w:type="spellEnd"/>
            <w:r w:rsidRPr="00246EA1">
              <w:rPr>
                <w:bCs/>
                <w:sz w:val="22"/>
                <w:szCs w:val="22"/>
              </w:rPr>
              <w:t xml:space="preserve">, монтаж, демонтаж сцены) - 35 000,00 руб., на оказание охранных услуг – 17 781,60 руб., на утилизацию отходов – 62 400,00 руб., на благоустройство дворовых территорий – 9 405219,76 руб., </w:t>
            </w:r>
            <w:r w:rsidRPr="00246EA1">
              <w:rPr>
                <w:color w:val="000000"/>
                <w:sz w:val="22"/>
                <w:szCs w:val="22"/>
              </w:rPr>
              <w:t>по счетам, поступившим</w:t>
            </w:r>
            <w:proofErr w:type="gramEnd"/>
            <w:r w:rsidRPr="00246EA1">
              <w:rPr>
                <w:color w:val="000000"/>
                <w:sz w:val="22"/>
                <w:szCs w:val="22"/>
              </w:rPr>
              <w:t xml:space="preserve"> за пределами отчетного года.</w:t>
            </w:r>
          </w:p>
        </w:tc>
      </w:tr>
      <w:tr w:rsidR="00D818BC" w:rsidTr="004A6BAD">
        <w:trPr>
          <w:trHeight w:val="354"/>
        </w:trPr>
        <w:tc>
          <w:tcPr>
            <w:tcW w:w="12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18BC" w:rsidRPr="00EA3BC3" w:rsidRDefault="00D818BC" w:rsidP="00EA3BC3">
            <w:pPr>
              <w:pStyle w:val="cs2a4a7cb2"/>
              <w:rPr>
                <w:rStyle w:val="cs4780e6301"/>
                <w:b w:val="0"/>
                <w:sz w:val="22"/>
                <w:szCs w:val="22"/>
              </w:rPr>
            </w:pPr>
          </w:p>
          <w:p w:rsidR="00D818BC" w:rsidRPr="00EA3BC3" w:rsidRDefault="00D818BC" w:rsidP="00EA3BC3">
            <w:pPr>
              <w:pStyle w:val="cs2a4a7cb2"/>
              <w:rPr>
                <w:rStyle w:val="cs4780e6301"/>
                <w:b w:val="0"/>
                <w:sz w:val="22"/>
                <w:szCs w:val="22"/>
              </w:rPr>
            </w:pPr>
            <w:r w:rsidRPr="00EA3BC3">
              <w:rPr>
                <w:rStyle w:val="cs4780e6301"/>
                <w:b w:val="0"/>
                <w:sz w:val="22"/>
                <w:szCs w:val="22"/>
              </w:rPr>
              <w:t>150212263</w:t>
            </w:r>
          </w:p>
        </w:tc>
        <w:tc>
          <w:tcPr>
            <w:tcW w:w="1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18BC" w:rsidRPr="00EC1F29" w:rsidRDefault="00D818BC" w:rsidP="00EA3BC3">
            <w:pPr>
              <w:pStyle w:val="cs2a4a7cb2"/>
              <w:rPr>
                <w:rStyle w:val="cs4780e6301"/>
                <w:b w:val="0"/>
                <w:sz w:val="22"/>
                <w:szCs w:val="22"/>
              </w:rPr>
            </w:pPr>
          </w:p>
          <w:p w:rsidR="00D818BC" w:rsidRPr="00EC1F29" w:rsidRDefault="003F7D47" w:rsidP="00EA3BC3">
            <w:pPr>
              <w:pStyle w:val="cs2a4a7cb2"/>
              <w:rPr>
                <w:rStyle w:val="cs4780e6301"/>
                <w:b w:val="0"/>
                <w:sz w:val="22"/>
                <w:szCs w:val="22"/>
              </w:rPr>
            </w:pPr>
            <w:r>
              <w:rPr>
                <w:rStyle w:val="cs4780e6301"/>
                <w:b w:val="0"/>
                <w:sz w:val="22"/>
                <w:szCs w:val="22"/>
              </w:rPr>
              <w:t>44 906,77</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18BC" w:rsidRDefault="00D818BC" w:rsidP="004A6BAD">
            <w:pPr>
              <w:jc w:val="center"/>
            </w:pPr>
            <w:r w:rsidRPr="007D5F12">
              <w:rPr>
                <w:color w:val="000000"/>
              </w:rPr>
              <w:t>75</w:t>
            </w:r>
          </w:p>
        </w:tc>
        <w:tc>
          <w:tcPr>
            <w:tcW w:w="5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18BC" w:rsidRPr="00AC3429" w:rsidRDefault="00D818BC" w:rsidP="00322AAB">
            <w:pPr>
              <w:rPr>
                <w:color w:val="000000"/>
                <w:sz w:val="22"/>
                <w:szCs w:val="22"/>
              </w:rPr>
            </w:pPr>
            <w:r>
              <w:rPr>
                <w:rStyle w:val="csc8f6d761"/>
                <w:rFonts w:ascii="Times New Roman" w:hAnsi="Times New Roman"/>
              </w:rPr>
              <w:t xml:space="preserve">Приняты денежные обязательства по начислению компенсации </w:t>
            </w:r>
            <w:proofErr w:type="spellStart"/>
            <w:r>
              <w:rPr>
                <w:rStyle w:val="csc8f6d761"/>
                <w:rFonts w:ascii="Times New Roman" w:hAnsi="Times New Roman"/>
              </w:rPr>
              <w:t>род</w:t>
            </w:r>
            <w:proofErr w:type="gramStart"/>
            <w:r>
              <w:rPr>
                <w:rStyle w:val="csc8f6d761"/>
                <w:rFonts w:ascii="Times New Roman" w:hAnsi="Times New Roman"/>
              </w:rPr>
              <w:t>.п</w:t>
            </w:r>
            <w:proofErr w:type="gramEnd"/>
            <w:r>
              <w:rPr>
                <w:rStyle w:val="csc8f6d761"/>
                <w:rFonts w:ascii="Times New Roman" w:hAnsi="Times New Roman"/>
              </w:rPr>
              <w:t>латы</w:t>
            </w:r>
            <w:proofErr w:type="spellEnd"/>
            <w:r>
              <w:rPr>
                <w:rStyle w:val="csc8f6d761"/>
                <w:rFonts w:ascii="Times New Roman" w:hAnsi="Times New Roman"/>
              </w:rPr>
              <w:t xml:space="preserve"> за посещение ДОУ– в декабре(с 3 по 15), не выплачены  при  наличии долга по родительской плате.</w:t>
            </w:r>
          </w:p>
        </w:tc>
      </w:tr>
    </w:tbl>
    <w:p w:rsidR="00BE63B1" w:rsidRDefault="00BE63B1" w:rsidP="00DA4DA2">
      <w:pPr>
        <w:pStyle w:val="a9"/>
        <w:jc w:val="both"/>
        <w:rPr>
          <w:rFonts w:ascii="Calibri" w:hAnsi="Calibri" w:cs="Helv"/>
          <w:color w:val="000000"/>
          <w:sz w:val="20"/>
          <w:szCs w:val="20"/>
        </w:rPr>
      </w:pPr>
    </w:p>
    <w:p w:rsidR="00BE63B1" w:rsidRDefault="00BE63B1" w:rsidP="00DA4DA2">
      <w:pPr>
        <w:pStyle w:val="a9"/>
        <w:jc w:val="both"/>
        <w:rPr>
          <w:rFonts w:ascii="Calibri" w:hAnsi="Calibri" w:cs="Helv"/>
          <w:color w:val="000000"/>
          <w:sz w:val="20"/>
          <w:szCs w:val="20"/>
        </w:rPr>
      </w:pPr>
    </w:p>
    <w:p w:rsidR="00137C40" w:rsidRPr="00137C40" w:rsidRDefault="00137C40" w:rsidP="00DA4DA2">
      <w:pPr>
        <w:pStyle w:val="a9"/>
        <w:jc w:val="both"/>
        <w:rPr>
          <w:rFonts w:ascii="Calibri" w:hAnsi="Calibri" w:cs="Tahoma"/>
          <w:color w:val="000000"/>
          <w:sz w:val="12"/>
          <w:szCs w:val="12"/>
        </w:rPr>
      </w:pPr>
    </w:p>
    <w:p w:rsidR="00DA4DA2" w:rsidRPr="00F720EE" w:rsidRDefault="00DA4DA2" w:rsidP="00DA4DA2">
      <w:pPr>
        <w:pStyle w:val="a9"/>
        <w:adjustRightInd w:val="0"/>
        <w:jc w:val="both"/>
        <w:rPr>
          <w:rFonts w:ascii="Tahoma" w:hAnsi="Tahoma" w:cs="Tahoma"/>
          <w:color w:val="000000"/>
          <w:sz w:val="12"/>
          <w:szCs w:val="12"/>
        </w:rPr>
      </w:pPr>
      <w:r>
        <w:rPr>
          <w:bCs/>
          <w:color w:val="000000"/>
          <w:sz w:val="28"/>
          <w:szCs w:val="28"/>
        </w:rPr>
        <w:lastRenderedPageBreak/>
        <w:t xml:space="preserve">        </w:t>
      </w:r>
      <w:r w:rsidRPr="00F720EE">
        <w:rPr>
          <w:bCs/>
          <w:color w:val="000000"/>
          <w:sz w:val="28"/>
          <w:szCs w:val="28"/>
        </w:rPr>
        <w:t xml:space="preserve">Форма 0503178. Форма содержит сведения об остатках денежных средств во временном распоряжении  на счетах получателей  бюджетных средств. </w:t>
      </w:r>
    </w:p>
    <w:p w:rsidR="00DA4DA2" w:rsidRPr="00F720EE" w:rsidRDefault="00DA4DA2" w:rsidP="00DA4DA2">
      <w:pPr>
        <w:pStyle w:val="a9"/>
        <w:jc w:val="both"/>
        <w:rPr>
          <w:rFonts w:ascii="Tahoma" w:hAnsi="Tahoma" w:cs="Tahoma"/>
          <w:color w:val="000000"/>
          <w:sz w:val="12"/>
          <w:szCs w:val="12"/>
        </w:rPr>
      </w:pPr>
    </w:p>
    <w:p w:rsidR="00DA4DA2" w:rsidRDefault="00DA4DA2" w:rsidP="00DA4DA2">
      <w:pPr>
        <w:pStyle w:val="a9"/>
        <w:adjustRightInd w:val="0"/>
        <w:jc w:val="both"/>
        <w:rPr>
          <w:rFonts w:ascii="Tahoma" w:hAnsi="Tahoma" w:cs="Tahoma"/>
          <w:color w:val="000000"/>
          <w:sz w:val="12"/>
          <w:szCs w:val="12"/>
        </w:rPr>
      </w:pPr>
      <w:r w:rsidRPr="00F720EE">
        <w:rPr>
          <w:bCs/>
          <w:color w:val="000000"/>
          <w:sz w:val="28"/>
          <w:szCs w:val="28"/>
        </w:rPr>
        <w:tab/>
      </w:r>
      <w:r w:rsidRPr="00485D0A">
        <w:rPr>
          <w:bCs/>
          <w:color w:val="000000"/>
          <w:sz w:val="28"/>
          <w:szCs w:val="28"/>
        </w:rPr>
        <w:t>Остатки средств во временном распоряжении на 01.01.202</w:t>
      </w:r>
      <w:r w:rsidR="00F02CB0">
        <w:rPr>
          <w:bCs/>
          <w:color w:val="000000"/>
          <w:sz w:val="28"/>
          <w:szCs w:val="28"/>
        </w:rPr>
        <w:t>3</w:t>
      </w:r>
      <w:r w:rsidRPr="00485D0A">
        <w:rPr>
          <w:bCs/>
          <w:color w:val="000000"/>
          <w:sz w:val="28"/>
          <w:szCs w:val="28"/>
        </w:rPr>
        <w:t xml:space="preserve"> года составили </w:t>
      </w:r>
      <w:r w:rsidR="00F02CB0">
        <w:rPr>
          <w:bCs/>
          <w:color w:val="000000"/>
          <w:sz w:val="28"/>
          <w:szCs w:val="28"/>
        </w:rPr>
        <w:t>1 154 038,07</w:t>
      </w:r>
      <w:r w:rsidR="0049074C" w:rsidRPr="00485D0A">
        <w:rPr>
          <w:bCs/>
          <w:color w:val="000000"/>
          <w:sz w:val="28"/>
          <w:szCs w:val="28"/>
        </w:rPr>
        <w:t xml:space="preserve"> </w:t>
      </w:r>
      <w:r w:rsidRPr="00485D0A">
        <w:rPr>
          <w:bCs/>
          <w:color w:val="000000"/>
          <w:sz w:val="28"/>
          <w:szCs w:val="28"/>
        </w:rPr>
        <w:t xml:space="preserve">рублей, по сравнению </w:t>
      </w:r>
      <w:r w:rsidR="001E78B8" w:rsidRPr="00485D0A">
        <w:rPr>
          <w:bCs/>
          <w:color w:val="000000"/>
          <w:sz w:val="28"/>
          <w:szCs w:val="28"/>
        </w:rPr>
        <w:t>с</w:t>
      </w:r>
      <w:r w:rsidRPr="00485D0A">
        <w:rPr>
          <w:bCs/>
          <w:color w:val="000000"/>
          <w:sz w:val="28"/>
          <w:szCs w:val="28"/>
        </w:rPr>
        <w:t xml:space="preserve"> к</w:t>
      </w:r>
      <w:r w:rsidR="001E78B8" w:rsidRPr="00485D0A">
        <w:rPr>
          <w:bCs/>
          <w:color w:val="000000"/>
          <w:sz w:val="28"/>
          <w:szCs w:val="28"/>
        </w:rPr>
        <w:t>онцом</w:t>
      </w:r>
      <w:r w:rsidRPr="00485D0A">
        <w:rPr>
          <w:bCs/>
          <w:color w:val="000000"/>
          <w:sz w:val="28"/>
          <w:szCs w:val="28"/>
        </w:rPr>
        <w:t xml:space="preserve"> 20</w:t>
      </w:r>
      <w:r w:rsidR="004C4919" w:rsidRPr="00485D0A">
        <w:rPr>
          <w:bCs/>
          <w:color w:val="000000"/>
          <w:sz w:val="28"/>
          <w:szCs w:val="28"/>
        </w:rPr>
        <w:t>2</w:t>
      </w:r>
      <w:r w:rsidR="00F02CB0">
        <w:rPr>
          <w:bCs/>
          <w:color w:val="000000"/>
          <w:sz w:val="28"/>
          <w:szCs w:val="28"/>
        </w:rPr>
        <w:t>1</w:t>
      </w:r>
      <w:r w:rsidRPr="00485D0A">
        <w:rPr>
          <w:bCs/>
          <w:color w:val="000000"/>
          <w:sz w:val="28"/>
          <w:szCs w:val="28"/>
        </w:rPr>
        <w:t xml:space="preserve"> года уменьшились на </w:t>
      </w:r>
      <w:r w:rsidR="00F02CB0">
        <w:rPr>
          <w:bCs/>
          <w:color w:val="000000"/>
          <w:sz w:val="28"/>
          <w:szCs w:val="28"/>
        </w:rPr>
        <w:t>163 630,15</w:t>
      </w:r>
      <w:r w:rsidRPr="00485D0A">
        <w:rPr>
          <w:bCs/>
          <w:color w:val="000000"/>
          <w:sz w:val="28"/>
          <w:szCs w:val="28"/>
        </w:rPr>
        <w:t xml:space="preserve"> рублей.</w:t>
      </w:r>
    </w:p>
    <w:p w:rsidR="00DA4DA2" w:rsidRDefault="00DA4DA2" w:rsidP="00DA4DA2">
      <w:pPr>
        <w:pStyle w:val="a9"/>
        <w:jc w:val="both"/>
        <w:rPr>
          <w:rFonts w:ascii="Tahoma" w:hAnsi="Tahoma" w:cs="Tahoma"/>
          <w:color w:val="000000"/>
          <w:sz w:val="12"/>
          <w:szCs w:val="12"/>
        </w:rPr>
      </w:pPr>
    </w:p>
    <w:p w:rsidR="00DA4DA2" w:rsidRDefault="00DA4DA2" w:rsidP="006D196C">
      <w:pPr>
        <w:pStyle w:val="a9"/>
        <w:adjustRightInd w:val="0"/>
        <w:jc w:val="both"/>
        <w:rPr>
          <w:rFonts w:ascii="Tahoma" w:hAnsi="Tahoma" w:cs="Tahoma"/>
          <w:color w:val="000000"/>
          <w:sz w:val="12"/>
          <w:szCs w:val="12"/>
        </w:rPr>
      </w:pPr>
      <w:r>
        <w:rPr>
          <w:bCs/>
          <w:color w:val="000000"/>
          <w:sz w:val="28"/>
          <w:szCs w:val="28"/>
        </w:rPr>
        <w:t> </w:t>
      </w:r>
    </w:p>
    <w:p w:rsidR="00DA4DA2" w:rsidRDefault="00DA4DA2" w:rsidP="00DA4DA2">
      <w:pPr>
        <w:pStyle w:val="a9"/>
        <w:adjustRightInd w:val="0"/>
        <w:ind w:firstLine="540"/>
        <w:jc w:val="both"/>
        <w:rPr>
          <w:rFonts w:ascii="Tahoma" w:hAnsi="Tahoma" w:cs="Tahoma"/>
          <w:color w:val="000000"/>
          <w:sz w:val="12"/>
          <w:szCs w:val="12"/>
        </w:rPr>
      </w:pPr>
      <w:r>
        <w:rPr>
          <w:color w:val="000000"/>
          <w:sz w:val="28"/>
          <w:szCs w:val="28"/>
        </w:rPr>
        <w:t>Форма 0503190. Форма содержит информацию о вложениях в объекты недвижимого имущества, объектах незавершенного строительства.</w:t>
      </w:r>
    </w:p>
    <w:p w:rsidR="00DA4DA2" w:rsidRDefault="00DA4DA2" w:rsidP="00DA4DA2">
      <w:pPr>
        <w:pStyle w:val="a9"/>
        <w:adjustRightInd w:val="0"/>
        <w:ind w:firstLine="540"/>
        <w:jc w:val="both"/>
        <w:rPr>
          <w:rFonts w:ascii="Tahoma" w:hAnsi="Tahoma" w:cs="Tahoma"/>
          <w:color w:val="000000"/>
          <w:sz w:val="12"/>
          <w:szCs w:val="12"/>
        </w:rPr>
      </w:pPr>
      <w:r>
        <w:rPr>
          <w:color w:val="000000"/>
          <w:sz w:val="28"/>
          <w:szCs w:val="28"/>
        </w:rPr>
        <w:t> </w:t>
      </w:r>
    </w:p>
    <w:p w:rsidR="00DA4DA2" w:rsidRDefault="00DA4DA2" w:rsidP="00DA4DA2">
      <w:pPr>
        <w:pStyle w:val="a9"/>
        <w:adjustRightInd w:val="0"/>
        <w:ind w:firstLine="540"/>
        <w:jc w:val="both"/>
        <w:rPr>
          <w:rFonts w:ascii="Tahoma" w:hAnsi="Tahoma" w:cs="Tahoma"/>
          <w:color w:val="000000"/>
          <w:sz w:val="12"/>
          <w:szCs w:val="12"/>
        </w:rPr>
      </w:pPr>
      <w:r w:rsidRPr="00AD1DDC">
        <w:rPr>
          <w:color w:val="000000"/>
          <w:sz w:val="28"/>
          <w:szCs w:val="28"/>
        </w:rPr>
        <w:t>В бюджетном учете числятся  объекты капитального строительства и вложения в проектно-сметную документацию по состоянию на 01.01.202</w:t>
      </w:r>
      <w:r w:rsidR="00E97C4D">
        <w:rPr>
          <w:color w:val="000000"/>
          <w:sz w:val="28"/>
          <w:szCs w:val="28"/>
        </w:rPr>
        <w:t>3</w:t>
      </w:r>
      <w:r w:rsidRPr="00AD1DDC">
        <w:rPr>
          <w:color w:val="000000"/>
          <w:sz w:val="28"/>
          <w:szCs w:val="28"/>
        </w:rPr>
        <w:t xml:space="preserve"> г. на  общую сумму </w:t>
      </w:r>
      <w:r w:rsidR="00246EA1">
        <w:rPr>
          <w:color w:val="000000"/>
          <w:sz w:val="28"/>
          <w:szCs w:val="28"/>
        </w:rPr>
        <w:t>97 125 754,89</w:t>
      </w:r>
      <w:r w:rsidRPr="00AD1DDC">
        <w:rPr>
          <w:color w:val="000000"/>
          <w:sz w:val="28"/>
          <w:szCs w:val="28"/>
        </w:rPr>
        <w:t xml:space="preserve"> рублей, что на </w:t>
      </w:r>
      <w:r w:rsidR="00246EA1">
        <w:rPr>
          <w:color w:val="000000"/>
          <w:sz w:val="28"/>
          <w:szCs w:val="28"/>
        </w:rPr>
        <w:t>5 168 061,50</w:t>
      </w:r>
      <w:r w:rsidRPr="00AD1DDC">
        <w:rPr>
          <w:color w:val="000000"/>
          <w:sz w:val="28"/>
          <w:szCs w:val="28"/>
        </w:rPr>
        <w:t xml:space="preserve"> рублей </w:t>
      </w:r>
      <w:r w:rsidR="00246EA1">
        <w:rPr>
          <w:color w:val="000000"/>
          <w:sz w:val="28"/>
          <w:szCs w:val="28"/>
        </w:rPr>
        <w:t>меньше</w:t>
      </w:r>
      <w:r w:rsidRPr="00AD1DDC">
        <w:rPr>
          <w:color w:val="000000"/>
          <w:sz w:val="28"/>
          <w:szCs w:val="28"/>
        </w:rPr>
        <w:t>, чем на начало отчетного года.</w:t>
      </w:r>
      <w:r>
        <w:rPr>
          <w:color w:val="000000"/>
          <w:sz w:val="28"/>
          <w:szCs w:val="28"/>
        </w:rPr>
        <w:t xml:space="preserve">  </w:t>
      </w:r>
    </w:p>
    <w:p w:rsidR="00DA4DA2" w:rsidRDefault="00DA4DA2" w:rsidP="00DA4DA2">
      <w:pPr>
        <w:pStyle w:val="a9"/>
        <w:jc w:val="both"/>
        <w:rPr>
          <w:rFonts w:ascii="Tahoma" w:hAnsi="Tahoma" w:cs="Tahoma"/>
          <w:color w:val="000000"/>
          <w:sz w:val="12"/>
          <w:szCs w:val="12"/>
        </w:rPr>
      </w:pPr>
    </w:p>
    <w:p w:rsidR="00DA4DA2" w:rsidRDefault="00DA4DA2" w:rsidP="008D7C0E">
      <w:pPr>
        <w:pStyle w:val="a9"/>
        <w:ind w:firstLine="540"/>
        <w:jc w:val="both"/>
        <w:rPr>
          <w:rFonts w:ascii="Tahoma" w:hAnsi="Tahoma" w:cs="Tahoma"/>
          <w:color w:val="000000"/>
          <w:sz w:val="12"/>
          <w:szCs w:val="12"/>
        </w:rPr>
      </w:pPr>
      <w:r>
        <w:rPr>
          <w:color w:val="000000"/>
          <w:sz w:val="28"/>
          <w:szCs w:val="28"/>
        </w:rPr>
        <w:t> </w:t>
      </w:r>
      <w:bookmarkStart w:id="15" w:name="OLE_LINK31"/>
      <w:bookmarkStart w:id="16" w:name="OLE_LINK30"/>
      <w:r>
        <w:rPr>
          <w:bCs/>
          <w:color w:val="000000"/>
          <w:sz w:val="28"/>
          <w:szCs w:val="28"/>
        </w:rPr>
        <w:t xml:space="preserve">Вложения в недвижимое имущество в размере </w:t>
      </w:r>
      <w:r w:rsidR="00246EA1">
        <w:rPr>
          <w:color w:val="000000"/>
          <w:sz w:val="28"/>
          <w:szCs w:val="28"/>
        </w:rPr>
        <w:t>97 125 754,89</w:t>
      </w:r>
      <w:r w:rsidR="00246EA1" w:rsidRPr="00AD1DDC">
        <w:rPr>
          <w:color w:val="000000"/>
          <w:sz w:val="28"/>
          <w:szCs w:val="28"/>
        </w:rPr>
        <w:t xml:space="preserve"> </w:t>
      </w:r>
      <w:r w:rsidRPr="00F720EE">
        <w:rPr>
          <w:bCs/>
          <w:color w:val="000000"/>
          <w:sz w:val="28"/>
          <w:szCs w:val="28"/>
        </w:rPr>
        <w:t>рублей</w:t>
      </w:r>
      <w:bookmarkEnd w:id="15"/>
      <w:bookmarkEnd w:id="16"/>
      <w:r w:rsidR="003F684C">
        <w:rPr>
          <w:bCs/>
          <w:color w:val="000000"/>
          <w:sz w:val="28"/>
          <w:szCs w:val="28"/>
        </w:rPr>
        <w:t xml:space="preserve"> сложились </w:t>
      </w:r>
      <w:r>
        <w:rPr>
          <w:bCs/>
          <w:color w:val="000000"/>
          <w:sz w:val="28"/>
          <w:szCs w:val="28"/>
        </w:rPr>
        <w:t xml:space="preserve"> по объектам</w:t>
      </w:r>
      <w:r w:rsidR="003F684C">
        <w:rPr>
          <w:bCs/>
          <w:color w:val="000000"/>
          <w:sz w:val="28"/>
          <w:szCs w:val="28"/>
        </w:rPr>
        <w:t xml:space="preserve"> следующим образом</w:t>
      </w:r>
      <w:r>
        <w:rPr>
          <w:bCs/>
          <w:color w:val="000000"/>
          <w:sz w:val="28"/>
          <w:szCs w:val="28"/>
        </w:rPr>
        <w:t>:</w:t>
      </w:r>
    </w:p>
    <w:p w:rsidR="00DA4DA2" w:rsidRDefault="00DA4DA2" w:rsidP="00DA4DA2">
      <w:pPr>
        <w:pStyle w:val="a9"/>
        <w:jc w:val="both"/>
        <w:rPr>
          <w:rFonts w:ascii="Tahoma" w:hAnsi="Tahoma" w:cs="Tahoma"/>
          <w:color w:val="000000"/>
          <w:sz w:val="12"/>
          <w:szCs w:val="12"/>
        </w:rPr>
      </w:pPr>
    </w:p>
    <w:p w:rsidR="00DA4DA2" w:rsidRDefault="00DA4DA2" w:rsidP="00DA4DA2">
      <w:pPr>
        <w:pStyle w:val="a9"/>
        <w:adjustRightInd w:val="0"/>
        <w:ind w:firstLine="540"/>
        <w:jc w:val="both"/>
        <w:rPr>
          <w:rFonts w:ascii="Tahoma" w:hAnsi="Tahoma" w:cs="Tahoma"/>
          <w:color w:val="000000"/>
          <w:sz w:val="12"/>
          <w:szCs w:val="12"/>
        </w:rPr>
      </w:pPr>
      <w:r>
        <w:rPr>
          <w:bCs/>
          <w:color w:val="000000"/>
          <w:sz w:val="28"/>
          <w:szCs w:val="28"/>
        </w:rPr>
        <w:t xml:space="preserve"> «Реконструкция ТЦ-302</w:t>
      </w:r>
      <w:r w:rsidR="00937214">
        <w:rPr>
          <w:bCs/>
          <w:color w:val="000000"/>
          <w:sz w:val="28"/>
          <w:szCs w:val="28"/>
        </w:rPr>
        <w:t xml:space="preserve"> г</w:t>
      </w:r>
      <w:proofErr w:type="gramStart"/>
      <w:r w:rsidR="00937214">
        <w:rPr>
          <w:bCs/>
          <w:color w:val="000000"/>
          <w:sz w:val="28"/>
          <w:szCs w:val="28"/>
        </w:rPr>
        <w:t>.П</w:t>
      </w:r>
      <w:proofErr w:type="gramEnd"/>
      <w:r w:rsidR="00937214">
        <w:rPr>
          <w:bCs/>
          <w:color w:val="000000"/>
          <w:sz w:val="28"/>
          <w:szCs w:val="28"/>
        </w:rPr>
        <w:t>олярный</w:t>
      </w:r>
      <w:r>
        <w:rPr>
          <w:bCs/>
          <w:color w:val="000000"/>
          <w:sz w:val="28"/>
          <w:szCs w:val="28"/>
        </w:rPr>
        <w:t>» - 25 501 820,85 рублей (26.06.2012г. – 25.12.2013г.);</w:t>
      </w:r>
    </w:p>
    <w:p w:rsidR="00DA4DA2" w:rsidRDefault="00DA4DA2" w:rsidP="00DA4DA2">
      <w:pPr>
        <w:pStyle w:val="a9"/>
        <w:ind w:firstLine="540"/>
        <w:jc w:val="both"/>
        <w:rPr>
          <w:rFonts w:ascii="Tahoma" w:hAnsi="Tahoma" w:cs="Tahoma"/>
          <w:color w:val="000000"/>
          <w:sz w:val="12"/>
          <w:szCs w:val="12"/>
        </w:rPr>
      </w:pPr>
      <w:r>
        <w:rPr>
          <w:color w:val="000000"/>
          <w:sz w:val="28"/>
          <w:szCs w:val="28"/>
        </w:rPr>
        <w:t xml:space="preserve"> </w:t>
      </w:r>
    </w:p>
    <w:p w:rsidR="00DA4DA2" w:rsidRDefault="00DA4DA2" w:rsidP="00DA4DA2">
      <w:pPr>
        <w:pStyle w:val="a9"/>
        <w:ind w:firstLine="540"/>
        <w:jc w:val="both"/>
        <w:rPr>
          <w:rFonts w:ascii="Tahoma" w:hAnsi="Tahoma" w:cs="Tahoma"/>
          <w:color w:val="000000"/>
          <w:sz w:val="12"/>
          <w:szCs w:val="12"/>
        </w:rPr>
      </w:pPr>
      <w:r>
        <w:rPr>
          <w:bCs/>
          <w:color w:val="000000"/>
          <w:sz w:val="28"/>
          <w:szCs w:val="28"/>
        </w:rPr>
        <w:t xml:space="preserve"> «</w:t>
      </w:r>
      <w:r>
        <w:rPr>
          <w:color w:val="000000"/>
          <w:sz w:val="28"/>
          <w:szCs w:val="28"/>
        </w:rPr>
        <w:t xml:space="preserve">Реконструкция общежития под милицию» - 17 270 877,71 </w:t>
      </w:r>
      <w:r>
        <w:rPr>
          <w:bCs/>
          <w:color w:val="000000"/>
          <w:sz w:val="28"/>
          <w:szCs w:val="28"/>
        </w:rPr>
        <w:t>рублей (05.01.2004г. – 31.12.2004г.)</w:t>
      </w:r>
      <w:r>
        <w:rPr>
          <w:color w:val="000000"/>
          <w:sz w:val="28"/>
          <w:szCs w:val="28"/>
        </w:rPr>
        <w:t>;</w:t>
      </w:r>
    </w:p>
    <w:p w:rsidR="00DA4DA2" w:rsidRDefault="00DA4DA2" w:rsidP="00DA4DA2">
      <w:pPr>
        <w:pStyle w:val="a9"/>
        <w:jc w:val="both"/>
        <w:rPr>
          <w:rFonts w:ascii="Tahoma" w:hAnsi="Tahoma" w:cs="Tahoma"/>
          <w:color w:val="000000"/>
          <w:sz w:val="12"/>
          <w:szCs w:val="12"/>
        </w:rPr>
      </w:pPr>
    </w:p>
    <w:p w:rsidR="00DA4DA2" w:rsidRDefault="00DA4DA2" w:rsidP="00DA4DA2">
      <w:pPr>
        <w:pStyle w:val="a9"/>
        <w:ind w:firstLine="540"/>
        <w:jc w:val="both"/>
        <w:rPr>
          <w:rFonts w:ascii="Tahoma" w:hAnsi="Tahoma" w:cs="Tahoma"/>
          <w:color w:val="000000"/>
          <w:sz w:val="12"/>
          <w:szCs w:val="12"/>
        </w:rPr>
      </w:pPr>
      <w:r>
        <w:rPr>
          <w:bCs/>
          <w:color w:val="000000"/>
          <w:sz w:val="28"/>
          <w:szCs w:val="28"/>
        </w:rPr>
        <w:t xml:space="preserve">  «</w:t>
      </w:r>
      <w:r>
        <w:rPr>
          <w:color w:val="000000"/>
          <w:sz w:val="28"/>
          <w:szCs w:val="28"/>
        </w:rPr>
        <w:t>Реконструкция теплосетей г</w:t>
      </w:r>
      <w:proofErr w:type="gramStart"/>
      <w:r>
        <w:rPr>
          <w:color w:val="000000"/>
          <w:sz w:val="28"/>
          <w:szCs w:val="28"/>
        </w:rPr>
        <w:t>.П</w:t>
      </w:r>
      <w:proofErr w:type="gramEnd"/>
      <w:r>
        <w:rPr>
          <w:color w:val="000000"/>
          <w:sz w:val="28"/>
          <w:szCs w:val="28"/>
        </w:rPr>
        <w:t xml:space="preserve">олярный» - 167 465,00 </w:t>
      </w:r>
      <w:r>
        <w:rPr>
          <w:bCs/>
          <w:color w:val="000000"/>
          <w:sz w:val="28"/>
          <w:szCs w:val="28"/>
        </w:rPr>
        <w:t>рублей (26.06.2012г. – 25.12.2013г.)</w:t>
      </w:r>
      <w:r>
        <w:rPr>
          <w:color w:val="000000"/>
          <w:sz w:val="28"/>
          <w:szCs w:val="28"/>
        </w:rPr>
        <w:t>;</w:t>
      </w:r>
    </w:p>
    <w:p w:rsidR="00DA4DA2" w:rsidRDefault="00DA4DA2" w:rsidP="00DA4DA2">
      <w:pPr>
        <w:pStyle w:val="a9"/>
        <w:jc w:val="both"/>
        <w:rPr>
          <w:rFonts w:ascii="Tahoma" w:hAnsi="Tahoma" w:cs="Tahoma"/>
          <w:color w:val="000000"/>
          <w:sz w:val="12"/>
          <w:szCs w:val="12"/>
        </w:rPr>
      </w:pPr>
    </w:p>
    <w:p w:rsidR="00DA4DA2" w:rsidRDefault="00DA4DA2" w:rsidP="00DA4DA2">
      <w:pPr>
        <w:pStyle w:val="a9"/>
        <w:ind w:firstLine="540"/>
        <w:jc w:val="both"/>
        <w:rPr>
          <w:rFonts w:ascii="Tahoma" w:hAnsi="Tahoma" w:cs="Tahoma"/>
          <w:color w:val="000000"/>
          <w:sz w:val="12"/>
          <w:szCs w:val="12"/>
        </w:rPr>
      </w:pPr>
      <w:r>
        <w:rPr>
          <w:bCs/>
          <w:color w:val="000000"/>
          <w:sz w:val="28"/>
          <w:szCs w:val="28"/>
        </w:rPr>
        <w:t xml:space="preserve">  «</w:t>
      </w:r>
      <w:r>
        <w:rPr>
          <w:color w:val="000000"/>
          <w:sz w:val="28"/>
          <w:szCs w:val="28"/>
        </w:rPr>
        <w:t xml:space="preserve">Строительство </w:t>
      </w:r>
      <w:proofErr w:type="spellStart"/>
      <w:r>
        <w:rPr>
          <w:color w:val="000000"/>
          <w:sz w:val="28"/>
          <w:szCs w:val="28"/>
        </w:rPr>
        <w:t>общ</w:t>
      </w:r>
      <w:proofErr w:type="gramStart"/>
      <w:r>
        <w:rPr>
          <w:color w:val="000000"/>
          <w:sz w:val="28"/>
          <w:szCs w:val="28"/>
        </w:rPr>
        <w:t>.б</w:t>
      </w:r>
      <w:proofErr w:type="gramEnd"/>
      <w:r>
        <w:rPr>
          <w:color w:val="000000"/>
          <w:sz w:val="28"/>
          <w:szCs w:val="28"/>
        </w:rPr>
        <w:t>лока</w:t>
      </w:r>
      <w:proofErr w:type="spellEnd"/>
      <w:r>
        <w:rPr>
          <w:color w:val="000000"/>
          <w:sz w:val="28"/>
          <w:szCs w:val="28"/>
        </w:rPr>
        <w:t xml:space="preserve"> на б/о "</w:t>
      </w:r>
      <w:proofErr w:type="spellStart"/>
      <w:r>
        <w:rPr>
          <w:color w:val="000000"/>
          <w:sz w:val="28"/>
          <w:szCs w:val="28"/>
        </w:rPr>
        <w:t>Голубая</w:t>
      </w:r>
      <w:proofErr w:type="spellEnd"/>
      <w:r>
        <w:rPr>
          <w:color w:val="000000"/>
          <w:sz w:val="28"/>
          <w:szCs w:val="28"/>
        </w:rPr>
        <w:t xml:space="preserve"> бухта"» - 2 206 350,31  </w:t>
      </w:r>
      <w:r>
        <w:rPr>
          <w:bCs/>
          <w:color w:val="000000"/>
          <w:sz w:val="28"/>
          <w:szCs w:val="28"/>
        </w:rPr>
        <w:t>рублей (2002г.)</w:t>
      </w:r>
      <w:r>
        <w:rPr>
          <w:color w:val="000000"/>
          <w:sz w:val="28"/>
          <w:szCs w:val="28"/>
        </w:rPr>
        <w:t>;</w:t>
      </w:r>
    </w:p>
    <w:p w:rsidR="00DA4DA2" w:rsidRDefault="00DA4DA2" w:rsidP="00DA4DA2">
      <w:pPr>
        <w:pStyle w:val="a9"/>
        <w:jc w:val="both"/>
        <w:rPr>
          <w:rFonts w:ascii="Tahoma" w:hAnsi="Tahoma" w:cs="Tahoma"/>
          <w:color w:val="000000"/>
          <w:sz w:val="12"/>
          <w:szCs w:val="12"/>
        </w:rPr>
      </w:pPr>
    </w:p>
    <w:p w:rsidR="00DA4DA2" w:rsidRDefault="00DA4DA2" w:rsidP="00DA4DA2">
      <w:pPr>
        <w:pStyle w:val="a9"/>
        <w:ind w:firstLine="540"/>
        <w:jc w:val="both"/>
        <w:rPr>
          <w:rFonts w:ascii="Tahoma" w:hAnsi="Tahoma" w:cs="Tahoma"/>
          <w:color w:val="000000"/>
          <w:sz w:val="12"/>
          <w:szCs w:val="12"/>
        </w:rPr>
      </w:pPr>
      <w:r>
        <w:rPr>
          <w:bCs/>
          <w:color w:val="000000"/>
          <w:sz w:val="28"/>
          <w:szCs w:val="28"/>
        </w:rPr>
        <w:t xml:space="preserve">    «</w:t>
      </w:r>
      <w:r>
        <w:rPr>
          <w:color w:val="000000"/>
          <w:sz w:val="28"/>
          <w:szCs w:val="28"/>
        </w:rPr>
        <w:t xml:space="preserve">ЦАТС в </w:t>
      </w:r>
      <w:proofErr w:type="spellStart"/>
      <w:r>
        <w:rPr>
          <w:color w:val="000000"/>
          <w:sz w:val="28"/>
          <w:szCs w:val="28"/>
        </w:rPr>
        <w:t>г</w:t>
      </w:r>
      <w:proofErr w:type="gramStart"/>
      <w:r>
        <w:rPr>
          <w:color w:val="000000"/>
          <w:sz w:val="28"/>
          <w:szCs w:val="28"/>
        </w:rPr>
        <w:t>.Г</w:t>
      </w:r>
      <w:proofErr w:type="gramEnd"/>
      <w:r>
        <w:rPr>
          <w:color w:val="000000"/>
          <w:sz w:val="28"/>
          <w:szCs w:val="28"/>
        </w:rPr>
        <w:t>аджиево</w:t>
      </w:r>
      <w:proofErr w:type="spellEnd"/>
      <w:r>
        <w:rPr>
          <w:color w:val="000000"/>
          <w:sz w:val="28"/>
          <w:szCs w:val="28"/>
        </w:rPr>
        <w:t xml:space="preserve"> и п.Оленья Губа» - 89 569,04 </w:t>
      </w:r>
      <w:r>
        <w:rPr>
          <w:bCs/>
          <w:color w:val="000000"/>
          <w:sz w:val="28"/>
          <w:szCs w:val="28"/>
        </w:rPr>
        <w:t>рублей (2003г.)</w:t>
      </w:r>
      <w:r>
        <w:rPr>
          <w:color w:val="000000"/>
          <w:sz w:val="28"/>
          <w:szCs w:val="28"/>
        </w:rPr>
        <w:t>;</w:t>
      </w:r>
    </w:p>
    <w:p w:rsidR="00DA4DA2" w:rsidRDefault="00DA4DA2" w:rsidP="00DA4DA2">
      <w:pPr>
        <w:pStyle w:val="a9"/>
        <w:jc w:val="both"/>
        <w:rPr>
          <w:rFonts w:ascii="Tahoma" w:hAnsi="Tahoma" w:cs="Tahoma"/>
          <w:color w:val="000000"/>
          <w:sz w:val="12"/>
          <w:szCs w:val="12"/>
        </w:rPr>
      </w:pPr>
    </w:p>
    <w:p w:rsidR="00DA4DA2" w:rsidRDefault="00DA4DA2" w:rsidP="00DA4DA2">
      <w:pPr>
        <w:pStyle w:val="a9"/>
        <w:jc w:val="both"/>
        <w:rPr>
          <w:rFonts w:ascii="Tahoma" w:hAnsi="Tahoma" w:cs="Tahoma"/>
          <w:color w:val="000000"/>
          <w:sz w:val="12"/>
          <w:szCs w:val="12"/>
        </w:rPr>
      </w:pPr>
    </w:p>
    <w:p w:rsidR="00DA4DA2" w:rsidRDefault="00DA4DA2" w:rsidP="00DA4DA2">
      <w:pPr>
        <w:pStyle w:val="a9"/>
        <w:ind w:firstLine="540"/>
        <w:jc w:val="both"/>
        <w:rPr>
          <w:rFonts w:ascii="Tahoma" w:hAnsi="Tahoma" w:cs="Tahoma"/>
          <w:color w:val="000000"/>
          <w:sz w:val="12"/>
          <w:szCs w:val="12"/>
        </w:rPr>
      </w:pPr>
      <w:r>
        <w:rPr>
          <w:color w:val="000000"/>
          <w:sz w:val="28"/>
          <w:szCs w:val="28"/>
        </w:rPr>
        <w:t xml:space="preserve">“Реконструкция очистных сооружений канализационных сточных вод с целью исключения сброса неочищенных сточных вод в ручей Безымянный № 3 </w:t>
      </w:r>
      <w:proofErr w:type="spellStart"/>
      <w:r>
        <w:rPr>
          <w:color w:val="000000"/>
          <w:sz w:val="28"/>
          <w:szCs w:val="28"/>
        </w:rPr>
        <w:t>г</w:t>
      </w:r>
      <w:proofErr w:type="gramStart"/>
      <w:r>
        <w:rPr>
          <w:color w:val="000000"/>
          <w:sz w:val="28"/>
          <w:szCs w:val="28"/>
        </w:rPr>
        <w:t>.С</w:t>
      </w:r>
      <w:proofErr w:type="gramEnd"/>
      <w:r>
        <w:rPr>
          <w:color w:val="000000"/>
          <w:sz w:val="28"/>
          <w:szCs w:val="28"/>
        </w:rPr>
        <w:t>нежногорск</w:t>
      </w:r>
      <w:proofErr w:type="spellEnd"/>
      <w:r>
        <w:rPr>
          <w:color w:val="000000"/>
          <w:sz w:val="28"/>
          <w:szCs w:val="28"/>
        </w:rPr>
        <w:t>” – 11</w:t>
      </w:r>
      <w:r>
        <w:rPr>
          <w:color w:val="000000"/>
          <w:sz w:val="28"/>
          <w:szCs w:val="28"/>
          <w:lang w:val="en-US"/>
        </w:rPr>
        <w:t> </w:t>
      </w:r>
      <w:r>
        <w:rPr>
          <w:color w:val="000000"/>
          <w:sz w:val="28"/>
          <w:szCs w:val="28"/>
        </w:rPr>
        <w:t>778</w:t>
      </w:r>
      <w:r>
        <w:rPr>
          <w:color w:val="000000"/>
          <w:sz w:val="28"/>
          <w:szCs w:val="28"/>
          <w:lang w:val="en-US"/>
        </w:rPr>
        <w:t> </w:t>
      </w:r>
      <w:r>
        <w:rPr>
          <w:color w:val="000000"/>
          <w:sz w:val="28"/>
          <w:szCs w:val="28"/>
        </w:rPr>
        <w:t>450,00 рублей (2016 г.)</w:t>
      </w:r>
    </w:p>
    <w:p w:rsidR="00DA4DA2" w:rsidRDefault="00DA4DA2" w:rsidP="00DA4DA2">
      <w:pPr>
        <w:pStyle w:val="a9"/>
        <w:jc w:val="both"/>
        <w:rPr>
          <w:rFonts w:ascii="Tahoma" w:hAnsi="Tahoma" w:cs="Tahoma"/>
          <w:color w:val="000000"/>
          <w:sz w:val="12"/>
          <w:szCs w:val="12"/>
        </w:rPr>
      </w:pPr>
    </w:p>
    <w:p w:rsidR="00DA4DA2" w:rsidRDefault="00DA4DA2" w:rsidP="00DA4DA2">
      <w:pPr>
        <w:pStyle w:val="a9"/>
        <w:jc w:val="both"/>
        <w:rPr>
          <w:rFonts w:ascii="Tahoma" w:hAnsi="Tahoma" w:cs="Tahoma"/>
          <w:color w:val="000000"/>
          <w:sz w:val="12"/>
          <w:szCs w:val="12"/>
        </w:rPr>
      </w:pPr>
    </w:p>
    <w:p w:rsidR="0052061E" w:rsidRDefault="0052061E" w:rsidP="00DA4DA2">
      <w:pPr>
        <w:pStyle w:val="a9"/>
        <w:ind w:firstLine="540"/>
        <w:jc w:val="both"/>
        <w:rPr>
          <w:rFonts w:ascii="Tahoma" w:hAnsi="Tahoma" w:cs="Tahoma"/>
          <w:color w:val="000000"/>
          <w:sz w:val="12"/>
          <w:szCs w:val="12"/>
        </w:rPr>
      </w:pPr>
    </w:p>
    <w:p w:rsidR="004831C8" w:rsidRDefault="004831C8" w:rsidP="004831C8">
      <w:pPr>
        <w:pStyle w:val="a9"/>
        <w:ind w:firstLine="540"/>
        <w:jc w:val="both"/>
        <w:rPr>
          <w:rFonts w:ascii="Tahoma" w:hAnsi="Tahoma" w:cs="Tahoma"/>
          <w:color w:val="000000"/>
          <w:sz w:val="12"/>
          <w:szCs w:val="12"/>
        </w:rPr>
      </w:pPr>
      <w:r>
        <w:rPr>
          <w:color w:val="000000"/>
          <w:sz w:val="28"/>
          <w:szCs w:val="28"/>
        </w:rPr>
        <w:t xml:space="preserve">«Поверхностный водоотвод с территории </w:t>
      </w:r>
      <w:proofErr w:type="gramStart"/>
      <w:r>
        <w:rPr>
          <w:color w:val="000000"/>
          <w:sz w:val="28"/>
          <w:szCs w:val="28"/>
        </w:rPr>
        <w:t>г</w:t>
      </w:r>
      <w:proofErr w:type="gramEnd"/>
      <w:r>
        <w:rPr>
          <w:color w:val="000000"/>
          <w:sz w:val="28"/>
          <w:szCs w:val="28"/>
        </w:rPr>
        <w:t xml:space="preserve">. </w:t>
      </w:r>
      <w:proofErr w:type="spellStart"/>
      <w:r>
        <w:rPr>
          <w:color w:val="000000"/>
          <w:sz w:val="28"/>
          <w:szCs w:val="28"/>
        </w:rPr>
        <w:t>Гаджиево</w:t>
      </w:r>
      <w:proofErr w:type="spellEnd"/>
      <w:r>
        <w:rPr>
          <w:color w:val="000000"/>
          <w:sz w:val="28"/>
          <w:szCs w:val="28"/>
        </w:rPr>
        <w:t xml:space="preserve">» - 652 407,71 </w:t>
      </w:r>
      <w:r>
        <w:rPr>
          <w:bCs/>
          <w:color w:val="000000"/>
          <w:sz w:val="28"/>
          <w:szCs w:val="28"/>
        </w:rPr>
        <w:t>рублей</w:t>
      </w:r>
      <w:r>
        <w:rPr>
          <w:color w:val="000000"/>
          <w:sz w:val="28"/>
          <w:szCs w:val="28"/>
        </w:rPr>
        <w:t>;</w:t>
      </w:r>
    </w:p>
    <w:p w:rsidR="00485D0A" w:rsidRDefault="00485D0A" w:rsidP="00485D0A">
      <w:pPr>
        <w:pStyle w:val="a9"/>
        <w:ind w:firstLine="540"/>
        <w:jc w:val="both"/>
        <w:rPr>
          <w:color w:val="000000"/>
          <w:sz w:val="28"/>
          <w:szCs w:val="28"/>
        </w:rPr>
      </w:pPr>
    </w:p>
    <w:p w:rsidR="00485D0A" w:rsidRDefault="00485D0A" w:rsidP="00485D0A">
      <w:pPr>
        <w:pStyle w:val="a9"/>
        <w:ind w:firstLine="540"/>
        <w:jc w:val="both"/>
        <w:rPr>
          <w:color w:val="000000"/>
          <w:sz w:val="28"/>
          <w:szCs w:val="28"/>
        </w:rPr>
      </w:pPr>
      <w:r>
        <w:rPr>
          <w:color w:val="000000"/>
          <w:sz w:val="28"/>
          <w:szCs w:val="28"/>
        </w:rPr>
        <w:t>«Реконструкция пешеходного моста в г</w:t>
      </w:r>
      <w:proofErr w:type="gramStart"/>
      <w:r>
        <w:rPr>
          <w:color w:val="000000"/>
          <w:sz w:val="28"/>
          <w:szCs w:val="28"/>
        </w:rPr>
        <w:t>.П</w:t>
      </w:r>
      <w:proofErr w:type="gramEnd"/>
      <w:r>
        <w:rPr>
          <w:color w:val="000000"/>
          <w:sz w:val="28"/>
          <w:szCs w:val="28"/>
        </w:rPr>
        <w:t xml:space="preserve">олярный ул.Моисеева – </w:t>
      </w:r>
      <w:proofErr w:type="spellStart"/>
      <w:r>
        <w:rPr>
          <w:color w:val="000000"/>
          <w:sz w:val="28"/>
          <w:szCs w:val="28"/>
        </w:rPr>
        <w:t>ул.Душенова</w:t>
      </w:r>
      <w:proofErr w:type="spellEnd"/>
      <w:r>
        <w:rPr>
          <w:color w:val="000000"/>
          <w:sz w:val="28"/>
          <w:szCs w:val="28"/>
        </w:rPr>
        <w:t xml:space="preserve">»- 39 </w:t>
      </w:r>
      <w:r w:rsidR="00246EA1">
        <w:rPr>
          <w:color w:val="000000"/>
          <w:sz w:val="28"/>
          <w:szCs w:val="28"/>
        </w:rPr>
        <w:t>4</w:t>
      </w:r>
      <w:r>
        <w:rPr>
          <w:color w:val="000000"/>
          <w:sz w:val="28"/>
          <w:szCs w:val="28"/>
        </w:rPr>
        <w:t xml:space="preserve">58 814,27 рублей (2019- 2021 </w:t>
      </w:r>
      <w:proofErr w:type="spellStart"/>
      <w:r>
        <w:rPr>
          <w:color w:val="000000"/>
          <w:sz w:val="28"/>
          <w:szCs w:val="28"/>
        </w:rPr>
        <w:t>гг</w:t>
      </w:r>
      <w:proofErr w:type="spellEnd"/>
      <w:r>
        <w:rPr>
          <w:color w:val="000000"/>
          <w:sz w:val="28"/>
          <w:szCs w:val="28"/>
        </w:rPr>
        <w:t>).</w:t>
      </w:r>
    </w:p>
    <w:p w:rsidR="007169A6" w:rsidRDefault="007169A6" w:rsidP="007169A6">
      <w:pPr>
        <w:pStyle w:val="a9"/>
        <w:adjustRightInd w:val="0"/>
        <w:ind w:firstLine="540"/>
        <w:jc w:val="both"/>
        <w:rPr>
          <w:color w:val="000000"/>
          <w:sz w:val="28"/>
          <w:szCs w:val="28"/>
        </w:rPr>
      </w:pPr>
    </w:p>
    <w:p w:rsidR="00D570AF" w:rsidRPr="00002E03" w:rsidRDefault="00D570AF" w:rsidP="00D570AF">
      <w:pPr>
        <w:pStyle w:val="a9"/>
        <w:adjustRightInd w:val="0"/>
        <w:ind w:firstLine="540"/>
        <w:jc w:val="both"/>
        <w:rPr>
          <w:color w:val="000000"/>
          <w:sz w:val="28"/>
          <w:szCs w:val="28"/>
        </w:rPr>
      </w:pPr>
      <w:r w:rsidRPr="00002E03">
        <w:rPr>
          <w:color w:val="000000"/>
          <w:sz w:val="28"/>
          <w:szCs w:val="28"/>
        </w:rPr>
        <w:t xml:space="preserve">Произведенные затраты в капитальные вложения </w:t>
      </w:r>
      <w:r w:rsidR="00002E03" w:rsidRPr="00002E03">
        <w:rPr>
          <w:color w:val="000000"/>
          <w:sz w:val="28"/>
          <w:szCs w:val="28"/>
        </w:rPr>
        <w:t xml:space="preserve">списаны в соответствии с постановлением администрации ЗАТО Александровск от 22.12.2021 № 2631 «Об утверждении Порядка списания затрат по объектам незавершенного строительства и Положения о комиссии по списанию затрат по объектам незавершенного строительства муниципального образования ЗАТО Александровск» </w:t>
      </w:r>
      <w:r w:rsidRPr="00002E03">
        <w:rPr>
          <w:color w:val="000000"/>
          <w:sz w:val="28"/>
          <w:szCs w:val="28"/>
        </w:rPr>
        <w:t>по следующим объектам:</w:t>
      </w:r>
    </w:p>
    <w:p w:rsidR="00002E03" w:rsidRPr="00002E03" w:rsidRDefault="007169A6" w:rsidP="00002E03">
      <w:pPr>
        <w:pStyle w:val="a9"/>
        <w:adjustRightInd w:val="0"/>
        <w:ind w:firstLine="540"/>
        <w:jc w:val="both"/>
        <w:rPr>
          <w:rFonts w:ascii="Tahoma" w:hAnsi="Tahoma" w:cs="Tahoma"/>
          <w:color w:val="000000"/>
          <w:sz w:val="12"/>
          <w:szCs w:val="12"/>
        </w:rPr>
      </w:pPr>
      <w:r w:rsidRPr="00002E03">
        <w:rPr>
          <w:color w:val="000000"/>
          <w:sz w:val="28"/>
          <w:szCs w:val="28"/>
        </w:rPr>
        <w:t xml:space="preserve"> </w:t>
      </w:r>
      <w:r w:rsidR="00002E03" w:rsidRPr="00002E03">
        <w:rPr>
          <w:bCs/>
          <w:color w:val="000000"/>
          <w:sz w:val="28"/>
          <w:szCs w:val="28"/>
        </w:rPr>
        <w:t xml:space="preserve">  «Реконструкция открытого стадиона в </w:t>
      </w:r>
      <w:proofErr w:type="gramStart"/>
      <w:r w:rsidR="00002E03" w:rsidRPr="00002E03">
        <w:rPr>
          <w:bCs/>
          <w:color w:val="000000"/>
          <w:sz w:val="28"/>
          <w:szCs w:val="28"/>
        </w:rPr>
        <w:t>г</w:t>
      </w:r>
      <w:proofErr w:type="gramEnd"/>
      <w:r w:rsidR="00002E03" w:rsidRPr="00002E03">
        <w:rPr>
          <w:bCs/>
          <w:color w:val="000000"/>
          <w:sz w:val="28"/>
          <w:szCs w:val="28"/>
        </w:rPr>
        <w:t xml:space="preserve">. </w:t>
      </w:r>
      <w:proofErr w:type="spellStart"/>
      <w:r w:rsidR="00002E03" w:rsidRPr="00002E03">
        <w:rPr>
          <w:bCs/>
          <w:color w:val="000000"/>
          <w:sz w:val="28"/>
          <w:szCs w:val="28"/>
        </w:rPr>
        <w:t>Снежногорске</w:t>
      </w:r>
      <w:proofErr w:type="spellEnd"/>
      <w:r w:rsidR="00002E03" w:rsidRPr="00002E03">
        <w:rPr>
          <w:bCs/>
          <w:color w:val="000000"/>
          <w:sz w:val="28"/>
          <w:szCs w:val="28"/>
        </w:rPr>
        <w:t>» - 1 650 000,00 рублей (24.02.2014г. – 12.05.2014);</w:t>
      </w:r>
    </w:p>
    <w:p w:rsidR="00002E03" w:rsidRPr="00002E03" w:rsidRDefault="00002E03" w:rsidP="00002E03">
      <w:pPr>
        <w:pStyle w:val="a9"/>
        <w:jc w:val="both"/>
        <w:rPr>
          <w:rFonts w:ascii="Tahoma" w:hAnsi="Tahoma" w:cs="Tahoma"/>
          <w:color w:val="000000"/>
          <w:sz w:val="12"/>
          <w:szCs w:val="12"/>
        </w:rPr>
      </w:pPr>
    </w:p>
    <w:p w:rsidR="00002E03" w:rsidRPr="00002E03" w:rsidRDefault="00002E03" w:rsidP="00002E03">
      <w:pPr>
        <w:pStyle w:val="a9"/>
        <w:adjustRightInd w:val="0"/>
        <w:ind w:firstLine="540"/>
        <w:jc w:val="both"/>
        <w:rPr>
          <w:rFonts w:ascii="Tahoma" w:hAnsi="Tahoma" w:cs="Tahoma"/>
          <w:color w:val="000000"/>
          <w:sz w:val="12"/>
          <w:szCs w:val="12"/>
        </w:rPr>
      </w:pPr>
      <w:r w:rsidRPr="00002E03">
        <w:rPr>
          <w:color w:val="000000"/>
          <w:sz w:val="28"/>
          <w:szCs w:val="28"/>
        </w:rPr>
        <w:t xml:space="preserve">ПСД по привязке проекта «Строительство детского сада на 300 мест в </w:t>
      </w:r>
      <w:proofErr w:type="gramStart"/>
      <w:r w:rsidRPr="00002E03">
        <w:rPr>
          <w:color w:val="000000"/>
          <w:sz w:val="28"/>
          <w:szCs w:val="28"/>
        </w:rPr>
        <w:t>г</w:t>
      </w:r>
      <w:proofErr w:type="gramEnd"/>
      <w:r w:rsidRPr="00002E03">
        <w:rPr>
          <w:color w:val="000000"/>
          <w:sz w:val="28"/>
          <w:szCs w:val="28"/>
        </w:rPr>
        <w:t>. Полярный» -  2 430 000,00 (</w:t>
      </w:r>
      <w:r w:rsidRPr="00002E03">
        <w:rPr>
          <w:bCs/>
          <w:color w:val="000000"/>
          <w:sz w:val="28"/>
          <w:szCs w:val="28"/>
        </w:rPr>
        <w:t>22.10.2014г. – 30.01.2015г);</w:t>
      </w:r>
    </w:p>
    <w:p w:rsidR="004831C8" w:rsidRPr="00002E03" w:rsidRDefault="004831C8" w:rsidP="00002E03">
      <w:pPr>
        <w:pStyle w:val="a9"/>
        <w:adjustRightInd w:val="0"/>
        <w:ind w:firstLine="540"/>
        <w:jc w:val="both"/>
        <w:rPr>
          <w:rFonts w:ascii="Tahoma" w:hAnsi="Tahoma" w:cs="Tahoma"/>
          <w:color w:val="000000"/>
          <w:sz w:val="12"/>
          <w:szCs w:val="12"/>
        </w:rPr>
      </w:pPr>
    </w:p>
    <w:p w:rsidR="00002E03" w:rsidRDefault="004831C8" w:rsidP="00002E03">
      <w:pPr>
        <w:pStyle w:val="a9"/>
        <w:ind w:firstLine="540"/>
        <w:jc w:val="both"/>
        <w:rPr>
          <w:rFonts w:ascii="Tahoma" w:hAnsi="Tahoma" w:cs="Tahoma"/>
          <w:color w:val="000000"/>
          <w:sz w:val="12"/>
          <w:szCs w:val="12"/>
        </w:rPr>
      </w:pPr>
      <w:r w:rsidRPr="00002E03">
        <w:rPr>
          <w:bCs/>
          <w:color w:val="000000"/>
          <w:sz w:val="28"/>
          <w:szCs w:val="28"/>
        </w:rPr>
        <w:t xml:space="preserve">  </w:t>
      </w:r>
      <w:r w:rsidR="00002E03" w:rsidRPr="00002E03">
        <w:rPr>
          <w:color w:val="000000"/>
          <w:sz w:val="28"/>
          <w:szCs w:val="28"/>
        </w:rPr>
        <w:t xml:space="preserve"> «</w:t>
      </w:r>
      <w:r w:rsidR="00002E03">
        <w:rPr>
          <w:color w:val="000000"/>
          <w:sz w:val="28"/>
          <w:szCs w:val="28"/>
        </w:rPr>
        <w:t xml:space="preserve">Реконструкция нежилого здания под городской архив» - 1 000 000,00 </w:t>
      </w:r>
      <w:r w:rsidR="00002E03">
        <w:rPr>
          <w:bCs/>
          <w:color w:val="000000"/>
          <w:sz w:val="28"/>
          <w:szCs w:val="28"/>
        </w:rPr>
        <w:t>рублей (14.12.2009г. -  20.05.2010г.)</w:t>
      </w:r>
      <w:r w:rsidR="00002E03">
        <w:rPr>
          <w:color w:val="000000"/>
          <w:sz w:val="28"/>
          <w:szCs w:val="28"/>
        </w:rPr>
        <w:t>;</w:t>
      </w:r>
    </w:p>
    <w:p w:rsidR="00002E03" w:rsidRDefault="00002E03" w:rsidP="00002E03">
      <w:pPr>
        <w:pStyle w:val="a9"/>
        <w:jc w:val="both"/>
        <w:rPr>
          <w:rFonts w:ascii="Tahoma" w:hAnsi="Tahoma" w:cs="Tahoma"/>
          <w:color w:val="000000"/>
          <w:sz w:val="12"/>
          <w:szCs w:val="12"/>
        </w:rPr>
      </w:pPr>
    </w:p>
    <w:p w:rsidR="00002E03" w:rsidRDefault="00002E03" w:rsidP="00002E03">
      <w:pPr>
        <w:pStyle w:val="a9"/>
        <w:ind w:firstLine="540"/>
        <w:jc w:val="both"/>
        <w:rPr>
          <w:rFonts w:ascii="Tahoma" w:hAnsi="Tahoma" w:cs="Tahoma"/>
          <w:color w:val="000000"/>
          <w:sz w:val="12"/>
          <w:szCs w:val="12"/>
        </w:rPr>
      </w:pPr>
    </w:p>
    <w:p w:rsidR="00002E03" w:rsidRDefault="00002E03" w:rsidP="00002E03">
      <w:pPr>
        <w:pStyle w:val="a9"/>
        <w:ind w:firstLine="540"/>
        <w:jc w:val="both"/>
        <w:rPr>
          <w:rFonts w:ascii="Tahoma" w:hAnsi="Tahoma" w:cs="Tahoma"/>
          <w:color w:val="000000"/>
          <w:sz w:val="12"/>
          <w:szCs w:val="12"/>
        </w:rPr>
      </w:pPr>
      <w:r>
        <w:rPr>
          <w:color w:val="000000"/>
          <w:sz w:val="28"/>
          <w:szCs w:val="28"/>
        </w:rPr>
        <w:t xml:space="preserve">«Закрытая система горячего водоснабжения </w:t>
      </w:r>
      <w:proofErr w:type="spellStart"/>
      <w:r>
        <w:rPr>
          <w:color w:val="000000"/>
          <w:sz w:val="28"/>
          <w:szCs w:val="28"/>
        </w:rPr>
        <w:t>г</w:t>
      </w:r>
      <w:proofErr w:type="gramStart"/>
      <w:r>
        <w:rPr>
          <w:color w:val="000000"/>
          <w:sz w:val="28"/>
          <w:szCs w:val="28"/>
        </w:rPr>
        <w:t>.С</w:t>
      </w:r>
      <w:proofErr w:type="gramEnd"/>
      <w:r>
        <w:rPr>
          <w:color w:val="000000"/>
          <w:sz w:val="28"/>
          <w:szCs w:val="28"/>
        </w:rPr>
        <w:t>нежногорск</w:t>
      </w:r>
      <w:proofErr w:type="spellEnd"/>
      <w:r>
        <w:rPr>
          <w:color w:val="000000"/>
          <w:sz w:val="28"/>
          <w:szCs w:val="28"/>
        </w:rPr>
        <w:t>» – 180</w:t>
      </w:r>
      <w:r>
        <w:rPr>
          <w:color w:val="000000"/>
          <w:sz w:val="28"/>
          <w:szCs w:val="28"/>
          <w:lang w:val="en-US"/>
        </w:rPr>
        <w:t> </w:t>
      </w:r>
      <w:r>
        <w:rPr>
          <w:color w:val="000000"/>
          <w:sz w:val="28"/>
          <w:szCs w:val="28"/>
        </w:rPr>
        <w:t>000,00 рублей (2018 г.);</w:t>
      </w:r>
    </w:p>
    <w:p w:rsidR="004831C8" w:rsidRPr="00246EA1" w:rsidRDefault="004831C8" w:rsidP="004831C8">
      <w:pPr>
        <w:pStyle w:val="a9"/>
        <w:jc w:val="both"/>
        <w:rPr>
          <w:rFonts w:ascii="Tahoma" w:hAnsi="Tahoma" w:cs="Tahoma"/>
          <w:color w:val="000000"/>
          <w:sz w:val="12"/>
          <w:szCs w:val="12"/>
          <w:highlight w:val="yellow"/>
        </w:rPr>
      </w:pPr>
    </w:p>
    <w:p w:rsidR="002B21F1" w:rsidRDefault="00002E03" w:rsidP="002B21F1">
      <w:pPr>
        <w:pStyle w:val="a9"/>
        <w:ind w:firstLine="540"/>
        <w:jc w:val="both"/>
        <w:rPr>
          <w:color w:val="000000"/>
          <w:sz w:val="28"/>
          <w:szCs w:val="28"/>
        </w:rPr>
      </w:pPr>
      <w:r>
        <w:rPr>
          <w:bCs/>
          <w:color w:val="000000"/>
          <w:sz w:val="28"/>
          <w:szCs w:val="28"/>
        </w:rPr>
        <w:t>«</w:t>
      </w:r>
      <w:r>
        <w:rPr>
          <w:color w:val="000000"/>
          <w:sz w:val="28"/>
          <w:szCs w:val="28"/>
        </w:rPr>
        <w:t xml:space="preserve">Съемка под благоустройство </w:t>
      </w:r>
      <w:proofErr w:type="gramStart"/>
      <w:r>
        <w:rPr>
          <w:color w:val="000000"/>
          <w:sz w:val="28"/>
          <w:szCs w:val="28"/>
        </w:rPr>
        <w:t>в</w:t>
      </w:r>
      <w:proofErr w:type="gramEnd"/>
      <w:r>
        <w:rPr>
          <w:color w:val="000000"/>
          <w:sz w:val="28"/>
          <w:szCs w:val="28"/>
        </w:rPr>
        <w:t xml:space="preserve"> ЗАТО Скалистый» - 208 061,50 </w:t>
      </w:r>
      <w:r>
        <w:rPr>
          <w:bCs/>
          <w:color w:val="000000"/>
          <w:sz w:val="28"/>
          <w:szCs w:val="28"/>
        </w:rPr>
        <w:t>рублей</w:t>
      </w:r>
      <w:r>
        <w:rPr>
          <w:color w:val="000000"/>
          <w:sz w:val="28"/>
          <w:szCs w:val="28"/>
        </w:rPr>
        <w:t>.</w:t>
      </w:r>
    </w:p>
    <w:p w:rsidR="002B21F1" w:rsidRDefault="002B21F1" w:rsidP="002B21F1">
      <w:pPr>
        <w:pStyle w:val="a9"/>
        <w:ind w:firstLine="540"/>
        <w:jc w:val="both"/>
        <w:rPr>
          <w:color w:val="000000"/>
          <w:sz w:val="28"/>
          <w:szCs w:val="28"/>
        </w:rPr>
      </w:pPr>
    </w:p>
    <w:p w:rsidR="002B21F1" w:rsidRDefault="002B21F1" w:rsidP="002B21F1">
      <w:pPr>
        <w:pStyle w:val="a9"/>
        <w:ind w:firstLine="540"/>
        <w:jc w:val="both"/>
        <w:rPr>
          <w:color w:val="000000"/>
          <w:sz w:val="28"/>
          <w:szCs w:val="28"/>
        </w:rPr>
      </w:pPr>
      <w:r w:rsidRPr="002B21F1">
        <w:rPr>
          <w:color w:val="000000"/>
          <w:sz w:val="28"/>
          <w:szCs w:val="28"/>
        </w:rPr>
        <w:t xml:space="preserve"> </w:t>
      </w:r>
      <w:r>
        <w:rPr>
          <w:color w:val="000000"/>
          <w:sz w:val="28"/>
          <w:szCs w:val="28"/>
        </w:rPr>
        <w:t>По объекту «Строительство общ</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б</w:t>
      </w:r>
      <w:proofErr w:type="gramEnd"/>
      <w:r>
        <w:rPr>
          <w:color w:val="000000"/>
          <w:sz w:val="28"/>
          <w:szCs w:val="28"/>
        </w:rPr>
        <w:t>лока на б/о «</w:t>
      </w:r>
      <w:proofErr w:type="spellStart"/>
      <w:r>
        <w:rPr>
          <w:color w:val="000000"/>
          <w:sz w:val="28"/>
          <w:szCs w:val="28"/>
        </w:rPr>
        <w:t>Голубая</w:t>
      </w:r>
      <w:proofErr w:type="spellEnd"/>
      <w:r>
        <w:rPr>
          <w:color w:val="000000"/>
          <w:sz w:val="28"/>
          <w:szCs w:val="28"/>
        </w:rPr>
        <w:t xml:space="preserve"> бухта» (2002г.) ведется работа по списанию ранее произведенных затрат в капитальные вложения на сумму 2 206 350,31 рублей.</w:t>
      </w:r>
    </w:p>
    <w:p w:rsidR="004831C8" w:rsidRDefault="004831C8" w:rsidP="00130B26">
      <w:pPr>
        <w:pStyle w:val="a9"/>
        <w:ind w:firstLine="540"/>
        <w:rPr>
          <w:rFonts w:ascii="Tahoma" w:hAnsi="Tahoma" w:cs="Tahoma"/>
          <w:color w:val="000000"/>
          <w:sz w:val="12"/>
          <w:szCs w:val="12"/>
        </w:rPr>
      </w:pPr>
    </w:p>
    <w:p w:rsidR="004831C8" w:rsidRDefault="004831C8" w:rsidP="00130B26">
      <w:pPr>
        <w:pStyle w:val="a9"/>
        <w:ind w:firstLine="540"/>
        <w:rPr>
          <w:rFonts w:ascii="Tahoma" w:hAnsi="Tahoma" w:cs="Tahoma"/>
          <w:color w:val="000000"/>
          <w:sz w:val="12"/>
          <w:szCs w:val="12"/>
        </w:rPr>
      </w:pPr>
    </w:p>
    <w:p w:rsidR="004831C8" w:rsidRDefault="004831C8" w:rsidP="00130B26">
      <w:pPr>
        <w:pStyle w:val="a9"/>
        <w:ind w:firstLine="540"/>
        <w:rPr>
          <w:rFonts w:ascii="Tahoma" w:hAnsi="Tahoma" w:cs="Tahoma"/>
          <w:color w:val="000000"/>
          <w:sz w:val="12"/>
          <w:szCs w:val="12"/>
        </w:rPr>
      </w:pPr>
    </w:p>
    <w:p w:rsidR="00DA4DA2" w:rsidRDefault="00DA4DA2" w:rsidP="00DA4DA2">
      <w:pPr>
        <w:pStyle w:val="a9"/>
        <w:ind w:firstLine="540"/>
        <w:jc w:val="both"/>
        <w:rPr>
          <w:rFonts w:ascii="Tahoma" w:hAnsi="Tahoma" w:cs="Tahoma"/>
          <w:color w:val="000000"/>
          <w:sz w:val="12"/>
          <w:szCs w:val="12"/>
        </w:rPr>
      </w:pPr>
      <w:r>
        <w:rPr>
          <w:color w:val="000000"/>
          <w:sz w:val="28"/>
          <w:szCs w:val="28"/>
        </w:rPr>
        <w:t xml:space="preserve">В отчетном году капитальные вложения в объекты недвижимости составили </w:t>
      </w:r>
      <w:r w:rsidR="00246EA1">
        <w:rPr>
          <w:color w:val="000000"/>
          <w:sz w:val="28"/>
          <w:szCs w:val="28"/>
        </w:rPr>
        <w:t>300 000</w:t>
      </w:r>
      <w:r w:rsidR="00C26371">
        <w:rPr>
          <w:color w:val="000000"/>
          <w:sz w:val="28"/>
          <w:szCs w:val="28"/>
        </w:rPr>
        <w:t>,</w:t>
      </w:r>
      <w:r w:rsidR="00246EA1">
        <w:rPr>
          <w:color w:val="000000"/>
          <w:sz w:val="28"/>
          <w:szCs w:val="28"/>
        </w:rPr>
        <w:t>00</w:t>
      </w:r>
      <w:r>
        <w:rPr>
          <w:color w:val="000000"/>
          <w:sz w:val="28"/>
          <w:szCs w:val="28"/>
        </w:rPr>
        <w:t xml:space="preserve"> рублей. </w:t>
      </w:r>
    </w:p>
    <w:p w:rsidR="00DA4DA2" w:rsidRDefault="00DA4DA2" w:rsidP="00DA4DA2">
      <w:pPr>
        <w:pStyle w:val="a9"/>
        <w:adjustRightInd w:val="0"/>
        <w:jc w:val="both"/>
        <w:rPr>
          <w:rFonts w:ascii="Tahoma" w:hAnsi="Tahoma" w:cs="Tahoma"/>
          <w:color w:val="000000"/>
          <w:sz w:val="12"/>
          <w:szCs w:val="12"/>
        </w:rPr>
      </w:pPr>
    </w:p>
    <w:p w:rsidR="000D79F6" w:rsidRDefault="000D79F6" w:rsidP="00DA4DA2">
      <w:pPr>
        <w:pStyle w:val="a9"/>
        <w:adjustRightInd w:val="0"/>
        <w:jc w:val="both"/>
        <w:rPr>
          <w:rFonts w:ascii="Tahoma" w:hAnsi="Tahoma" w:cs="Tahoma"/>
          <w:color w:val="000000"/>
          <w:sz w:val="12"/>
          <w:szCs w:val="12"/>
        </w:rPr>
      </w:pPr>
    </w:p>
    <w:p w:rsidR="000D79F6" w:rsidRDefault="000D79F6" w:rsidP="000D79F6">
      <w:pPr>
        <w:pStyle w:val="a9"/>
        <w:ind w:firstLine="708"/>
        <w:jc w:val="both"/>
        <w:rPr>
          <w:rFonts w:ascii="Tahoma" w:hAnsi="Tahoma" w:cs="Tahoma"/>
          <w:color w:val="000000"/>
          <w:sz w:val="12"/>
          <w:szCs w:val="12"/>
        </w:rPr>
      </w:pPr>
      <w:r>
        <w:rPr>
          <w:color w:val="000000"/>
          <w:sz w:val="28"/>
          <w:szCs w:val="28"/>
        </w:rPr>
        <w:t xml:space="preserve">Форма </w:t>
      </w:r>
      <w:r w:rsidR="00462603">
        <w:rPr>
          <w:color w:val="000000"/>
          <w:sz w:val="28"/>
          <w:szCs w:val="28"/>
        </w:rPr>
        <w:t xml:space="preserve">0503121 </w:t>
      </w:r>
      <w:r w:rsidR="006D2D60">
        <w:rPr>
          <w:color w:val="000000"/>
          <w:sz w:val="28"/>
          <w:szCs w:val="28"/>
        </w:rPr>
        <w:t>«</w:t>
      </w:r>
      <w:r w:rsidR="006D2D60" w:rsidRPr="00BC7655">
        <w:rPr>
          <w:sz w:val="28"/>
          <w:szCs w:val="28"/>
        </w:rPr>
        <w:t>Отчет о финансовых результатах деятельности</w:t>
      </w:r>
      <w:r w:rsidR="006D2D60">
        <w:rPr>
          <w:sz w:val="28"/>
          <w:szCs w:val="28"/>
        </w:rPr>
        <w:t>».</w:t>
      </w:r>
    </w:p>
    <w:p w:rsidR="000D79F6" w:rsidRDefault="000D79F6" w:rsidP="000D79F6">
      <w:pPr>
        <w:pStyle w:val="a9"/>
        <w:jc w:val="both"/>
        <w:rPr>
          <w:rFonts w:ascii="Tahoma" w:hAnsi="Tahoma" w:cs="Tahoma"/>
          <w:color w:val="000000"/>
          <w:sz w:val="12"/>
          <w:szCs w:val="12"/>
        </w:rPr>
      </w:pPr>
    </w:p>
    <w:p w:rsidR="000D79F6" w:rsidRDefault="000D79F6" w:rsidP="000D79F6">
      <w:pPr>
        <w:pStyle w:val="a9"/>
        <w:ind w:firstLine="708"/>
        <w:jc w:val="both"/>
        <w:rPr>
          <w:rFonts w:ascii="Tahoma" w:hAnsi="Tahoma" w:cs="Tahoma"/>
          <w:color w:val="000000"/>
          <w:sz w:val="12"/>
          <w:szCs w:val="12"/>
        </w:rPr>
      </w:pPr>
      <w:r>
        <w:rPr>
          <w:color w:val="000000"/>
          <w:sz w:val="28"/>
          <w:szCs w:val="28"/>
        </w:rPr>
        <w:t xml:space="preserve">Пояснения к </w:t>
      </w:r>
      <w:proofErr w:type="spellStart"/>
      <w:r>
        <w:rPr>
          <w:color w:val="000000"/>
          <w:sz w:val="28"/>
          <w:szCs w:val="28"/>
        </w:rPr>
        <w:t>сч</w:t>
      </w:r>
      <w:proofErr w:type="spellEnd"/>
      <w:r>
        <w:rPr>
          <w:color w:val="000000"/>
          <w:sz w:val="28"/>
          <w:szCs w:val="28"/>
        </w:rPr>
        <w:t>. 1 401 10 173 «Чрезвычайные доходы от операций с активами»:</w:t>
      </w:r>
    </w:p>
    <w:p w:rsidR="000D79F6" w:rsidRDefault="000D79F6" w:rsidP="000D79F6">
      <w:pPr>
        <w:pStyle w:val="a9"/>
        <w:jc w:val="both"/>
        <w:rPr>
          <w:rFonts w:ascii="Tahoma" w:hAnsi="Tahoma" w:cs="Tahoma"/>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843"/>
        <w:gridCol w:w="1984"/>
        <w:gridCol w:w="3544"/>
      </w:tblGrid>
      <w:tr w:rsidR="000D79F6" w:rsidTr="00A104F2">
        <w:tc>
          <w:tcPr>
            <w:tcW w:w="25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9F6" w:rsidRDefault="000D79F6" w:rsidP="00623AE2">
            <w:pPr>
              <w:pStyle w:val="a9"/>
              <w:jc w:val="both"/>
            </w:pPr>
            <w:r>
              <w:rPr>
                <w:color w:val="000000"/>
                <w:sz w:val="28"/>
                <w:szCs w:val="28"/>
              </w:rPr>
              <w:t> </w:t>
            </w:r>
            <w:r>
              <w:rPr>
                <w:sz w:val="26"/>
                <w:szCs w:val="26"/>
              </w:rPr>
              <w:t>КБК</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D79F6" w:rsidRDefault="000D79F6" w:rsidP="00623AE2">
            <w:pPr>
              <w:pStyle w:val="a9"/>
              <w:jc w:val="center"/>
            </w:pPr>
            <w:r>
              <w:rPr>
                <w:sz w:val="26"/>
                <w:szCs w:val="26"/>
              </w:rPr>
              <w:t>Сумма</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9F6" w:rsidRDefault="000D79F6" w:rsidP="00623AE2">
            <w:pPr>
              <w:pStyle w:val="a9"/>
              <w:jc w:val="center"/>
            </w:pPr>
            <w:r>
              <w:rPr>
                <w:sz w:val="26"/>
                <w:szCs w:val="26"/>
              </w:rPr>
              <w:t>Пояснения</w:t>
            </w:r>
          </w:p>
        </w:tc>
      </w:tr>
      <w:tr w:rsidR="000D79F6" w:rsidTr="00A104F2">
        <w:tc>
          <w:tcPr>
            <w:tcW w:w="2518" w:type="dxa"/>
            <w:vMerge/>
            <w:tcBorders>
              <w:top w:val="single" w:sz="4" w:space="0" w:color="auto"/>
              <w:left w:val="single" w:sz="4" w:space="0" w:color="auto"/>
              <w:bottom w:val="single" w:sz="4" w:space="0" w:color="auto"/>
              <w:right w:val="single" w:sz="4" w:space="0" w:color="auto"/>
            </w:tcBorders>
            <w:vAlign w:val="center"/>
            <w:hideMark/>
          </w:tcPr>
          <w:p w:rsidR="000D79F6" w:rsidRDefault="000D79F6" w:rsidP="00623AE2"/>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D79F6" w:rsidRDefault="000D79F6" w:rsidP="00623AE2">
            <w:pPr>
              <w:pStyle w:val="a9"/>
              <w:jc w:val="center"/>
            </w:pPr>
            <w:r>
              <w:rPr>
                <w:sz w:val="26"/>
                <w:szCs w:val="26"/>
              </w:rPr>
              <w:t>Дебет</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D79F6" w:rsidRDefault="000D79F6" w:rsidP="00623AE2">
            <w:pPr>
              <w:pStyle w:val="a9"/>
              <w:jc w:val="center"/>
            </w:pPr>
            <w:r>
              <w:rPr>
                <w:sz w:val="26"/>
                <w:szCs w:val="26"/>
              </w:rPr>
              <w:t>Кредит</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D79F6" w:rsidRDefault="000D79F6" w:rsidP="00623AE2"/>
        </w:tc>
      </w:tr>
      <w:tr w:rsidR="000D79F6" w:rsidTr="00A104F2">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0D79F6" w:rsidRDefault="000D79F6" w:rsidP="00623AE2">
            <w:pPr>
              <w:pStyle w:val="a9"/>
              <w:jc w:val="both"/>
            </w:pPr>
            <w:r>
              <w:rPr>
                <w:sz w:val="26"/>
                <w:szCs w:val="26"/>
              </w:rPr>
              <w:t>10601020040000110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D79F6" w:rsidRDefault="00E773E0" w:rsidP="00623AE2">
            <w:pPr>
              <w:pStyle w:val="a9"/>
              <w:jc w:val="right"/>
              <w:rPr>
                <w:sz w:val="26"/>
                <w:szCs w:val="26"/>
              </w:rPr>
            </w:pPr>
            <w:r>
              <w:rPr>
                <w:sz w:val="26"/>
                <w:szCs w:val="26"/>
              </w:rPr>
              <w:t>445 294,54</w:t>
            </w:r>
          </w:p>
          <w:p w:rsidR="00E773E0" w:rsidRDefault="00E773E0" w:rsidP="00623AE2">
            <w:pPr>
              <w:pStyle w:val="a9"/>
              <w:jc w:val="right"/>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D79F6" w:rsidRDefault="000D79F6" w:rsidP="00623AE2">
            <w:pPr>
              <w:pStyle w:val="a9"/>
              <w:jc w:val="both"/>
            </w:pPr>
            <w:r>
              <w:rPr>
                <w:sz w:val="26"/>
                <w:szCs w:val="26"/>
              </w:rPr>
              <w:t>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0D79F6" w:rsidRPr="003A7CED" w:rsidRDefault="000D79F6" w:rsidP="00623AE2">
            <w:pPr>
              <w:pStyle w:val="a9"/>
              <w:jc w:val="both"/>
            </w:pPr>
            <w:r w:rsidRPr="003A7CED">
              <w:rPr>
                <w:rFonts w:eastAsia="Calibri"/>
                <w:sz w:val="20"/>
                <w:szCs w:val="20"/>
                <w:lang w:eastAsia="en-US"/>
              </w:rPr>
              <w:t xml:space="preserve">Списана дебиторская задолженность по налогу на имущество физических лиц (отражено на основании годовой бюджетной отчетности </w:t>
            </w:r>
            <w:r w:rsidR="00FE7FDA" w:rsidRPr="003A7CED">
              <w:rPr>
                <w:rFonts w:eastAsia="Calibri"/>
                <w:sz w:val="20"/>
                <w:szCs w:val="20"/>
                <w:lang w:eastAsia="en-US"/>
              </w:rPr>
              <w:t>УФНС</w:t>
            </w:r>
            <w:r w:rsidRPr="003A7CED">
              <w:rPr>
                <w:rFonts w:eastAsia="Calibri"/>
                <w:sz w:val="20"/>
                <w:szCs w:val="20"/>
                <w:lang w:eastAsia="en-US"/>
              </w:rPr>
              <w:t xml:space="preserve"> России по Мурманской области)</w:t>
            </w:r>
          </w:p>
        </w:tc>
      </w:tr>
      <w:tr w:rsidR="00FE7FDA" w:rsidTr="00A104F2">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FE7FDA" w:rsidRDefault="00FE7FDA" w:rsidP="00623AE2">
            <w:pPr>
              <w:pStyle w:val="a9"/>
              <w:jc w:val="both"/>
              <w:rPr>
                <w:sz w:val="26"/>
                <w:szCs w:val="26"/>
              </w:rPr>
            </w:pPr>
            <w:r>
              <w:rPr>
                <w:sz w:val="26"/>
                <w:szCs w:val="26"/>
              </w:rPr>
              <w:t>10606032040000110</w:t>
            </w:r>
          </w:p>
          <w:p w:rsidR="00FE7FDA" w:rsidRDefault="00FE7FDA" w:rsidP="00623AE2">
            <w:pPr>
              <w:pStyle w:val="a9"/>
              <w:jc w:val="both"/>
              <w:rPr>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E7FDA" w:rsidRDefault="00E773E0" w:rsidP="00623AE2">
            <w:pPr>
              <w:pStyle w:val="a9"/>
              <w:jc w:val="right"/>
              <w:rPr>
                <w:sz w:val="26"/>
                <w:szCs w:val="26"/>
              </w:rPr>
            </w:pPr>
            <w:r>
              <w:rPr>
                <w:sz w:val="26"/>
                <w:szCs w:val="26"/>
              </w:rPr>
              <w:t>11 656,28</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E7FDA" w:rsidRDefault="00FE7FDA" w:rsidP="00623AE2">
            <w:pPr>
              <w:pStyle w:val="a9"/>
              <w:jc w:val="both"/>
              <w:rPr>
                <w:sz w:val="26"/>
                <w:szCs w:val="26"/>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FE7FDA" w:rsidRPr="003A7CED" w:rsidRDefault="00FE7FDA" w:rsidP="00623AE2">
            <w:pPr>
              <w:pStyle w:val="a9"/>
              <w:jc w:val="both"/>
              <w:rPr>
                <w:rFonts w:eastAsia="Calibri"/>
                <w:sz w:val="20"/>
                <w:szCs w:val="20"/>
                <w:lang w:eastAsia="en-US"/>
              </w:rPr>
            </w:pPr>
            <w:r w:rsidRPr="003A7CED">
              <w:rPr>
                <w:rFonts w:eastAsia="Calibri"/>
                <w:sz w:val="20"/>
                <w:szCs w:val="20"/>
                <w:lang w:eastAsia="en-US"/>
              </w:rPr>
              <w:t>Списана дебиторская задолженность по налогу на имущество физических лиц (отражено на основании годовой бюджетной отчетности УФНС России по Мурманской области)</w:t>
            </w:r>
          </w:p>
        </w:tc>
      </w:tr>
      <w:tr w:rsidR="000D79F6" w:rsidTr="00A104F2">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0D79F6" w:rsidRDefault="00E773E0" w:rsidP="00623AE2">
            <w:pPr>
              <w:pStyle w:val="a9"/>
              <w:jc w:val="both"/>
            </w:pPr>
            <w:r>
              <w:rPr>
                <w:sz w:val="26"/>
                <w:szCs w:val="26"/>
              </w:rPr>
              <w:t>11105012040000120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D79F6" w:rsidRDefault="000D79F6" w:rsidP="00FE7FDA">
            <w:pPr>
              <w:pStyle w:val="a9"/>
              <w:jc w:val="right"/>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D79F6" w:rsidRDefault="000D79F6" w:rsidP="002B4D91">
            <w:pPr>
              <w:pStyle w:val="a9"/>
              <w:jc w:val="right"/>
            </w:pPr>
            <w:r>
              <w:rPr>
                <w:sz w:val="26"/>
                <w:szCs w:val="26"/>
              </w:rPr>
              <w:t> </w:t>
            </w:r>
            <w:r w:rsidR="00E773E0">
              <w:rPr>
                <w:sz w:val="26"/>
                <w:szCs w:val="26"/>
              </w:rPr>
              <w:t>270 371,42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04273A" w:rsidRPr="003A7CED" w:rsidRDefault="0004273A" w:rsidP="0004273A">
            <w:pPr>
              <w:pStyle w:val="a9"/>
              <w:jc w:val="both"/>
              <w:rPr>
                <w:rFonts w:eastAsia="Calibri"/>
                <w:sz w:val="20"/>
                <w:szCs w:val="20"/>
                <w:lang w:eastAsia="en-US"/>
              </w:rPr>
            </w:pPr>
            <w:r w:rsidRPr="003A7CED">
              <w:rPr>
                <w:rFonts w:eastAsia="Calibri"/>
                <w:sz w:val="20"/>
                <w:szCs w:val="20"/>
                <w:lang w:eastAsia="en-US"/>
              </w:rPr>
              <w:t xml:space="preserve">Списание  дебиторской задолженности </w:t>
            </w:r>
            <w:proofErr w:type="gramStart"/>
            <w:r w:rsidRPr="003A7CED">
              <w:rPr>
                <w:rFonts w:eastAsia="Calibri"/>
                <w:sz w:val="20"/>
                <w:szCs w:val="20"/>
                <w:lang w:eastAsia="en-US"/>
              </w:rPr>
              <w:t>по арендной плате за пользование земельными участками невостребованной кредиторами  в связи с истечением срока исковой давности в сумме</w:t>
            </w:r>
            <w:proofErr w:type="gramEnd"/>
            <w:r w:rsidRPr="003A7CED">
              <w:rPr>
                <w:rFonts w:eastAsia="Calibri"/>
                <w:sz w:val="20"/>
                <w:szCs w:val="20"/>
                <w:lang w:eastAsia="en-US"/>
              </w:rPr>
              <w:t xml:space="preserve"> 68 780,65 руб.</w:t>
            </w:r>
          </w:p>
          <w:p w:rsidR="000D79F6" w:rsidRPr="003A7CED" w:rsidRDefault="0004273A" w:rsidP="0004273A">
            <w:pPr>
              <w:pStyle w:val="a9"/>
              <w:jc w:val="both"/>
            </w:pPr>
            <w:r w:rsidRPr="003A7CED">
              <w:rPr>
                <w:rFonts w:eastAsia="Calibri"/>
                <w:sz w:val="20"/>
                <w:szCs w:val="20"/>
                <w:lang w:eastAsia="en-US"/>
              </w:rPr>
              <w:t xml:space="preserve">Списание  кредиторской задолженности </w:t>
            </w:r>
            <w:proofErr w:type="gramStart"/>
            <w:r w:rsidRPr="003A7CED">
              <w:rPr>
                <w:rFonts w:eastAsia="Calibri"/>
                <w:sz w:val="20"/>
                <w:szCs w:val="20"/>
                <w:lang w:eastAsia="en-US"/>
              </w:rPr>
              <w:t>по арендной плате за пользование земельными участками невостребованной кредиторами  в связи с истечением срока исковой давности в сумме</w:t>
            </w:r>
            <w:proofErr w:type="gramEnd"/>
            <w:r w:rsidRPr="003A7CED">
              <w:rPr>
                <w:rFonts w:eastAsia="Calibri"/>
                <w:sz w:val="20"/>
                <w:szCs w:val="20"/>
                <w:lang w:eastAsia="en-US"/>
              </w:rPr>
              <w:t xml:space="preserve"> 339 152,07 руб.</w:t>
            </w:r>
          </w:p>
        </w:tc>
      </w:tr>
      <w:tr w:rsidR="0004273A" w:rsidTr="00A104F2">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04273A" w:rsidRDefault="0004273A" w:rsidP="00623AE2">
            <w:pPr>
              <w:pStyle w:val="a9"/>
              <w:jc w:val="both"/>
              <w:rPr>
                <w:sz w:val="26"/>
                <w:szCs w:val="26"/>
              </w:rPr>
            </w:pPr>
            <w:r>
              <w:rPr>
                <w:sz w:val="26"/>
                <w:szCs w:val="26"/>
              </w:rPr>
              <w:t>11105024040000120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4273A" w:rsidRDefault="0004273A" w:rsidP="00FE7FDA">
            <w:pPr>
              <w:pStyle w:val="a9"/>
              <w:jc w:val="right"/>
              <w:rPr>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4273A" w:rsidRDefault="0004273A" w:rsidP="002B4D91">
            <w:pPr>
              <w:pStyle w:val="a9"/>
              <w:jc w:val="right"/>
              <w:rPr>
                <w:sz w:val="26"/>
                <w:szCs w:val="26"/>
              </w:rPr>
            </w:pPr>
            <w:r>
              <w:rPr>
                <w:sz w:val="26"/>
                <w:szCs w:val="26"/>
              </w:rPr>
              <w:t xml:space="preserve">   23 291,12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04273A" w:rsidRPr="003A7CED" w:rsidRDefault="0004273A" w:rsidP="00A43BC7">
            <w:pPr>
              <w:pStyle w:val="a9"/>
              <w:jc w:val="both"/>
              <w:rPr>
                <w:rFonts w:eastAsia="Calibri"/>
                <w:sz w:val="20"/>
                <w:szCs w:val="20"/>
                <w:lang w:eastAsia="en-US"/>
              </w:rPr>
            </w:pPr>
            <w:r w:rsidRPr="003A7CED">
              <w:rPr>
                <w:rFonts w:eastAsia="Calibri"/>
                <w:sz w:val="20"/>
                <w:szCs w:val="20"/>
                <w:lang w:eastAsia="en-US"/>
              </w:rPr>
              <w:t xml:space="preserve">Списание  дебиторской задолженности </w:t>
            </w:r>
            <w:proofErr w:type="gramStart"/>
            <w:r w:rsidRPr="003A7CED">
              <w:rPr>
                <w:rFonts w:eastAsia="Calibri"/>
                <w:sz w:val="20"/>
                <w:szCs w:val="20"/>
                <w:lang w:eastAsia="en-US"/>
              </w:rPr>
              <w:t>по арендной плате за пользование земельными участками невостребованной кредиторами  в связи с истечением срока исковой давности в сумме</w:t>
            </w:r>
            <w:proofErr w:type="gramEnd"/>
            <w:r w:rsidRPr="003A7CED">
              <w:rPr>
                <w:rFonts w:eastAsia="Calibri"/>
                <w:sz w:val="20"/>
                <w:szCs w:val="20"/>
                <w:lang w:eastAsia="en-US"/>
              </w:rPr>
              <w:t xml:space="preserve"> 6,64 руб.</w:t>
            </w:r>
          </w:p>
          <w:p w:rsidR="0004273A" w:rsidRPr="003A7CED" w:rsidRDefault="0004273A" w:rsidP="00A43BC7">
            <w:pPr>
              <w:pStyle w:val="a9"/>
              <w:jc w:val="both"/>
              <w:rPr>
                <w:rFonts w:eastAsia="Calibri"/>
                <w:sz w:val="20"/>
                <w:szCs w:val="20"/>
                <w:lang w:eastAsia="en-US"/>
              </w:rPr>
            </w:pPr>
            <w:r w:rsidRPr="003A7CED">
              <w:rPr>
                <w:rFonts w:eastAsia="Calibri"/>
                <w:sz w:val="20"/>
                <w:szCs w:val="20"/>
                <w:lang w:eastAsia="en-US"/>
              </w:rPr>
              <w:t xml:space="preserve">Списание  кредиторской задолженности </w:t>
            </w:r>
            <w:proofErr w:type="gramStart"/>
            <w:r w:rsidRPr="003A7CED">
              <w:rPr>
                <w:rFonts w:eastAsia="Calibri"/>
                <w:sz w:val="20"/>
                <w:szCs w:val="20"/>
                <w:lang w:eastAsia="en-US"/>
              </w:rPr>
              <w:t xml:space="preserve">по арендной плате за пользование земельными участками </w:t>
            </w:r>
            <w:r w:rsidRPr="003A7CED">
              <w:rPr>
                <w:rFonts w:eastAsia="Calibri"/>
                <w:sz w:val="20"/>
                <w:szCs w:val="20"/>
                <w:lang w:eastAsia="en-US"/>
              </w:rPr>
              <w:lastRenderedPageBreak/>
              <w:t>невостребованной кредиторами  в связи с истечением срока исковой давности в сумме</w:t>
            </w:r>
            <w:proofErr w:type="gramEnd"/>
            <w:r w:rsidRPr="003A7CED">
              <w:rPr>
                <w:rFonts w:eastAsia="Calibri"/>
                <w:sz w:val="20"/>
                <w:szCs w:val="20"/>
                <w:lang w:eastAsia="en-US"/>
              </w:rPr>
              <w:t xml:space="preserve"> 23 297,76 руб.</w:t>
            </w:r>
          </w:p>
        </w:tc>
      </w:tr>
      <w:tr w:rsidR="0004273A" w:rsidRPr="00AD1DDC" w:rsidTr="00A104F2">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04273A" w:rsidRPr="00AD1DDC" w:rsidRDefault="0004273A" w:rsidP="009948F7">
            <w:pPr>
              <w:pStyle w:val="a9"/>
              <w:jc w:val="both"/>
            </w:pPr>
            <w:r w:rsidRPr="00AD1DDC">
              <w:rPr>
                <w:sz w:val="26"/>
                <w:szCs w:val="26"/>
              </w:rPr>
              <w:lastRenderedPageBreak/>
              <w:t>11105074040000120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4273A" w:rsidRPr="00AD1DDC" w:rsidRDefault="0004273A" w:rsidP="009948F7">
            <w:pPr>
              <w:pStyle w:val="a9"/>
              <w:jc w:val="right"/>
            </w:pPr>
            <w:r>
              <w:rPr>
                <w:sz w:val="26"/>
                <w:szCs w:val="26"/>
              </w:rPr>
              <w:t>105 549,36</w:t>
            </w:r>
            <w:r w:rsidRPr="00AD1DDC">
              <w:rPr>
                <w:sz w:val="26"/>
                <w:szCs w:val="26"/>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4273A" w:rsidRPr="00AD1DDC" w:rsidRDefault="0004273A" w:rsidP="00A35FED">
            <w:pPr>
              <w:pStyle w:val="a9"/>
              <w:jc w:val="both"/>
            </w:pPr>
            <w:r w:rsidRPr="00AD1DDC">
              <w:rPr>
                <w:sz w:val="26"/>
                <w:szCs w:val="26"/>
              </w:rPr>
              <w:t>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04273A" w:rsidRPr="003A7CED" w:rsidRDefault="0004273A" w:rsidP="00A43BC7">
            <w:pPr>
              <w:pStyle w:val="a9"/>
              <w:jc w:val="both"/>
              <w:rPr>
                <w:rFonts w:eastAsia="Calibri"/>
                <w:sz w:val="20"/>
                <w:szCs w:val="20"/>
                <w:lang w:eastAsia="en-US"/>
              </w:rPr>
            </w:pPr>
            <w:r w:rsidRPr="003A7CED">
              <w:rPr>
                <w:rFonts w:eastAsia="Calibri"/>
                <w:sz w:val="20"/>
                <w:szCs w:val="20"/>
                <w:lang w:eastAsia="en-US"/>
              </w:rPr>
              <w:t>Списание  дебиторской задолженности по арендной плате за пользование имуществом (кроме земельных участков) в связи в связи с прекращением деятельности организации</w:t>
            </w:r>
            <w:r w:rsidR="0084628A">
              <w:rPr>
                <w:rFonts w:eastAsia="Calibri"/>
                <w:sz w:val="20"/>
                <w:szCs w:val="20"/>
                <w:lang w:eastAsia="en-US"/>
              </w:rPr>
              <w:t xml:space="preserve"> </w:t>
            </w:r>
            <w:r w:rsidRPr="003A7CED">
              <w:rPr>
                <w:sz w:val="20"/>
                <w:szCs w:val="20"/>
              </w:rPr>
              <w:t>в сумме</w:t>
            </w:r>
            <w:r w:rsidRPr="003A7CED">
              <w:rPr>
                <w:rFonts w:eastAsia="Calibri"/>
                <w:sz w:val="20"/>
                <w:szCs w:val="20"/>
                <w:lang w:eastAsia="en-US"/>
              </w:rPr>
              <w:t>161 768,80 руб.,</w:t>
            </w:r>
            <w:r w:rsidR="0084628A">
              <w:rPr>
                <w:rFonts w:eastAsia="Calibri"/>
                <w:sz w:val="20"/>
                <w:szCs w:val="20"/>
                <w:lang w:eastAsia="en-US"/>
              </w:rPr>
              <w:t xml:space="preserve"> </w:t>
            </w:r>
            <w:r w:rsidRPr="003A7CED">
              <w:rPr>
                <w:rFonts w:eastAsia="Calibri"/>
                <w:sz w:val="20"/>
                <w:szCs w:val="20"/>
                <w:lang w:eastAsia="en-US"/>
              </w:rPr>
              <w:t>с окончанием исполнительного производства в сумме 84 349,67 руб., с истечением срока исковой давности в сумме 58 779,70 руб.</w:t>
            </w:r>
          </w:p>
          <w:p w:rsidR="0004273A" w:rsidRPr="003A7CED" w:rsidRDefault="0004273A" w:rsidP="00A43BC7">
            <w:pPr>
              <w:jc w:val="both"/>
              <w:rPr>
                <w:rFonts w:eastAsia="Calibri"/>
                <w:sz w:val="20"/>
                <w:szCs w:val="20"/>
                <w:lang w:eastAsia="en-US"/>
              </w:rPr>
            </w:pPr>
            <w:r w:rsidRPr="003A7CED">
              <w:rPr>
                <w:sz w:val="20"/>
                <w:szCs w:val="20"/>
              </w:rPr>
              <w:t xml:space="preserve">Списание кредиторской задолженности </w:t>
            </w:r>
            <w:r w:rsidRPr="003A7CED">
              <w:rPr>
                <w:rFonts w:eastAsia="Calibri"/>
                <w:sz w:val="20"/>
                <w:szCs w:val="20"/>
                <w:lang w:eastAsia="en-US"/>
              </w:rPr>
              <w:t xml:space="preserve">по арендной плате за пользование имуществом (кроме земельных участков) </w:t>
            </w:r>
            <w:r w:rsidRPr="003A7CED">
              <w:rPr>
                <w:sz w:val="20"/>
                <w:szCs w:val="20"/>
              </w:rPr>
              <w:t>в связи с истечением срока исковой давности в сумме 199 348,81 руб.</w:t>
            </w:r>
          </w:p>
        </w:tc>
      </w:tr>
      <w:tr w:rsidR="0004273A" w:rsidRPr="00AD1DDC" w:rsidTr="00A104F2">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04273A" w:rsidRPr="00AD1DDC" w:rsidRDefault="0004273A" w:rsidP="009948F7">
            <w:pPr>
              <w:pStyle w:val="a9"/>
              <w:jc w:val="both"/>
            </w:pPr>
            <w:r w:rsidRPr="00AD1DDC">
              <w:rPr>
                <w:sz w:val="26"/>
                <w:szCs w:val="26"/>
              </w:rPr>
              <w:t>11109044040000120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4273A" w:rsidRPr="00AD1DDC" w:rsidRDefault="0004273A" w:rsidP="009948F7">
            <w:pPr>
              <w:pStyle w:val="a9"/>
              <w:jc w:val="right"/>
            </w:pPr>
            <w:r>
              <w:rPr>
                <w:sz w:val="26"/>
                <w:szCs w:val="26"/>
              </w:rPr>
              <w:t>7 652 422,80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4273A" w:rsidRPr="00AD1DDC" w:rsidRDefault="0004273A" w:rsidP="009948F7">
            <w:pPr>
              <w:pStyle w:val="a9"/>
              <w:jc w:val="both"/>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04273A" w:rsidRPr="003A7CED" w:rsidRDefault="0004273A" w:rsidP="0004273A">
            <w:pPr>
              <w:jc w:val="both"/>
              <w:rPr>
                <w:sz w:val="20"/>
                <w:szCs w:val="20"/>
              </w:rPr>
            </w:pPr>
            <w:r w:rsidRPr="003A7CED">
              <w:rPr>
                <w:sz w:val="20"/>
                <w:szCs w:val="20"/>
              </w:rPr>
              <w:t>Списание дебиторской задолженности по оплате найма жилых помещений невостребованной кредиторами  в связи со смертью нанимателя в сумме 314 583,15руб., списание дебиторской задолженности по оплате найма жилых помещений в связи с</w:t>
            </w:r>
            <w:r w:rsidR="0084628A">
              <w:rPr>
                <w:sz w:val="20"/>
                <w:szCs w:val="20"/>
              </w:rPr>
              <w:t xml:space="preserve"> </w:t>
            </w:r>
            <w:r w:rsidRPr="003A7CED">
              <w:rPr>
                <w:sz w:val="20"/>
                <w:szCs w:val="20"/>
              </w:rPr>
              <w:t>банкротством и истечения срока исковой давности в сумме 9 143 002,07 руб.</w:t>
            </w:r>
          </w:p>
          <w:p w:rsidR="0004273A" w:rsidRPr="003A7CED" w:rsidRDefault="0004273A" w:rsidP="0004273A">
            <w:pPr>
              <w:spacing w:after="240"/>
              <w:jc w:val="both"/>
              <w:rPr>
                <w:rFonts w:eastAsia="Calibri"/>
                <w:sz w:val="20"/>
                <w:szCs w:val="20"/>
                <w:lang w:eastAsia="en-US"/>
              </w:rPr>
            </w:pPr>
            <w:r w:rsidRPr="003A7CED">
              <w:rPr>
                <w:sz w:val="20"/>
                <w:szCs w:val="20"/>
              </w:rPr>
              <w:t xml:space="preserve">Списание кредиторской задолженности </w:t>
            </w:r>
            <w:r w:rsidRPr="003A7CED">
              <w:rPr>
                <w:rFonts w:eastAsia="Calibri"/>
                <w:sz w:val="20"/>
                <w:szCs w:val="20"/>
                <w:lang w:eastAsia="en-US"/>
              </w:rPr>
              <w:t xml:space="preserve">по </w:t>
            </w:r>
            <w:r w:rsidRPr="003A7CED">
              <w:rPr>
                <w:sz w:val="20"/>
                <w:szCs w:val="20"/>
              </w:rPr>
              <w:t>оплате найма жилых помещений как невостребованной кредиторами  в связи с истечением срока исковой давности в сумме 1 805 162,42 руб.</w:t>
            </w:r>
          </w:p>
        </w:tc>
      </w:tr>
      <w:tr w:rsidR="0004273A" w:rsidRPr="00AD1DDC" w:rsidTr="00A104F2">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04273A" w:rsidRPr="00AD1DDC" w:rsidRDefault="0004273A" w:rsidP="009948F7">
            <w:pPr>
              <w:pStyle w:val="a9"/>
              <w:jc w:val="both"/>
            </w:pPr>
            <w:r w:rsidRPr="00AD1DDC">
              <w:rPr>
                <w:sz w:val="26"/>
                <w:szCs w:val="26"/>
              </w:rPr>
              <w:t>11301994040000130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4273A" w:rsidRPr="00AD1DDC" w:rsidRDefault="0004273A" w:rsidP="009948F7">
            <w:pPr>
              <w:pStyle w:val="a9"/>
              <w:jc w:val="right"/>
            </w:pPr>
            <w:r>
              <w:rPr>
                <w:sz w:val="26"/>
                <w:szCs w:val="26"/>
              </w:rPr>
              <w:t>10 100,00</w:t>
            </w:r>
            <w:r w:rsidRPr="00AD1DDC">
              <w:rPr>
                <w:sz w:val="26"/>
                <w:szCs w:val="26"/>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4273A" w:rsidRPr="00AD1DDC" w:rsidRDefault="0004273A" w:rsidP="009948F7">
            <w:pPr>
              <w:pStyle w:val="a9"/>
              <w:jc w:val="right"/>
              <w:rPr>
                <w:sz w:val="26"/>
                <w:szCs w:val="26"/>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04273A" w:rsidRPr="003A7CED" w:rsidRDefault="0004273A" w:rsidP="0049204A">
            <w:pPr>
              <w:spacing w:after="240"/>
              <w:jc w:val="both"/>
              <w:rPr>
                <w:rFonts w:eastAsia="Calibri"/>
                <w:sz w:val="20"/>
                <w:szCs w:val="20"/>
                <w:lang w:eastAsia="en-US"/>
              </w:rPr>
            </w:pPr>
            <w:r w:rsidRPr="003A7CED">
              <w:rPr>
                <w:sz w:val="20"/>
                <w:szCs w:val="20"/>
              </w:rPr>
              <w:t>Списание дебиторской задолженности безнадежной к взысканию по платным услугам в связи с истечением срока исковой давности</w:t>
            </w:r>
          </w:p>
        </w:tc>
      </w:tr>
      <w:tr w:rsidR="00312F2E" w:rsidRPr="00AD1DDC" w:rsidTr="00A104F2">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312F2E" w:rsidRPr="00AD1DDC" w:rsidRDefault="00312F2E" w:rsidP="009948F7">
            <w:pPr>
              <w:pStyle w:val="a9"/>
              <w:jc w:val="both"/>
              <w:rPr>
                <w:sz w:val="26"/>
                <w:szCs w:val="26"/>
              </w:rPr>
            </w:pPr>
            <w:r w:rsidRPr="00AD1DDC">
              <w:rPr>
                <w:sz w:val="26"/>
                <w:szCs w:val="26"/>
              </w:rPr>
              <w:t>11302</w:t>
            </w:r>
            <w:r>
              <w:rPr>
                <w:sz w:val="26"/>
                <w:szCs w:val="26"/>
              </w:rPr>
              <w:t>994</w:t>
            </w:r>
            <w:r w:rsidRPr="00AD1DDC">
              <w:rPr>
                <w:sz w:val="26"/>
                <w:szCs w:val="26"/>
              </w:rPr>
              <w:t>040000130</w:t>
            </w:r>
          </w:p>
          <w:p w:rsidR="00312F2E" w:rsidRPr="00AD1DDC" w:rsidRDefault="00312F2E" w:rsidP="009948F7">
            <w:pPr>
              <w:pStyle w:val="a9"/>
              <w:jc w:val="both"/>
              <w:rPr>
                <w:sz w:val="26"/>
                <w:szCs w:val="26"/>
              </w:rPr>
            </w:pPr>
          </w:p>
          <w:p w:rsidR="00312F2E" w:rsidRPr="00AD1DDC" w:rsidRDefault="00312F2E" w:rsidP="009948F7">
            <w:pPr>
              <w:pStyle w:val="a9"/>
              <w:jc w:val="both"/>
              <w:rPr>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12F2E" w:rsidRPr="00AD1DDC" w:rsidRDefault="00312F2E" w:rsidP="009948F7">
            <w:pPr>
              <w:pStyle w:val="a9"/>
              <w:jc w:val="right"/>
              <w:rPr>
                <w:sz w:val="26"/>
                <w:szCs w:val="26"/>
              </w:rPr>
            </w:pPr>
            <w:r>
              <w:rPr>
                <w:sz w:val="26"/>
                <w:szCs w:val="26"/>
              </w:rPr>
              <w:t>24 029,40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12F2E" w:rsidRPr="00AD1DDC" w:rsidRDefault="00312F2E" w:rsidP="009948F7">
            <w:pPr>
              <w:pStyle w:val="a9"/>
              <w:jc w:val="right"/>
              <w:rPr>
                <w:sz w:val="26"/>
                <w:szCs w:val="26"/>
              </w:rPr>
            </w:pPr>
            <w:r>
              <w:rPr>
                <w:sz w:val="26"/>
                <w:szCs w:val="26"/>
              </w:rPr>
              <w:t>9 964,60</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312F2E" w:rsidRPr="003A7CED" w:rsidRDefault="00312F2E" w:rsidP="00C73DF2">
            <w:pPr>
              <w:jc w:val="both"/>
              <w:rPr>
                <w:sz w:val="20"/>
                <w:szCs w:val="20"/>
              </w:rPr>
            </w:pPr>
            <w:proofErr w:type="gramStart"/>
            <w:r w:rsidRPr="003A7CED">
              <w:rPr>
                <w:sz w:val="20"/>
                <w:szCs w:val="20"/>
              </w:rPr>
              <w:t>Восстановлена задолженность по страховым взносам  на обязательное социальное страхование на случай временной нетрудоспособности и в связи с материнством на основании Решения МРИ ФНС России №2 по Мурманской области от 28.02.2022 № 39693 в сумме 9 964,60 руб.;</w:t>
            </w:r>
            <w:r w:rsidR="00401EF5">
              <w:rPr>
                <w:sz w:val="20"/>
                <w:szCs w:val="20"/>
              </w:rPr>
              <w:t xml:space="preserve"> </w:t>
            </w:r>
            <w:r w:rsidRPr="003A7CED">
              <w:rPr>
                <w:color w:val="000000"/>
                <w:sz w:val="20"/>
                <w:szCs w:val="20"/>
              </w:rPr>
              <w:t xml:space="preserve">списание  просроченной дебиторской задолженности в сумме 24 029,40 руб. как сомнительной не соответствующую критериям признания с отражением на </w:t>
            </w:r>
            <w:proofErr w:type="spellStart"/>
            <w:r w:rsidRPr="003A7CED">
              <w:rPr>
                <w:color w:val="000000"/>
                <w:sz w:val="20"/>
                <w:szCs w:val="20"/>
              </w:rPr>
              <w:t>забалансовом</w:t>
            </w:r>
            <w:proofErr w:type="spellEnd"/>
            <w:r w:rsidRPr="003A7CED">
              <w:rPr>
                <w:color w:val="000000"/>
                <w:sz w:val="20"/>
                <w:szCs w:val="20"/>
              </w:rPr>
              <w:t xml:space="preserve"> счете 04;</w:t>
            </w:r>
            <w:proofErr w:type="gramEnd"/>
          </w:p>
        </w:tc>
      </w:tr>
      <w:tr w:rsidR="00312F2E" w:rsidRPr="00AD1DDC" w:rsidTr="00A104F2">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312F2E" w:rsidRPr="00AD1DDC" w:rsidRDefault="00312F2E" w:rsidP="00623AE2">
            <w:pPr>
              <w:pStyle w:val="a9"/>
              <w:jc w:val="both"/>
              <w:rPr>
                <w:sz w:val="26"/>
                <w:szCs w:val="26"/>
              </w:rPr>
            </w:pPr>
          </w:p>
          <w:p w:rsidR="00312F2E" w:rsidRPr="00AD1DDC" w:rsidRDefault="00312F2E" w:rsidP="00623AE2">
            <w:pPr>
              <w:pStyle w:val="a9"/>
              <w:jc w:val="both"/>
              <w:rPr>
                <w:sz w:val="26"/>
                <w:szCs w:val="26"/>
              </w:rPr>
            </w:pPr>
            <w:r>
              <w:rPr>
                <w:sz w:val="26"/>
                <w:szCs w:val="26"/>
              </w:rPr>
              <w:t>11402043040000140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12F2E" w:rsidRPr="00AD1DDC" w:rsidRDefault="00312F2E" w:rsidP="00A104F2">
            <w:pPr>
              <w:pStyle w:val="a9"/>
              <w:jc w:val="both"/>
              <w:rPr>
                <w:sz w:val="26"/>
                <w:szCs w:val="26"/>
              </w:rPr>
            </w:pPr>
          </w:p>
          <w:p w:rsidR="00312F2E" w:rsidRPr="00AD1DDC" w:rsidRDefault="00312F2E" w:rsidP="00995046">
            <w:pPr>
              <w:pStyle w:val="a9"/>
              <w:jc w:val="right"/>
              <w:rPr>
                <w:sz w:val="26"/>
                <w:szCs w:val="26"/>
              </w:rPr>
            </w:pPr>
            <w:r>
              <w:rPr>
                <w:sz w:val="26"/>
                <w:szCs w:val="26"/>
              </w:rPr>
              <w:t>11 648,20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12F2E" w:rsidRPr="00AD1DDC" w:rsidRDefault="00312F2E" w:rsidP="00623AE2">
            <w:pPr>
              <w:pStyle w:val="a9"/>
              <w:jc w:val="both"/>
              <w:rPr>
                <w:sz w:val="26"/>
                <w:szCs w:val="26"/>
              </w:rPr>
            </w:pPr>
          </w:p>
          <w:p w:rsidR="00312F2E" w:rsidRPr="00AD1DDC" w:rsidRDefault="00312F2E" w:rsidP="00623AE2">
            <w:pPr>
              <w:pStyle w:val="a9"/>
              <w:jc w:val="both"/>
              <w:rPr>
                <w:sz w:val="26"/>
                <w:szCs w:val="26"/>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312F2E" w:rsidRPr="003A7CED" w:rsidRDefault="00312F2E" w:rsidP="0004273A">
            <w:pPr>
              <w:jc w:val="both"/>
              <w:rPr>
                <w:sz w:val="20"/>
                <w:szCs w:val="20"/>
              </w:rPr>
            </w:pPr>
            <w:r w:rsidRPr="003A7CED">
              <w:rPr>
                <w:sz w:val="20"/>
                <w:szCs w:val="20"/>
              </w:rPr>
              <w:t>Списание дебиторской задолженности по неналоговым доходам в связи с истечением срока исковой давности в сумме 12 217,68руб.</w:t>
            </w:r>
          </w:p>
          <w:p w:rsidR="00312F2E" w:rsidRPr="003A7CED" w:rsidRDefault="00312F2E" w:rsidP="0004273A">
            <w:pPr>
              <w:pStyle w:val="a9"/>
              <w:jc w:val="both"/>
              <w:rPr>
                <w:rFonts w:eastAsia="Calibri"/>
                <w:sz w:val="20"/>
                <w:szCs w:val="20"/>
                <w:lang w:eastAsia="en-US"/>
              </w:rPr>
            </w:pPr>
            <w:r w:rsidRPr="003A7CED">
              <w:rPr>
                <w:sz w:val="20"/>
                <w:szCs w:val="20"/>
              </w:rPr>
              <w:t xml:space="preserve">Списание кредиторской задолженности </w:t>
            </w:r>
            <w:r w:rsidRPr="003A7CED">
              <w:rPr>
                <w:rFonts w:eastAsia="Calibri"/>
                <w:sz w:val="20"/>
                <w:szCs w:val="20"/>
                <w:lang w:eastAsia="en-US"/>
              </w:rPr>
              <w:t>по неналоговым доходам невостребованной кредиторами  в связи с истечением срока исковой давности</w:t>
            </w:r>
            <w:r w:rsidR="00401EF5">
              <w:rPr>
                <w:rFonts w:eastAsia="Calibri"/>
                <w:sz w:val="20"/>
                <w:szCs w:val="20"/>
                <w:lang w:eastAsia="en-US"/>
              </w:rPr>
              <w:t xml:space="preserve"> </w:t>
            </w:r>
            <w:r w:rsidRPr="003A7CED">
              <w:rPr>
                <w:sz w:val="20"/>
                <w:szCs w:val="20"/>
              </w:rPr>
              <w:t xml:space="preserve">в сумме </w:t>
            </w:r>
            <w:r w:rsidRPr="003A7CED">
              <w:rPr>
                <w:sz w:val="20"/>
                <w:szCs w:val="20"/>
              </w:rPr>
              <w:lastRenderedPageBreak/>
              <w:t>569,48 руб</w:t>
            </w:r>
            <w:proofErr w:type="gramStart"/>
            <w:r w:rsidRPr="003A7CED">
              <w:rPr>
                <w:sz w:val="20"/>
                <w:szCs w:val="20"/>
              </w:rPr>
              <w:t>..</w:t>
            </w:r>
            <w:proofErr w:type="gramEnd"/>
          </w:p>
        </w:tc>
      </w:tr>
      <w:tr w:rsidR="00312F2E" w:rsidRPr="00AD1DDC" w:rsidTr="00A104F2">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312F2E" w:rsidRPr="00AD1DDC" w:rsidRDefault="00312F2E" w:rsidP="00623AE2">
            <w:pPr>
              <w:pStyle w:val="a9"/>
              <w:jc w:val="both"/>
              <w:rPr>
                <w:sz w:val="26"/>
                <w:szCs w:val="26"/>
              </w:rPr>
            </w:pPr>
            <w:r>
              <w:rPr>
                <w:sz w:val="26"/>
                <w:szCs w:val="26"/>
              </w:rPr>
              <w:lastRenderedPageBreak/>
              <w:t>11607010040000140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12F2E" w:rsidRPr="00AD1DDC" w:rsidRDefault="00312F2E" w:rsidP="00A104F2">
            <w:pPr>
              <w:pStyle w:val="a9"/>
              <w:jc w:val="both"/>
              <w:rPr>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12F2E" w:rsidRPr="00AD1DDC" w:rsidRDefault="00312F2E" w:rsidP="00995046">
            <w:pPr>
              <w:pStyle w:val="a9"/>
              <w:jc w:val="right"/>
              <w:rPr>
                <w:sz w:val="26"/>
                <w:szCs w:val="26"/>
              </w:rPr>
            </w:pPr>
            <w:r>
              <w:rPr>
                <w:sz w:val="26"/>
                <w:szCs w:val="26"/>
              </w:rPr>
              <w:t>576,57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312F2E" w:rsidRPr="003A7CED" w:rsidRDefault="00C73DF2" w:rsidP="00A104F2">
            <w:pPr>
              <w:pStyle w:val="a9"/>
              <w:jc w:val="both"/>
              <w:rPr>
                <w:rFonts w:eastAsia="Calibri"/>
                <w:sz w:val="20"/>
                <w:szCs w:val="20"/>
                <w:lang w:eastAsia="en-US"/>
              </w:rPr>
            </w:pPr>
            <w:r w:rsidRPr="003A7CED">
              <w:rPr>
                <w:sz w:val="20"/>
                <w:szCs w:val="20"/>
              </w:rPr>
              <w:t>списание кредиторской задолженности в сумме 576,57  руб. в связи с исключением организаций из ЕГРЮЛ</w:t>
            </w:r>
          </w:p>
        </w:tc>
      </w:tr>
      <w:tr w:rsidR="00312F2E" w:rsidRPr="00AD1DDC" w:rsidTr="00A104F2">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312F2E" w:rsidRDefault="00312F2E" w:rsidP="00623AE2">
            <w:pPr>
              <w:pStyle w:val="a9"/>
              <w:jc w:val="both"/>
              <w:rPr>
                <w:sz w:val="26"/>
                <w:szCs w:val="26"/>
              </w:rPr>
            </w:pPr>
            <w:r>
              <w:rPr>
                <w:sz w:val="26"/>
                <w:szCs w:val="26"/>
              </w:rPr>
              <w:t>11607090040000140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12F2E" w:rsidRPr="00AD1DDC" w:rsidRDefault="00312F2E" w:rsidP="00995046">
            <w:pPr>
              <w:pStyle w:val="a9"/>
              <w:jc w:val="right"/>
              <w:rPr>
                <w:sz w:val="26"/>
                <w:szCs w:val="26"/>
              </w:rPr>
            </w:pPr>
            <w:r>
              <w:rPr>
                <w:sz w:val="26"/>
                <w:szCs w:val="26"/>
              </w:rPr>
              <w:t>49 364,18</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12F2E" w:rsidRDefault="00312F2E" w:rsidP="00995046">
            <w:pPr>
              <w:pStyle w:val="a9"/>
              <w:jc w:val="right"/>
              <w:rPr>
                <w:sz w:val="26"/>
                <w:szCs w:val="26"/>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312F2E" w:rsidRPr="003A7CED" w:rsidRDefault="00C73DF2" w:rsidP="00A104F2">
            <w:pPr>
              <w:pStyle w:val="a9"/>
              <w:jc w:val="both"/>
              <w:rPr>
                <w:rFonts w:eastAsia="Calibri"/>
                <w:sz w:val="20"/>
                <w:szCs w:val="20"/>
                <w:lang w:eastAsia="en-US"/>
              </w:rPr>
            </w:pPr>
            <w:r w:rsidRPr="003A7CED">
              <w:rPr>
                <w:sz w:val="20"/>
                <w:szCs w:val="20"/>
              </w:rPr>
              <w:t>Списание безнадежной к взысканию дебиторской задолженности по оплате в связи со сроком исковой давности</w:t>
            </w:r>
          </w:p>
        </w:tc>
      </w:tr>
      <w:tr w:rsidR="00312F2E" w:rsidRPr="00AD1DDC" w:rsidTr="00A104F2">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312F2E" w:rsidRDefault="00312F2E" w:rsidP="00623AE2">
            <w:pPr>
              <w:pStyle w:val="a9"/>
              <w:jc w:val="both"/>
              <w:rPr>
                <w:sz w:val="26"/>
                <w:szCs w:val="26"/>
              </w:rPr>
            </w:pPr>
            <w:r>
              <w:rPr>
                <w:sz w:val="26"/>
                <w:szCs w:val="26"/>
              </w:rPr>
              <w:t>11610123010000140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12F2E" w:rsidRDefault="00312F2E" w:rsidP="00995046">
            <w:pPr>
              <w:pStyle w:val="a9"/>
              <w:jc w:val="right"/>
              <w:rPr>
                <w:sz w:val="26"/>
                <w:szCs w:val="26"/>
              </w:rPr>
            </w:pPr>
            <w:r>
              <w:rPr>
                <w:sz w:val="26"/>
                <w:szCs w:val="26"/>
              </w:rPr>
              <w:t>1 833 100,55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12F2E" w:rsidRDefault="00312F2E" w:rsidP="00995046">
            <w:pPr>
              <w:pStyle w:val="a9"/>
              <w:jc w:val="right"/>
              <w:rPr>
                <w:sz w:val="26"/>
                <w:szCs w:val="26"/>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312F2E" w:rsidRPr="003A7CED" w:rsidRDefault="00C73DF2" w:rsidP="00A104F2">
            <w:pPr>
              <w:pStyle w:val="a9"/>
              <w:jc w:val="both"/>
              <w:rPr>
                <w:rFonts w:eastAsia="Calibri"/>
                <w:sz w:val="20"/>
                <w:szCs w:val="20"/>
                <w:lang w:eastAsia="en-US"/>
              </w:rPr>
            </w:pPr>
            <w:r w:rsidRPr="003A7CED">
              <w:rPr>
                <w:sz w:val="20"/>
                <w:szCs w:val="20"/>
              </w:rPr>
              <w:t>Списание безнадежной к взысканию дебиторской задолженности по оплате процентов за использование чужими денежными средствами</w:t>
            </w:r>
          </w:p>
        </w:tc>
      </w:tr>
      <w:tr w:rsidR="0080071C" w:rsidRPr="00AD1DDC" w:rsidTr="00A104F2">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80071C" w:rsidRDefault="002041D5" w:rsidP="00623AE2">
            <w:pPr>
              <w:pStyle w:val="a9"/>
              <w:jc w:val="both"/>
              <w:rPr>
                <w:sz w:val="26"/>
                <w:szCs w:val="26"/>
              </w:rPr>
            </w:pPr>
            <w:r>
              <w:rPr>
                <w:sz w:val="26"/>
                <w:szCs w:val="26"/>
              </w:rPr>
              <w:t>01030100040000810</w:t>
            </w:r>
          </w:p>
          <w:p w:rsidR="0080071C" w:rsidRDefault="0080071C" w:rsidP="00623AE2">
            <w:pPr>
              <w:pStyle w:val="a9"/>
              <w:jc w:val="both"/>
              <w:rPr>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0071C" w:rsidRDefault="0080071C" w:rsidP="00995046">
            <w:pPr>
              <w:pStyle w:val="a9"/>
              <w:jc w:val="right"/>
              <w:rPr>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0071C" w:rsidRDefault="0080071C" w:rsidP="00995046">
            <w:pPr>
              <w:pStyle w:val="a9"/>
              <w:jc w:val="right"/>
              <w:rPr>
                <w:sz w:val="26"/>
                <w:szCs w:val="26"/>
              </w:rPr>
            </w:pPr>
            <w:r>
              <w:rPr>
                <w:sz w:val="26"/>
                <w:szCs w:val="26"/>
              </w:rPr>
              <w:t>44 109 900,00</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0071C" w:rsidRPr="003A7CED" w:rsidRDefault="0080071C" w:rsidP="0080071C">
            <w:pPr>
              <w:pStyle w:val="a9"/>
              <w:jc w:val="both"/>
              <w:rPr>
                <w:sz w:val="20"/>
                <w:szCs w:val="20"/>
              </w:rPr>
            </w:pPr>
            <w:r>
              <w:rPr>
                <w:sz w:val="20"/>
                <w:szCs w:val="20"/>
              </w:rPr>
              <w:t>Списание суммы основного долга по бюджетным кредитам</w:t>
            </w:r>
          </w:p>
        </w:tc>
      </w:tr>
      <w:tr w:rsidR="00312F2E" w:rsidRPr="00AD1DDC" w:rsidTr="00A104F2">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312F2E" w:rsidRPr="00AD1DDC" w:rsidRDefault="00312F2E" w:rsidP="00623AE2">
            <w:pPr>
              <w:pStyle w:val="a9"/>
              <w:jc w:val="both"/>
            </w:pPr>
            <w:r w:rsidRPr="00AD1DDC">
              <w:rPr>
                <w:sz w:val="26"/>
                <w:szCs w:val="26"/>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12F2E" w:rsidRPr="00AD1DDC" w:rsidRDefault="0080071C" w:rsidP="00623AE2">
            <w:pPr>
              <w:pStyle w:val="a9"/>
              <w:jc w:val="right"/>
            </w:pPr>
            <w:r>
              <w:t>34 270 938,40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12F2E" w:rsidRPr="00AD1DDC" w:rsidRDefault="00312F2E" w:rsidP="00A104F2">
            <w:pPr>
              <w:pStyle w:val="a9"/>
              <w:jc w:val="both"/>
            </w:pPr>
            <w:r w:rsidRPr="00AD1DDC">
              <w:rPr>
                <w:sz w:val="26"/>
                <w:szCs w:val="26"/>
              </w:rPr>
              <w:t>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312F2E" w:rsidRPr="00AD1DDC" w:rsidRDefault="00312F2E" w:rsidP="00623AE2">
            <w:pPr>
              <w:pStyle w:val="a9"/>
              <w:jc w:val="both"/>
            </w:pPr>
            <w:r w:rsidRPr="00AD1DDC">
              <w:rPr>
                <w:rFonts w:eastAsia="Calibri"/>
                <w:sz w:val="20"/>
                <w:szCs w:val="20"/>
                <w:lang w:eastAsia="en-US"/>
              </w:rPr>
              <w:t> </w:t>
            </w:r>
          </w:p>
        </w:tc>
      </w:tr>
    </w:tbl>
    <w:p w:rsidR="000D79F6" w:rsidRPr="00AD1DDC" w:rsidRDefault="000D79F6" w:rsidP="000D79F6">
      <w:pPr>
        <w:pStyle w:val="a9"/>
        <w:jc w:val="both"/>
        <w:rPr>
          <w:rFonts w:ascii="Tahoma" w:hAnsi="Tahoma" w:cs="Tahoma"/>
          <w:color w:val="000000"/>
          <w:sz w:val="12"/>
          <w:szCs w:val="12"/>
        </w:rPr>
      </w:pPr>
    </w:p>
    <w:p w:rsidR="000D79F6" w:rsidRPr="00AD1DDC" w:rsidRDefault="000D79F6" w:rsidP="000D79F6">
      <w:pPr>
        <w:pStyle w:val="a9"/>
        <w:ind w:firstLine="708"/>
        <w:jc w:val="both"/>
        <w:rPr>
          <w:rFonts w:ascii="Tahoma" w:hAnsi="Tahoma" w:cs="Tahoma"/>
          <w:color w:val="000000"/>
          <w:sz w:val="12"/>
          <w:szCs w:val="12"/>
        </w:rPr>
      </w:pPr>
    </w:p>
    <w:p w:rsidR="000D79F6" w:rsidRPr="00AD1DDC" w:rsidRDefault="000D79F6" w:rsidP="000D79F6">
      <w:pPr>
        <w:pStyle w:val="a9"/>
        <w:jc w:val="both"/>
        <w:rPr>
          <w:rFonts w:ascii="Tahoma" w:hAnsi="Tahoma" w:cs="Tahoma"/>
          <w:color w:val="000000"/>
          <w:sz w:val="12"/>
          <w:szCs w:val="12"/>
        </w:rPr>
      </w:pPr>
    </w:p>
    <w:p w:rsidR="00A43BC7" w:rsidRPr="00A43BC7" w:rsidRDefault="000D79F6" w:rsidP="00A43BC7">
      <w:pPr>
        <w:pStyle w:val="a9"/>
        <w:adjustRightInd w:val="0"/>
        <w:jc w:val="both"/>
        <w:rPr>
          <w:rFonts w:ascii="Tahoma" w:hAnsi="Tahoma" w:cs="Tahoma"/>
          <w:color w:val="000000"/>
          <w:sz w:val="12"/>
          <w:szCs w:val="12"/>
        </w:rPr>
      </w:pPr>
      <w:r w:rsidRPr="00AD1DDC">
        <w:rPr>
          <w:color w:val="000000"/>
          <w:sz w:val="28"/>
          <w:szCs w:val="28"/>
        </w:rPr>
        <w:tab/>
      </w:r>
      <w:r w:rsidR="00A43BC7" w:rsidRPr="00A43BC7">
        <w:rPr>
          <w:color w:val="000000"/>
          <w:sz w:val="28"/>
          <w:szCs w:val="28"/>
        </w:rPr>
        <w:t xml:space="preserve">Пояснения к </w:t>
      </w:r>
      <w:proofErr w:type="spellStart"/>
      <w:r w:rsidR="00A43BC7" w:rsidRPr="00A43BC7">
        <w:rPr>
          <w:color w:val="000000"/>
          <w:sz w:val="28"/>
          <w:szCs w:val="28"/>
        </w:rPr>
        <w:t>сч</w:t>
      </w:r>
      <w:proofErr w:type="spellEnd"/>
      <w:r w:rsidR="00A43BC7" w:rsidRPr="00A43BC7">
        <w:rPr>
          <w:color w:val="000000"/>
          <w:sz w:val="28"/>
          <w:szCs w:val="28"/>
        </w:rPr>
        <w:t>. 1 401 10 186 "Доходы от безвозмездного права пользования активом, предоставленным сектором государственного управления"</w:t>
      </w:r>
    </w:p>
    <w:p w:rsidR="00A43BC7" w:rsidRPr="00A43BC7" w:rsidRDefault="00A43BC7" w:rsidP="00A43BC7">
      <w:pPr>
        <w:pStyle w:val="a9"/>
        <w:ind w:firstLine="708"/>
        <w:jc w:val="both"/>
        <w:rPr>
          <w:rFonts w:ascii="Tahoma" w:hAnsi="Tahoma" w:cs="Tahoma"/>
          <w:color w:val="000000"/>
          <w:sz w:val="12"/>
          <w:szCs w:val="12"/>
        </w:rPr>
      </w:pPr>
    </w:p>
    <w:p w:rsidR="00A43BC7" w:rsidRPr="00A43BC7" w:rsidRDefault="00A43BC7" w:rsidP="00A43BC7">
      <w:pPr>
        <w:pStyle w:val="a9"/>
        <w:jc w:val="both"/>
        <w:rPr>
          <w:rFonts w:ascii="Tahoma" w:hAnsi="Tahoma" w:cs="Tahoma"/>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559"/>
        <w:gridCol w:w="1862"/>
        <w:gridCol w:w="3808"/>
      </w:tblGrid>
      <w:tr w:rsidR="00A43BC7" w:rsidRPr="00A43BC7" w:rsidTr="00A43BC7">
        <w:tc>
          <w:tcPr>
            <w:tcW w:w="26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3BC7" w:rsidRPr="00A43BC7" w:rsidRDefault="00A43BC7" w:rsidP="00A43BC7">
            <w:pPr>
              <w:pStyle w:val="a9"/>
              <w:jc w:val="both"/>
            </w:pPr>
            <w:r w:rsidRPr="00A43BC7">
              <w:rPr>
                <w:sz w:val="26"/>
                <w:szCs w:val="26"/>
              </w:rPr>
              <w:t>КБК</w:t>
            </w:r>
          </w:p>
        </w:tc>
        <w:tc>
          <w:tcPr>
            <w:tcW w:w="3421" w:type="dxa"/>
            <w:gridSpan w:val="2"/>
            <w:tcBorders>
              <w:top w:val="single" w:sz="4" w:space="0" w:color="auto"/>
              <w:left w:val="single" w:sz="4" w:space="0" w:color="auto"/>
              <w:bottom w:val="single" w:sz="4" w:space="0" w:color="auto"/>
              <w:right w:val="single" w:sz="4" w:space="0" w:color="auto"/>
            </w:tcBorders>
            <w:shd w:val="clear" w:color="auto" w:fill="auto"/>
            <w:hideMark/>
          </w:tcPr>
          <w:p w:rsidR="00A43BC7" w:rsidRPr="00A43BC7" w:rsidRDefault="00A43BC7" w:rsidP="00A43BC7">
            <w:pPr>
              <w:pStyle w:val="a9"/>
              <w:jc w:val="center"/>
            </w:pPr>
            <w:r w:rsidRPr="00A43BC7">
              <w:rPr>
                <w:sz w:val="26"/>
                <w:szCs w:val="26"/>
              </w:rPr>
              <w:t>Сумма</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3BC7" w:rsidRPr="00A43BC7" w:rsidRDefault="00A43BC7" w:rsidP="00A43BC7">
            <w:pPr>
              <w:pStyle w:val="a9"/>
              <w:jc w:val="center"/>
            </w:pPr>
            <w:r w:rsidRPr="00A43BC7">
              <w:rPr>
                <w:sz w:val="26"/>
                <w:szCs w:val="26"/>
              </w:rPr>
              <w:t>Пояснения</w:t>
            </w:r>
          </w:p>
        </w:tc>
      </w:tr>
      <w:tr w:rsidR="00A43BC7" w:rsidRPr="00A43BC7" w:rsidTr="00A43BC7">
        <w:tc>
          <w:tcPr>
            <w:tcW w:w="0" w:type="auto"/>
            <w:vMerge/>
            <w:tcBorders>
              <w:top w:val="single" w:sz="4" w:space="0" w:color="auto"/>
              <w:left w:val="single" w:sz="4" w:space="0" w:color="auto"/>
              <w:bottom w:val="single" w:sz="4" w:space="0" w:color="auto"/>
              <w:right w:val="single" w:sz="4" w:space="0" w:color="auto"/>
            </w:tcBorders>
            <w:vAlign w:val="center"/>
            <w:hideMark/>
          </w:tcPr>
          <w:p w:rsidR="00A43BC7" w:rsidRPr="00A43BC7" w:rsidRDefault="00A43BC7" w:rsidP="00A43BC7"/>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43BC7" w:rsidRPr="00A43BC7" w:rsidRDefault="00A43BC7" w:rsidP="00A43BC7">
            <w:pPr>
              <w:pStyle w:val="a9"/>
              <w:jc w:val="center"/>
            </w:pPr>
            <w:r w:rsidRPr="00A43BC7">
              <w:rPr>
                <w:sz w:val="26"/>
                <w:szCs w:val="26"/>
              </w:rPr>
              <w:t>Дебет</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rsidR="00A43BC7" w:rsidRPr="00A43BC7" w:rsidRDefault="00A43BC7" w:rsidP="00A43BC7">
            <w:pPr>
              <w:pStyle w:val="a9"/>
              <w:jc w:val="center"/>
            </w:pPr>
            <w:r w:rsidRPr="00A43BC7">
              <w:rPr>
                <w:sz w:val="26"/>
                <w:szCs w:val="26"/>
              </w:rPr>
              <w:t>Кредит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BC7" w:rsidRPr="00A43BC7" w:rsidRDefault="00A43BC7" w:rsidP="00A43BC7"/>
        </w:tc>
      </w:tr>
      <w:tr w:rsidR="00A43BC7" w:rsidRPr="00A43BC7" w:rsidTr="00A43BC7">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43BC7" w:rsidRPr="00A43BC7" w:rsidRDefault="00A43BC7" w:rsidP="00A43BC7">
            <w:pPr>
              <w:pStyle w:val="a9"/>
              <w:jc w:val="both"/>
              <w:rPr>
                <w:sz w:val="20"/>
                <w:szCs w:val="20"/>
              </w:rPr>
            </w:pPr>
            <w:r w:rsidRPr="00A43BC7">
              <w:rPr>
                <w:sz w:val="20"/>
                <w:szCs w:val="20"/>
              </w:rPr>
              <w:t>20710040040000192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43BC7" w:rsidRPr="00A43BC7" w:rsidRDefault="00A43BC7" w:rsidP="00A43BC7">
            <w:pPr>
              <w:pStyle w:val="a9"/>
              <w:jc w:val="right"/>
              <w:rPr>
                <w:sz w:val="20"/>
                <w:szCs w:val="20"/>
              </w:rPr>
            </w:pPr>
            <w:r w:rsidRPr="00A43BC7">
              <w:rPr>
                <w:sz w:val="20"/>
                <w:szCs w:val="20"/>
              </w:rPr>
              <w:t> </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rsidR="00A43BC7" w:rsidRPr="00A43BC7" w:rsidRDefault="00A43BC7" w:rsidP="00A43BC7">
            <w:pPr>
              <w:pStyle w:val="a9"/>
              <w:jc w:val="right"/>
              <w:rPr>
                <w:sz w:val="20"/>
                <w:szCs w:val="20"/>
              </w:rPr>
            </w:pPr>
            <w:r w:rsidRPr="00A43BC7">
              <w:rPr>
                <w:sz w:val="20"/>
                <w:szCs w:val="20"/>
              </w:rPr>
              <w:t>114</w:t>
            </w:r>
            <w:r>
              <w:rPr>
                <w:sz w:val="20"/>
                <w:szCs w:val="20"/>
              </w:rPr>
              <w:t xml:space="preserve"> </w:t>
            </w:r>
            <w:r w:rsidRPr="00A43BC7">
              <w:rPr>
                <w:sz w:val="20"/>
                <w:szCs w:val="20"/>
              </w:rPr>
              <w:t>423,52</w:t>
            </w:r>
          </w:p>
        </w:tc>
        <w:tc>
          <w:tcPr>
            <w:tcW w:w="3808" w:type="dxa"/>
            <w:tcBorders>
              <w:top w:val="single" w:sz="4" w:space="0" w:color="auto"/>
              <w:left w:val="single" w:sz="4" w:space="0" w:color="auto"/>
              <w:bottom w:val="single" w:sz="4" w:space="0" w:color="auto"/>
              <w:right w:val="single" w:sz="4" w:space="0" w:color="auto"/>
            </w:tcBorders>
            <w:shd w:val="clear" w:color="auto" w:fill="auto"/>
            <w:hideMark/>
          </w:tcPr>
          <w:p w:rsidR="00A43BC7" w:rsidRPr="00A43BC7" w:rsidRDefault="00A43BC7" w:rsidP="00515FF5">
            <w:pPr>
              <w:pStyle w:val="a9"/>
              <w:jc w:val="both"/>
            </w:pPr>
            <w:r w:rsidRPr="00A43BC7">
              <w:rPr>
                <w:sz w:val="20"/>
                <w:szCs w:val="20"/>
              </w:rPr>
              <w:t>Начисление годовой арендной платы объекта операционной аренды</w:t>
            </w:r>
            <w:r w:rsidR="00515FF5">
              <w:rPr>
                <w:sz w:val="20"/>
                <w:szCs w:val="20"/>
              </w:rPr>
              <w:t xml:space="preserve"> по договорам безвозмездного пользования между казенными учреждениями одного ведомства</w:t>
            </w:r>
            <w:r w:rsidRPr="00A43BC7">
              <w:rPr>
                <w:sz w:val="20"/>
                <w:szCs w:val="20"/>
              </w:rPr>
              <w:t>.</w:t>
            </w:r>
          </w:p>
        </w:tc>
      </w:tr>
      <w:tr w:rsidR="00A43BC7" w:rsidRPr="00A43BC7" w:rsidTr="00A43BC7">
        <w:tc>
          <w:tcPr>
            <w:tcW w:w="2660" w:type="dxa"/>
            <w:tcBorders>
              <w:top w:val="single" w:sz="4" w:space="0" w:color="auto"/>
              <w:left w:val="single" w:sz="4" w:space="0" w:color="auto"/>
              <w:bottom w:val="single" w:sz="4" w:space="0" w:color="auto"/>
              <w:right w:val="single" w:sz="4" w:space="0" w:color="auto"/>
            </w:tcBorders>
            <w:shd w:val="clear" w:color="auto" w:fill="auto"/>
          </w:tcPr>
          <w:p w:rsidR="00A43BC7" w:rsidRPr="00A43BC7" w:rsidRDefault="00A43BC7" w:rsidP="00A43BC7">
            <w:pPr>
              <w:pStyle w:val="a9"/>
              <w:jc w:val="both"/>
              <w:rPr>
                <w:sz w:val="20"/>
                <w:szCs w:val="20"/>
              </w:rPr>
            </w:pPr>
            <w:r w:rsidRPr="00A43BC7">
              <w:rPr>
                <w:sz w:val="20"/>
                <w:szCs w:val="20"/>
              </w:rPr>
              <w:t>20710040040000193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43BC7" w:rsidRPr="00A43BC7" w:rsidRDefault="00A43BC7" w:rsidP="00A43BC7">
            <w:pPr>
              <w:pStyle w:val="a9"/>
              <w:jc w:val="right"/>
              <w:rPr>
                <w:sz w:val="20"/>
                <w:szCs w:val="20"/>
              </w:rPr>
            </w:pPr>
            <w:r w:rsidRPr="00A43BC7">
              <w:rPr>
                <w:sz w:val="20"/>
                <w:szCs w:val="20"/>
              </w:rPr>
              <w:t> </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43BC7" w:rsidRPr="00A43BC7" w:rsidRDefault="00A43BC7" w:rsidP="00A43BC7">
            <w:pPr>
              <w:pStyle w:val="a9"/>
              <w:jc w:val="right"/>
              <w:rPr>
                <w:sz w:val="20"/>
                <w:szCs w:val="20"/>
              </w:rPr>
            </w:pPr>
            <w:r w:rsidRPr="00A43BC7">
              <w:rPr>
                <w:sz w:val="20"/>
                <w:szCs w:val="20"/>
              </w:rPr>
              <w:t>48</w:t>
            </w:r>
            <w:r>
              <w:rPr>
                <w:sz w:val="20"/>
                <w:szCs w:val="20"/>
              </w:rPr>
              <w:t xml:space="preserve"> </w:t>
            </w:r>
            <w:r w:rsidRPr="00A43BC7">
              <w:rPr>
                <w:sz w:val="20"/>
                <w:szCs w:val="20"/>
              </w:rPr>
              <w:t>851,64</w:t>
            </w:r>
          </w:p>
        </w:tc>
        <w:tc>
          <w:tcPr>
            <w:tcW w:w="3808" w:type="dxa"/>
            <w:tcBorders>
              <w:top w:val="single" w:sz="4" w:space="0" w:color="auto"/>
              <w:left w:val="single" w:sz="4" w:space="0" w:color="auto"/>
              <w:bottom w:val="single" w:sz="4" w:space="0" w:color="auto"/>
              <w:right w:val="single" w:sz="4" w:space="0" w:color="auto"/>
            </w:tcBorders>
            <w:shd w:val="clear" w:color="auto" w:fill="auto"/>
          </w:tcPr>
          <w:p w:rsidR="00A43BC7" w:rsidRPr="00A43BC7" w:rsidRDefault="00A43BC7" w:rsidP="00A43BC7">
            <w:pPr>
              <w:pStyle w:val="a9"/>
              <w:jc w:val="both"/>
            </w:pPr>
            <w:r w:rsidRPr="00A43BC7">
              <w:rPr>
                <w:sz w:val="20"/>
                <w:szCs w:val="20"/>
              </w:rPr>
              <w:t>Начисление годовой арендной платы объекта операционной аренды</w:t>
            </w:r>
            <w:r w:rsidR="00515FF5">
              <w:rPr>
                <w:sz w:val="20"/>
                <w:szCs w:val="20"/>
              </w:rPr>
              <w:t xml:space="preserve"> договорам безвозмездного пользования между казенными учреждениями и бюджетными учреждениями одного ведомства</w:t>
            </w:r>
            <w:r w:rsidRPr="00A43BC7">
              <w:rPr>
                <w:sz w:val="20"/>
                <w:szCs w:val="20"/>
              </w:rPr>
              <w:t>.</w:t>
            </w:r>
          </w:p>
        </w:tc>
      </w:tr>
      <w:tr w:rsidR="00A43BC7" w:rsidRPr="00A43BC7" w:rsidTr="00A43BC7">
        <w:tc>
          <w:tcPr>
            <w:tcW w:w="2660" w:type="dxa"/>
            <w:tcBorders>
              <w:top w:val="single" w:sz="4" w:space="0" w:color="auto"/>
              <w:left w:val="single" w:sz="4" w:space="0" w:color="auto"/>
              <w:bottom w:val="single" w:sz="4" w:space="0" w:color="auto"/>
              <w:right w:val="single" w:sz="4" w:space="0" w:color="auto"/>
            </w:tcBorders>
            <w:shd w:val="clear" w:color="auto" w:fill="auto"/>
          </w:tcPr>
          <w:p w:rsidR="00A43BC7" w:rsidRPr="00A43BC7" w:rsidRDefault="00A43BC7" w:rsidP="00A43BC7">
            <w:pPr>
              <w:pStyle w:val="a9"/>
              <w:jc w:val="both"/>
              <w:rPr>
                <w:sz w:val="20"/>
                <w:szCs w:val="20"/>
              </w:rPr>
            </w:pPr>
            <w:r w:rsidRPr="00A43BC7">
              <w:rPr>
                <w:sz w:val="20"/>
                <w:szCs w:val="20"/>
              </w:rPr>
              <w:t>20710040040000196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43BC7" w:rsidRPr="00A43BC7" w:rsidRDefault="00A43BC7" w:rsidP="00A43BC7">
            <w:pPr>
              <w:pStyle w:val="a9"/>
              <w:jc w:val="right"/>
              <w:rPr>
                <w:sz w:val="20"/>
                <w:szCs w:val="20"/>
              </w:rPr>
            </w:pP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A43BC7" w:rsidRPr="00A43BC7" w:rsidRDefault="00A43BC7" w:rsidP="00A43BC7">
            <w:pPr>
              <w:pStyle w:val="a9"/>
              <w:jc w:val="right"/>
              <w:rPr>
                <w:sz w:val="20"/>
                <w:szCs w:val="20"/>
              </w:rPr>
            </w:pPr>
            <w:r w:rsidRPr="00A43BC7">
              <w:rPr>
                <w:sz w:val="20"/>
                <w:szCs w:val="20"/>
              </w:rPr>
              <w:t>107 874,30</w:t>
            </w:r>
          </w:p>
        </w:tc>
        <w:tc>
          <w:tcPr>
            <w:tcW w:w="3808" w:type="dxa"/>
            <w:tcBorders>
              <w:top w:val="single" w:sz="4" w:space="0" w:color="auto"/>
              <w:left w:val="single" w:sz="4" w:space="0" w:color="auto"/>
              <w:bottom w:val="single" w:sz="4" w:space="0" w:color="auto"/>
              <w:right w:val="single" w:sz="4" w:space="0" w:color="auto"/>
            </w:tcBorders>
            <w:shd w:val="clear" w:color="auto" w:fill="auto"/>
          </w:tcPr>
          <w:p w:rsidR="00A43BC7" w:rsidRPr="00A43BC7" w:rsidRDefault="00A43BC7" w:rsidP="00515FF5">
            <w:pPr>
              <w:pStyle w:val="a9"/>
              <w:jc w:val="both"/>
              <w:rPr>
                <w:sz w:val="20"/>
                <w:szCs w:val="20"/>
              </w:rPr>
            </w:pPr>
            <w:r w:rsidRPr="00A43BC7">
              <w:rPr>
                <w:sz w:val="20"/>
                <w:szCs w:val="20"/>
              </w:rPr>
              <w:t>Начисление годовой арендной платы объекта операционной аренды</w:t>
            </w:r>
            <w:r w:rsidR="00515FF5">
              <w:rPr>
                <w:sz w:val="20"/>
                <w:szCs w:val="20"/>
              </w:rPr>
              <w:t xml:space="preserve"> безвозмездного пользования между казенными учреждениями разных бюджетов.</w:t>
            </w:r>
          </w:p>
        </w:tc>
      </w:tr>
      <w:tr w:rsidR="00A43BC7" w:rsidRPr="00AD1DDC" w:rsidTr="00A43BC7">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43BC7" w:rsidRPr="00A43BC7" w:rsidRDefault="00A43BC7" w:rsidP="00A43BC7">
            <w:pPr>
              <w:pStyle w:val="a9"/>
              <w:jc w:val="both"/>
            </w:pPr>
            <w:r w:rsidRPr="00A43BC7">
              <w:rPr>
                <w:sz w:val="26"/>
                <w:szCs w:val="26"/>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43BC7" w:rsidRPr="00A43BC7" w:rsidRDefault="00A43BC7" w:rsidP="00A43BC7">
            <w:pPr>
              <w:pStyle w:val="a9"/>
              <w:jc w:val="right"/>
            </w:pPr>
            <w:r w:rsidRPr="00A43BC7">
              <w:rPr>
                <w:sz w:val="26"/>
                <w:szCs w:val="26"/>
              </w:rPr>
              <w:t> </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rsidR="00A43BC7" w:rsidRPr="00F26FDC" w:rsidRDefault="00A43BC7" w:rsidP="00A43BC7">
            <w:pPr>
              <w:pStyle w:val="a9"/>
              <w:jc w:val="right"/>
              <w:rPr>
                <w:sz w:val="20"/>
                <w:szCs w:val="20"/>
              </w:rPr>
            </w:pPr>
            <w:r>
              <w:rPr>
                <w:b/>
                <w:sz w:val="20"/>
                <w:szCs w:val="20"/>
              </w:rPr>
              <w:t>271 149,46</w:t>
            </w:r>
          </w:p>
        </w:tc>
        <w:tc>
          <w:tcPr>
            <w:tcW w:w="3808" w:type="dxa"/>
            <w:tcBorders>
              <w:top w:val="single" w:sz="4" w:space="0" w:color="auto"/>
              <w:left w:val="single" w:sz="4" w:space="0" w:color="auto"/>
              <w:bottom w:val="single" w:sz="4" w:space="0" w:color="auto"/>
              <w:right w:val="single" w:sz="4" w:space="0" w:color="auto"/>
            </w:tcBorders>
            <w:shd w:val="clear" w:color="auto" w:fill="auto"/>
            <w:hideMark/>
          </w:tcPr>
          <w:p w:rsidR="00A43BC7" w:rsidRPr="00F26FDC" w:rsidRDefault="00A43BC7" w:rsidP="00A43BC7">
            <w:pPr>
              <w:pStyle w:val="a9"/>
              <w:jc w:val="both"/>
              <w:rPr>
                <w:sz w:val="20"/>
                <w:szCs w:val="20"/>
              </w:rPr>
            </w:pPr>
            <w:r w:rsidRPr="00F26FDC">
              <w:rPr>
                <w:rFonts w:eastAsia="Calibri"/>
                <w:sz w:val="20"/>
                <w:szCs w:val="20"/>
                <w:lang w:eastAsia="en-US"/>
              </w:rPr>
              <w:t> </w:t>
            </w:r>
          </w:p>
        </w:tc>
      </w:tr>
    </w:tbl>
    <w:p w:rsidR="000D79F6" w:rsidRPr="00AD1DDC" w:rsidRDefault="000D79F6" w:rsidP="00A43BC7">
      <w:pPr>
        <w:pStyle w:val="a9"/>
        <w:adjustRightInd w:val="0"/>
        <w:jc w:val="both"/>
        <w:rPr>
          <w:rFonts w:ascii="Tahoma" w:hAnsi="Tahoma" w:cs="Tahoma"/>
          <w:color w:val="000000"/>
          <w:sz w:val="12"/>
          <w:szCs w:val="12"/>
        </w:rPr>
      </w:pPr>
    </w:p>
    <w:p w:rsidR="00174732" w:rsidRPr="00174732" w:rsidRDefault="00174732" w:rsidP="00174732">
      <w:pPr>
        <w:pStyle w:val="a9"/>
        <w:ind w:firstLine="708"/>
        <w:jc w:val="both"/>
        <w:rPr>
          <w:rFonts w:ascii="Tahoma" w:hAnsi="Tahoma" w:cs="Tahoma"/>
          <w:color w:val="000000"/>
          <w:sz w:val="12"/>
          <w:szCs w:val="12"/>
        </w:rPr>
      </w:pPr>
      <w:r w:rsidRPr="00174732">
        <w:rPr>
          <w:color w:val="000000"/>
          <w:sz w:val="28"/>
          <w:szCs w:val="28"/>
        </w:rPr>
        <w:t xml:space="preserve">Пояснения к </w:t>
      </w:r>
      <w:proofErr w:type="spellStart"/>
      <w:r w:rsidRPr="00174732">
        <w:rPr>
          <w:color w:val="000000"/>
          <w:sz w:val="28"/>
          <w:szCs w:val="28"/>
        </w:rPr>
        <w:t>сч</w:t>
      </w:r>
      <w:proofErr w:type="spellEnd"/>
      <w:r w:rsidRPr="00174732">
        <w:rPr>
          <w:color w:val="000000"/>
          <w:sz w:val="28"/>
          <w:szCs w:val="28"/>
        </w:rPr>
        <w:t>. 1 401 20 273 "Чрезвычайные расходы по операциям с активами"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1906"/>
        <w:gridCol w:w="1787"/>
        <w:gridCol w:w="3628"/>
      </w:tblGrid>
      <w:tr w:rsidR="00174732" w:rsidRPr="00174732" w:rsidTr="00174732">
        <w:tc>
          <w:tcPr>
            <w:tcW w:w="28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4732" w:rsidRPr="00174732" w:rsidRDefault="00174732" w:rsidP="008F0A11">
            <w:pPr>
              <w:pStyle w:val="a9"/>
              <w:jc w:val="both"/>
            </w:pPr>
            <w:r w:rsidRPr="00174732">
              <w:rPr>
                <w:color w:val="000000"/>
                <w:sz w:val="28"/>
                <w:szCs w:val="28"/>
              </w:rPr>
              <w:t> </w:t>
            </w:r>
            <w:r w:rsidRPr="00174732">
              <w:rPr>
                <w:sz w:val="26"/>
                <w:szCs w:val="26"/>
              </w:rPr>
              <w:t>КБК</w:t>
            </w: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174732" w:rsidRPr="00174732" w:rsidRDefault="00174732" w:rsidP="008F0A11">
            <w:pPr>
              <w:pStyle w:val="a9"/>
              <w:jc w:val="center"/>
            </w:pPr>
            <w:r w:rsidRPr="00174732">
              <w:rPr>
                <w:sz w:val="26"/>
                <w:szCs w:val="26"/>
              </w:rPr>
              <w:t>Сумма</w:t>
            </w:r>
          </w:p>
        </w:tc>
        <w:tc>
          <w:tcPr>
            <w:tcW w:w="36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4732" w:rsidRPr="00174732" w:rsidRDefault="00174732" w:rsidP="008F0A11">
            <w:pPr>
              <w:pStyle w:val="a9"/>
              <w:jc w:val="center"/>
            </w:pPr>
            <w:r w:rsidRPr="00174732">
              <w:rPr>
                <w:sz w:val="26"/>
                <w:szCs w:val="26"/>
              </w:rPr>
              <w:t>Пояснения</w:t>
            </w:r>
          </w:p>
        </w:tc>
      </w:tr>
      <w:tr w:rsidR="00174732" w:rsidRPr="00174732" w:rsidTr="00174732">
        <w:tc>
          <w:tcPr>
            <w:tcW w:w="0" w:type="auto"/>
            <w:vMerge/>
            <w:tcBorders>
              <w:top w:val="single" w:sz="4" w:space="0" w:color="auto"/>
              <w:left w:val="single" w:sz="4" w:space="0" w:color="auto"/>
              <w:bottom w:val="single" w:sz="4" w:space="0" w:color="auto"/>
              <w:right w:val="single" w:sz="4" w:space="0" w:color="auto"/>
            </w:tcBorders>
            <w:vAlign w:val="center"/>
            <w:hideMark/>
          </w:tcPr>
          <w:p w:rsidR="00174732" w:rsidRPr="00174732" w:rsidRDefault="00174732" w:rsidP="008F0A11"/>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174732" w:rsidRPr="00174732" w:rsidRDefault="00174732" w:rsidP="008F0A11">
            <w:pPr>
              <w:pStyle w:val="a9"/>
              <w:jc w:val="center"/>
            </w:pPr>
            <w:r w:rsidRPr="00174732">
              <w:rPr>
                <w:sz w:val="26"/>
                <w:szCs w:val="26"/>
              </w:rPr>
              <w:t>Дебет</w:t>
            </w:r>
          </w:p>
        </w:tc>
        <w:tc>
          <w:tcPr>
            <w:tcW w:w="1787" w:type="dxa"/>
            <w:tcBorders>
              <w:top w:val="single" w:sz="4" w:space="0" w:color="auto"/>
              <w:left w:val="single" w:sz="4" w:space="0" w:color="auto"/>
              <w:bottom w:val="single" w:sz="4" w:space="0" w:color="auto"/>
              <w:right w:val="single" w:sz="4" w:space="0" w:color="auto"/>
            </w:tcBorders>
            <w:shd w:val="clear" w:color="auto" w:fill="auto"/>
            <w:hideMark/>
          </w:tcPr>
          <w:p w:rsidR="00174732" w:rsidRPr="00174732" w:rsidRDefault="00174732" w:rsidP="008F0A11">
            <w:pPr>
              <w:pStyle w:val="a9"/>
              <w:jc w:val="center"/>
            </w:pPr>
            <w:r w:rsidRPr="00174732">
              <w:rPr>
                <w:sz w:val="26"/>
                <w:szCs w:val="26"/>
              </w:rPr>
              <w:t>Кредит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732" w:rsidRPr="00174732" w:rsidRDefault="00174732" w:rsidP="008F0A11"/>
        </w:tc>
      </w:tr>
      <w:tr w:rsidR="00174732" w:rsidRPr="00174732" w:rsidTr="00174732">
        <w:tc>
          <w:tcPr>
            <w:tcW w:w="2816" w:type="dxa"/>
            <w:tcBorders>
              <w:top w:val="single" w:sz="4" w:space="0" w:color="auto"/>
              <w:left w:val="single" w:sz="4" w:space="0" w:color="auto"/>
              <w:bottom w:val="single" w:sz="4" w:space="0" w:color="auto"/>
              <w:right w:val="single" w:sz="4" w:space="0" w:color="auto"/>
            </w:tcBorders>
            <w:shd w:val="clear" w:color="auto" w:fill="auto"/>
          </w:tcPr>
          <w:p w:rsidR="00174732" w:rsidRPr="00B6699A" w:rsidRDefault="00174732" w:rsidP="008F0A11">
            <w:pPr>
              <w:autoSpaceDE w:val="0"/>
              <w:autoSpaceDN w:val="0"/>
              <w:adjustRightInd w:val="0"/>
              <w:jc w:val="both"/>
              <w:rPr>
                <w:color w:val="000000"/>
                <w:sz w:val="20"/>
                <w:szCs w:val="20"/>
              </w:rPr>
            </w:pPr>
            <w:r w:rsidRPr="00B6699A">
              <w:rPr>
                <w:color w:val="000000"/>
                <w:sz w:val="20"/>
                <w:szCs w:val="20"/>
              </w:rPr>
              <w:t>01</w:t>
            </w:r>
            <w:r w:rsidR="00B6699A" w:rsidRPr="00B6699A">
              <w:rPr>
                <w:color w:val="000000"/>
                <w:sz w:val="20"/>
                <w:szCs w:val="20"/>
              </w:rPr>
              <w:t>139</w:t>
            </w:r>
            <w:r w:rsidR="00B8692F">
              <w:rPr>
                <w:color w:val="000000"/>
                <w:sz w:val="20"/>
                <w:szCs w:val="20"/>
              </w:rPr>
              <w:t>0511</w:t>
            </w:r>
            <w:r w:rsidR="00B6699A" w:rsidRPr="00B6699A">
              <w:rPr>
                <w:color w:val="000000"/>
                <w:sz w:val="20"/>
                <w:szCs w:val="20"/>
              </w:rPr>
              <w:t>00020244</w:t>
            </w:r>
          </w:p>
          <w:p w:rsidR="00174732" w:rsidRPr="00174732" w:rsidRDefault="00174732" w:rsidP="001A2A7E">
            <w:pPr>
              <w:autoSpaceDE w:val="0"/>
              <w:autoSpaceDN w:val="0"/>
              <w:adjustRightInd w:val="0"/>
              <w:rPr>
                <w:color w:val="000000"/>
                <w:sz w:val="20"/>
                <w:szCs w:val="20"/>
                <w:highlight w:val="yellow"/>
              </w:rPr>
            </w:pP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174732" w:rsidRPr="00174732" w:rsidRDefault="00174732" w:rsidP="008F0A11">
            <w:pPr>
              <w:autoSpaceDE w:val="0"/>
              <w:autoSpaceDN w:val="0"/>
              <w:adjustRightInd w:val="0"/>
              <w:jc w:val="right"/>
              <w:rPr>
                <w:color w:val="000000"/>
                <w:sz w:val="20"/>
                <w:szCs w:val="20"/>
              </w:rPr>
            </w:pPr>
            <w:r w:rsidRPr="00174732">
              <w:rPr>
                <w:color w:val="000000"/>
                <w:sz w:val="20"/>
                <w:szCs w:val="20"/>
              </w:rPr>
              <w:t>1 208 061,50</w:t>
            </w:r>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174732" w:rsidRPr="00174732" w:rsidRDefault="00174732" w:rsidP="008F0A11">
            <w:pPr>
              <w:autoSpaceDE w:val="0"/>
              <w:autoSpaceDN w:val="0"/>
              <w:adjustRightInd w:val="0"/>
              <w:jc w:val="right"/>
              <w:rPr>
                <w:color w:val="000000"/>
              </w:rPr>
            </w:pPr>
          </w:p>
        </w:tc>
        <w:tc>
          <w:tcPr>
            <w:tcW w:w="3628" w:type="dxa"/>
            <w:tcBorders>
              <w:top w:val="single" w:sz="4" w:space="0" w:color="auto"/>
              <w:left w:val="single" w:sz="4" w:space="0" w:color="auto"/>
              <w:bottom w:val="single" w:sz="4" w:space="0" w:color="auto"/>
              <w:right w:val="single" w:sz="4" w:space="0" w:color="auto"/>
            </w:tcBorders>
            <w:shd w:val="clear" w:color="auto" w:fill="auto"/>
          </w:tcPr>
          <w:p w:rsidR="00174732" w:rsidRPr="00174732" w:rsidRDefault="00174732" w:rsidP="008F0A11">
            <w:pPr>
              <w:autoSpaceDE w:val="0"/>
              <w:autoSpaceDN w:val="0"/>
              <w:adjustRightInd w:val="0"/>
              <w:rPr>
                <w:color w:val="000000"/>
                <w:sz w:val="20"/>
                <w:szCs w:val="20"/>
              </w:rPr>
            </w:pPr>
            <w:r w:rsidRPr="00174732">
              <w:rPr>
                <w:color w:val="000000"/>
                <w:sz w:val="20"/>
                <w:szCs w:val="20"/>
              </w:rPr>
              <w:t xml:space="preserve">Списание объектов незавершенного строительства на основании постановлений </w:t>
            </w:r>
            <w:proofErr w:type="gramStart"/>
            <w:r w:rsidRPr="00174732">
              <w:rPr>
                <w:color w:val="000000"/>
                <w:sz w:val="20"/>
                <w:szCs w:val="20"/>
              </w:rPr>
              <w:t>администрации</w:t>
            </w:r>
            <w:proofErr w:type="gramEnd"/>
            <w:r w:rsidRPr="00174732">
              <w:rPr>
                <w:color w:val="000000"/>
                <w:sz w:val="20"/>
                <w:szCs w:val="20"/>
              </w:rPr>
              <w:t xml:space="preserve"> ЗАТО Александровск от 21.10.2022 №2443, от 26.10.2022 №2465</w:t>
            </w:r>
          </w:p>
        </w:tc>
      </w:tr>
      <w:tr w:rsidR="00174732" w:rsidRPr="00174732" w:rsidTr="00174732">
        <w:tc>
          <w:tcPr>
            <w:tcW w:w="2816" w:type="dxa"/>
            <w:tcBorders>
              <w:top w:val="single" w:sz="4" w:space="0" w:color="auto"/>
              <w:left w:val="single" w:sz="4" w:space="0" w:color="auto"/>
              <w:bottom w:val="single" w:sz="4" w:space="0" w:color="auto"/>
              <w:right w:val="single" w:sz="4" w:space="0" w:color="auto"/>
            </w:tcBorders>
            <w:shd w:val="clear" w:color="auto" w:fill="auto"/>
          </w:tcPr>
          <w:p w:rsidR="00174732" w:rsidRPr="00174732" w:rsidRDefault="00B8692F" w:rsidP="00B8692F">
            <w:pPr>
              <w:autoSpaceDE w:val="0"/>
              <w:autoSpaceDN w:val="0"/>
              <w:adjustRightInd w:val="0"/>
              <w:jc w:val="both"/>
              <w:rPr>
                <w:color w:val="000000"/>
                <w:sz w:val="20"/>
                <w:szCs w:val="20"/>
              </w:rPr>
            </w:pPr>
            <w:r>
              <w:rPr>
                <w:color w:val="000000"/>
                <w:sz w:val="20"/>
                <w:szCs w:val="20"/>
              </w:rPr>
              <w:t>01139121100020</w:t>
            </w:r>
            <w:r w:rsidR="00174732" w:rsidRPr="00174732">
              <w:rPr>
                <w:color w:val="000000"/>
                <w:sz w:val="20"/>
                <w:szCs w:val="20"/>
              </w:rPr>
              <w:t>244</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174732" w:rsidRPr="00174732" w:rsidRDefault="00174732" w:rsidP="008F0A11">
            <w:pPr>
              <w:autoSpaceDE w:val="0"/>
              <w:autoSpaceDN w:val="0"/>
              <w:adjustRightInd w:val="0"/>
              <w:jc w:val="right"/>
              <w:rPr>
                <w:color w:val="000000"/>
                <w:sz w:val="20"/>
                <w:szCs w:val="20"/>
              </w:rPr>
            </w:pPr>
            <w:r w:rsidRPr="00174732">
              <w:rPr>
                <w:color w:val="000000"/>
                <w:sz w:val="20"/>
                <w:szCs w:val="20"/>
              </w:rPr>
              <w:t>10,00</w:t>
            </w:r>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174732" w:rsidRPr="00174732" w:rsidRDefault="00174732" w:rsidP="008F0A11">
            <w:pPr>
              <w:autoSpaceDE w:val="0"/>
              <w:autoSpaceDN w:val="0"/>
              <w:adjustRightInd w:val="0"/>
              <w:jc w:val="right"/>
              <w:rPr>
                <w:color w:val="000000"/>
              </w:rPr>
            </w:pPr>
          </w:p>
        </w:tc>
        <w:tc>
          <w:tcPr>
            <w:tcW w:w="3628" w:type="dxa"/>
            <w:tcBorders>
              <w:top w:val="single" w:sz="4" w:space="0" w:color="auto"/>
              <w:left w:val="single" w:sz="4" w:space="0" w:color="auto"/>
              <w:bottom w:val="single" w:sz="4" w:space="0" w:color="auto"/>
              <w:right w:val="single" w:sz="4" w:space="0" w:color="auto"/>
            </w:tcBorders>
            <w:shd w:val="clear" w:color="auto" w:fill="auto"/>
          </w:tcPr>
          <w:p w:rsidR="00174732" w:rsidRPr="00174732" w:rsidRDefault="00174732" w:rsidP="008F0A11">
            <w:pPr>
              <w:autoSpaceDE w:val="0"/>
              <w:autoSpaceDN w:val="0"/>
              <w:adjustRightInd w:val="0"/>
              <w:rPr>
                <w:color w:val="000000"/>
                <w:sz w:val="20"/>
                <w:szCs w:val="20"/>
              </w:rPr>
            </w:pPr>
            <w:r w:rsidRPr="00174732">
              <w:rPr>
                <w:color w:val="000000"/>
                <w:sz w:val="20"/>
                <w:szCs w:val="20"/>
              </w:rPr>
              <w:t xml:space="preserve">Списание объектов движимого имущества на основании постановлений </w:t>
            </w:r>
            <w:proofErr w:type="gramStart"/>
            <w:r w:rsidRPr="00174732">
              <w:rPr>
                <w:color w:val="000000"/>
                <w:sz w:val="20"/>
                <w:szCs w:val="20"/>
              </w:rPr>
              <w:t>администрации</w:t>
            </w:r>
            <w:proofErr w:type="gramEnd"/>
            <w:r w:rsidRPr="00174732">
              <w:rPr>
                <w:color w:val="000000"/>
                <w:sz w:val="20"/>
                <w:szCs w:val="20"/>
              </w:rPr>
              <w:t xml:space="preserve"> ЗАТО Александровск от 28.06.2022 № 1610, от 21.07.2022 № 1777, от 09.09.2022 № 2098, от 22.12.2022 № 2987</w:t>
            </w:r>
          </w:p>
        </w:tc>
      </w:tr>
      <w:tr w:rsidR="00174732" w:rsidRPr="00174732" w:rsidTr="00174732">
        <w:tc>
          <w:tcPr>
            <w:tcW w:w="2816" w:type="dxa"/>
            <w:tcBorders>
              <w:top w:val="single" w:sz="4" w:space="0" w:color="auto"/>
              <w:left w:val="single" w:sz="4" w:space="0" w:color="auto"/>
              <w:bottom w:val="single" w:sz="4" w:space="0" w:color="auto"/>
              <w:right w:val="single" w:sz="4" w:space="0" w:color="auto"/>
            </w:tcBorders>
            <w:shd w:val="clear" w:color="auto" w:fill="auto"/>
          </w:tcPr>
          <w:p w:rsidR="00174732" w:rsidRPr="00174732" w:rsidRDefault="00174732" w:rsidP="008F0A11">
            <w:pPr>
              <w:autoSpaceDE w:val="0"/>
              <w:autoSpaceDN w:val="0"/>
              <w:adjustRightInd w:val="0"/>
              <w:jc w:val="both"/>
              <w:rPr>
                <w:color w:val="000000"/>
                <w:sz w:val="20"/>
                <w:szCs w:val="20"/>
              </w:rPr>
            </w:pPr>
            <w:r w:rsidRPr="00174732">
              <w:rPr>
                <w:color w:val="000000"/>
                <w:sz w:val="20"/>
                <w:szCs w:val="20"/>
              </w:rPr>
              <w:t>05028422440010414</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174732" w:rsidRPr="00174732" w:rsidRDefault="00174732" w:rsidP="008F0A11">
            <w:pPr>
              <w:autoSpaceDE w:val="0"/>
              <w:autoSpaceDN w:val="0"/>
              <w:adjustRightInd w:val="0"/>
              <w:jc w:val="right"/>
              <w:rPr>
                <w:color w:val="000000"/>
                <w:sz w:val="20"/>
                <w:szCs w:val="20"/>
              </w:rPr>
            </w:pPr>
            <w:r w:rsidRPr="00174732">
              <w:rPr>
                <w:color w:val="000000"/>
                <w:sz w:val="20"/>
                <w:szCs w:val="20"/>
              </w:rPr>
              <w:t>180 000,00</w:t>
            </w:r>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174732" w:rsidRPr="00174732" w:rsidRDefault="00174732" w:rsidP="008F0A11">
            <w:pPr>
              <w:autoSpaceDE w:val="0"/>
              <w:autoSpaceDN w:val="0"/>
              <w:adjustRightInd w:val="0"/>
              <w:jc w:val="right"/>
              <w:rPr>
                <w:color w:val="000000"/>
              </w:rPr>
            </w:pPr>
          </w:p>
        </w:tc>
        <w:tc>
          <w:tcPr>
            <w:tcW w:w="3628" w:type="dxa"/>
            <w:tcBorders>
              <w:top w:val="single" w:sz="4" w:space="0" w:color="auto"/>
              <w:left w:val="single" w:sz="4" w:space="0" w:color="auto"/>
              <w:bottom w:val="single" w:sz="4" w:space="0" w:color="auto"/>
              <w:right w:val="single" w:sz="4" w:space="0" w:color="auto"/>
            </w:tcBorders>
            <w:shd w:val="clear" w:color="auto" w:fill="auto"/>
          </w:tcPr>
          <w:p w:rsidR="00174732" w:rsidRPr="00174732" w:rsidRDefault="00174732" w:rsidP="008F0A11">
            <w:pPr>
              <w:autoSpaceDE w:val="0"/>
              <w:autoSpaceDN w:val="0"/>
              <w:adjustRightInd w:val="0"/>
              <w:rPr>
                <w:color w:val="000000"/>
                <w:sz w:val="20"/>
                <w:szCs w:val="20"/>
              </w:rPr>
            </w:pPr>
            <w:r w:rsidRPr="00174732">
              <w:rPr>
                <w:color w:val="000000"/>
                <w:sz w:val="20"/>
                <w:szCs w:val="20"/>
              </w:rPr>
              <w:t>Списание объектов незавершенного строительства на основании постановления</w:t>
            </w:r>
            <w:r>
              <w:rPr>
                <w:color w:val="000000"/>
                <w:sz w:val="20"/>
                <w:szCs w:val="20"/>
              </w:rPr>
              <w:t xml:space="preserve"> </w:t>
            </w:r>
            <w:proofErr w:type="gramStart"/>
            <w:r w:rsidRPr="00174732">
              <w:rPr>
                <w:color w:val="000000"/>
                <w:sz w:val="20"/>
                <w:szCs w:val="20"/>
              </w:rPr>
              <w:t>администрации</w:t>
            </w:r>
            <w:proofErr w:type="gramEnd"/>
            <w:r w:rsidRPr="00174732">
              <w:rPr>
                <w:color w:val="000000"/>
                <w:sz w:val="20"/>
                <w:szCs w:val="20"/>
              </w:rPr>
              <w:t xml:space="preserve"> ЗАТО Александровск от 28.10.2022№ 2515 </w:t>
            </w:r>
          </w:p>
        </w:tc>
      </w:tr>
      <w:tr w:rsidR="00174732" w:rsidRPr="00174732" w:rsidTr="00174732">
        <w:tc>
          <w:tcPr>
            <w:tcW w:w="2816" w:type="dxa"/>
            <w:tcBorders>
              <w:top w:val="single" w:sz="4" w:space="0" w:color="auto"/>
              <w:left w:val="single" w:sz="4" w:space="0" w:color="auto"/>
              <w:bottom w:val="single" w:sz="4" w:space="0" w:color="auto"/>
              <w:right w:val="single" w:sz="4" w:space="0" w:color="auto"/>
            </w:tcBorders>
            <w:shd w:val="clear" w:color="auto" w:fill="auto"/>
          </w:tcPr>
          <w:p w:rsidR="00174732" w:rsidRPr="00174732" w:rsidRDefault="00174732" w:rsidP="008F0A11">
            <w:pPr>
              <w:autoSpaceDE w:val="0"/>
              <w:autoSpaceDN w:val="0"/>
              <w:adjustRightInd w:val="0"/>
              <w:jc w:val="both"/>
              <w:rPr>
                <w:color w:val="000000"/>
                <w:sz w:val="20"/>
                <w:szCs w:val="20"/>
              </w:rPr>
            </w:pPr>
            <w:r w:rsidRPr="00174732">
              <w:rPr>
                <w:color w:val="000000"/>
                <w:sz w:val="20"/>
                <w:szCs w:val="20"/>
              </w:rPr>
              <w:lastRenderedPageBreak/>
              <w:t>07017081140010414</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174732" w:rsidRPr="00174732" w:rsidRDefault="00174732" w:rsidP="008F0A11">
            <w:pPr>
              <w:autoSpaceDE w:val="0"/>
              <w:autoSpaceDN w:val="0"/>
              <w:adjustRightInd w:val="0"/>
              <w:jc w:val="right"/>
              <w:rPr>
                <w:color w:val="000000"/>
                <w:sz w:val="20"/>
                <w:szCs w:val="20"/>
              </w:rPr>
            </w:pPr>
            <w:r w:rsidRPr="00174732">
              <w:rPr>
                <w:color w:val="000000"/>
                <w:sz w:val="20"/>
                <w:szCs w:val="20"/>
              </w:rPr>
              <w:t>2 430 000,00</w:t>
            </w:r>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174732" w:rsidRPr="00174732" w:rsidRDefault="00174732" w:rsidP="008F0A11">
            <w:pPr>
              <w:autoSpaceDE w:val="0"/>
              <w:autoSpaceDN w:val="0"/>
              <w:adjustRightInd w:val="0"/>
              <w:jc w:val="right"/>
              <w:rPr>
                <w:color w:val="000000"/>
              </w:rPr>
            </w:pPr>
          </w:p>
        </w:tc>
        <w:tc>
          <w:tcPr>
            <w:tcW w:w="3628" w:type="dxa"/>
            <w:tcBorders>
              <w:top w:val="single" w:sz="4" w:space="0" w:color="auto"/>
              <w:left w:val="single" w:sz="4" w:space="0" w:color="auto"/>
              <w:bottom w:val="single" w:sz="4" w:space="0" w:color="auto"/>
              <w:right w:val="single" w:sz="4" w:space="0" w:color="auto"/>
            </w:tcBorders>
            <w:shd w:val="clear" w:color="auto" w:fill="auto"/>
          </w:tcPr>
          <w:p w:rsidR="00174732" w:rsidRPr="00174732" w:rsidRDefault="00174732" w:rsidP="008F0A11">
            <w:pPr>
              <w:autoSpaceDE w:val="0"/>
              <w:autoSpaceDN w:val="0"/>
              <w:adjustRightInd w:val="0"/>
              <w:rPr>
                <w:color w:val="000000"/>
                <w:sz w:val="20"/>
                <w:szCs w:val="20"/>
              </w:rPr>
            </w:pPr>
            <w:r w:rsidRPr="00174732">
              <w:rPr>
                <w:color w:val="000000"/>
                <w:sz w:val="20"/>
                <w:szCs w:val="20"/>
              </w:rPr>
              <w:t>Списание объектов незавершенного строительства на основании постановления</w:t>
            </w:r>
            <w:r>
              <w:rPr>
                <w:color w:val="000000"/>
                <w:sz w:val="20"/>
                <w:szCs w:val="20"/>
              </w:rPr>
              <w:t xml:space="preserve"> </w:t>
            </w:r>
            <w:proofErr w:type="gramStart"/>
            <w:r w:rsidRPr="00174732">
              <w:rPr>
                <w:color w:val="000000"/>
                <w:sz w:val="20"/>
                <w:szCs w:val="20"/>
              </w:rPr>
              <w:t>администрации</w:t>
            </w:r>
            <w:proofErr w:type="gramEnd"/>
            <w:r w:rsidRPr="00174732">
              <w:rPr>
                <w:color w:val="000000"/>
                <w:sz w:val="20"/>
                <w:szCs w:val="20"/>
              </w:rPr>
              <w:t xml:space="preserve"> ЗАТО Александровск от 01.11.2022№ 2536</w:t>
            </w:r>
          </w:p>
        </w:tc>
      </w:tr>
      <w:tr w:rsidR="00174732" w:rsidRPr="00174732" w:rsidTr="00174732">
        <w:tc>
          <w:tcPr>
            <w:tcW w:w="2816" w:type="dxa"/>
            <w:tcBorders>
              <w:top w:val="single" w:sz="4" w:space="0" w:color="auto"/>
              <w:left w:val="single" w:sz="4" w:space="0" w:color="auto"/>
              <w:bottom w:val="single" w:sz="4" w:space="0" w:color="auto"/>
              <w:right w:val="single" w:sz="4" w:space="0" w:color="auto"/>
            </w:tcBorders>
            <w:shd w:val="clear" w:color="auto" w:fill="auto"/>
          </w:tcPr>
          <w:p w:rsidR="00174732" w:rsidRPr="00174732" w:rsidRDefault="00174732" w:rsidP="008F0A11">
            <w:pPr>
              <w:pStyle w:val="a9"/>
              <w:jc w:val="both"/>
              <w:rPr>
                <w:sz w:val="20"/>
                <w:szCs w:val="20"/>
              </w:rPr>
            </w:pPr>
            <w:r w:rsidRPr="00174732">
              <w:rPr>
                <w:sz w:val="20"/>
                <w:szCs w:val="20"/>
              </w:rPr>
              <w:t>07090000000000244</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174732" w:rsidRPr="00174732" w:rsidRDefault="00174732" w:rsidP="008F0A11">
            <w:pPr>
              <w:pStyle w:val="a9"/>
              <w:jc w:val="right"/>
              <w:rPr>
                <w:sz w:val="20"/>
                <w:szCs w:val="20"/>
              </w:rPr>
            </w:pPr>
            <w:r w:rsidRPr="00174732">
              <w:rPr>
                <w:sz w:val="20"/>
                <w:szCs w:val="20"/>
              </w:rPr>
              <w:t>32 015,78</w:t>
            </w:r>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174732" w:rsidRPr="00174732" w:rsidRDefault="00174732" w:rsidP="008F0A11">
            <w:pPr>
              <w:pStyle w:val="a9"/>
              <w:jc w:val="right"/>
            </w:pPr>
          </w:p>
        </w:tc>
        <w:tc>
          <w:tcPr>
            <w:tcW w:w="3628" w:type="dxa"/>
            <w:tcBorders>
              <w:top w:val="single" w:sz="4" w:space="0" w:color="auto"/>
              <w:left w:val="single" w:sz="4" w:space="0" w:color="auto"/>
              <w:bottom w:val="single" w:sz="4" w:space="0" w:color="auto"/>
              <w:right w:val="single" w:sz="4" w:space="0" w:color="auto"/>
            </w:tcBorders>
            <w:shd w:val="clear" w:color="auto" w:fill="auto"/>
          </w:tcPr>
          <w:p w:rsidR="00174732" w:rsidRPr="00174732" w:rsidRDefault="00174732" w:rsidP="008F0A11">
            <w:pPr>
              <w:pStyle w:val="a9"/>
              <w:jc w:val="both"/>
              <w:rPr>
                <w:rFonts w:eastAsia="Calibri"/>
                <w:sz w:val="20"/>
                <w:szCs w:val="20"/>
                <w:lang w:eastAsia="en-US"/>
              </w:rPr>
            </w:pPr>
            <w:r w:rsidRPr="00174732">
              <w:rPr>
                <w:color w:val="000000"/>
                <w:sz w:val="20"/>
                <w:szCs w:val="20"/>
              </w:rPr>
              <w:t xml:space="preserve">Списание дебиторской задолженности в соответствии с </w:t>
            </w:r>
            <w:r w:rsidRPr="00174732">
              <w:rPr>
                <w:sz w:val="20"/>
                <w:szCs w:val="20"/>
              </w:rPr>
              <w:t xml:space="preserve">Порядками документального оформления признания и списания безнадежной к взысканию дебиторской задолженности муниципальных учреждений, подведомственных </w:t>
            </w:r>
            <w:proofErr w:type="gramStart"/>
            <w:r w:rsidRPr="00174732">
              <w:rPr>
                <w:sz w:val="20"/>
                <w:szCs w:val="20"/>
              </w:rPr>
              <w:t>администрации</w:t>
            </w:r>
            <w:proofErr w:type="gramEnd"/>
            <w:r w:rsidRPr="00174732">
              <w:rPr>
                <w:sz w:val="20"/>
                <w:szCs w:val="20"/>
              </w:rPr>
              <w:t xml:space="preserve"> ЗАТО Александровск в связи с исключением организаций из ЕГРЮЛ</w:t>
            </w:r>
          </w:p>
        </w:tc>
      </w:tr>
      <w:tr w:rsidR="00174732" w:rsidRPr="00174732" w:rsidTr="00174732">
        <w:tc>
          <w:tcPr>
            <w:tcW w:w="2816" w:type="dxa"/>
            <w:tcBorders>
              <w:top w:val="single" w:sz="4" w:space="0" w:color="auto"/>
              <w:left w:val="single" w:sz="4" w:space="0" w:color="auto"/>
              <w:bottom w:val="single" w:sz="4" w:space="0" w:color="auto"/>
              <w:right w:val="single" w:sz="4" w:space="0" w:color="auto"/>
            </w:tcBorders>
            <w:shd w:val="clear" w:color="auto" w:fill="auto"/>
          </w:tcPr>
          <w:p w:rsidR="00174732" w:rsidRPr="00174732" w:rsidRDefault="00174732" w:rsidP="008F0A11">
            <w:pPr>
              <w:pStyle w:val="a9"/>
              <w:jc w:val="both"/>
              <w:rPr>
                <w:sz w:val="20"/>
                <w:szCs w:val="20"/>
              </w:rPr>
            </w:pPr>
            <w:r w:rsidRPr="00174732">
              <w:rPr>
                <w:sz w:val="20"/>
                <w:szCs w:val="20"/>
              </w:rPr>
              <w:t>11018522274000244</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174732" w:rsidRPr="00174732" w:rsidRDefault="00174732" w:rsidP="008F0A11">
            <w:pPr>
              <w:pStyle w:val="a9"/>
              <w:jc w:val="right"/>
              <w:rPr>
                <w:sz w:val="20"/>
                <w:szCs w:val="20"/>
              </w:rPr>
            </w:pPr>
            <w:r w:rsidRPr="00174732">
              <w:rPr>
                <w:sz w:val="20"/>
                <w:szCs w:val="20"/>
              </w:rPr>
              <w:t>1 650 000,00</w:t>
            </w:r>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174732" w:rsidRPr="00174732" w:rsidRDefault="00174732" w:rsidP="008F0A11">
            <w:pPr>
              <w:pStyle w:val="a9"/>
              <w:jc w:val="right"/>
            </w:pPr>
          </w:p>
        </w:tc>
        <w:tc>
          <w:tcPr>
            <w:tcW w:w="3628" w:type="dxa"/>
            <w:tcBorders>
              <w:top w:val="single" w:sz="4" w:space="0" w:color="auto"/>
              <w:left w:val="single" w:sz="4" w:space="0" w:color="auto"/>
              <w:bottom w:val="single" w:sz="4" w:space="0" w:color="auto"/>
              <w:right w:val="single" w:sz="4" w:space="0" w:color="auto"/>
            </w:tcBorders>
            <w:shd w:val="clear" w:color="auto" w:fill="auto"/>
          </w:tcPr>
          <w:p w:rsidR="00174732" w:rsidRPr="00174732" w:rsidRDefault="00174732" w:rsidP="008F0A11">
            <w:pPr>
              <w:autoSpaceDE w:val="0"/>
              <w:autoSpaceDN w:val="0"/>
              <w:adjustRightInd w:val="0"/>
              <w:rPr>
                <w:color w:val="000000"/>
                <w:sz w:val="20"/>
                <w:szCs w:val="20"/>
              </w:rPr>
            </w:pPr>
            <w:r w:rsidRPr="00174732">
              <w:rPr>
                <w:color w:val="000000"/>
                <w:sz w:val="20"/>
                <w:szCs w:val="20"/>
              </w:rPr>
              <w:t>Списание объектов незавершенного строительства на основании постановления</w:t>
            </w:r>
            <w:r>
              <w:rPr>
                <w:color w:val="000000"/>
                <w:sz w:val="20"/>
                <w:szCs w:val="20"/>
              </w:rPr>
              <w:t xml:space="preserve"> </w:t>
            </w:r>
            <w:proofErr w:type="gramStart"/>
            <w:r w:rsidRPr="00174732">
              <w:rPr>
                <w:color w:val="000000"/>
                <w:sz w:val="20"/>
                <w:szCs w:val="20"/>
              </w:rPr>
              <w:t>администрации</w:t>
            </w:r>
            <w:proofErr w:type="gramEnd"/>
            <w:r w:rsidRPr="00174732">
              <w:rPr>
                <w:color w:val="000000"/>
                <w:sz w:val="20"/>
                <w:szCs w:val="20"/>
              </w:rPr>
              <w:t xml:space="preserve"> ЗАТО Александровск от 01.11.2022№ 2537</w:t>
            </w:r>
          </w:p>
        </w:tc>
      </w:tr>
      <w:tr w:rsidR="00174732" w:rsidTr="00174732">
        <w:tc>
          <w:tcPr>
            <w:tcW w:w="2816" w:type="dxa"/>
            <w:tcBorders>
              <w:top w:val="single" w:sz="4" w:space="0" w:color="auto"/>
              <w:left w:val="single" w:sz="4" w:space="0" w:color="auto"/>
              <w:bottom w:val="single" w:sz="4" w:space="0" w:color="auto"/>
              <w:right w:val="single" w:sz="4" w:space="0" w:color="auto"/>
            </w:tcBorders>
            <w:shd w:val="clear" w:color="auto" w:fill="auto"/>
          </w:tcPr>
          <w:p w:rsidR="00174732" w:rsidRPr="00174732" w:rsidRDefault="00174732" w:rsidP="008F0A11">
            <w:pPr>
              <w:autoSpaceDE w:val="0"/>
              <w:autoSpaceDN w:val="0"/>
              <w:adjustRightInd w:val="0"/>
              <w:jc w:val="both"/>
              <w:rPr>
                <w:color w:val="000000"/>
                <w:sz w:val="22"/>
                <w:szCs w:val="22"/>
              </w:rPr>
            </w:pPr>
            <w:r w:rsidRPr="00174732">
              <w:rPr>
                <w:color w:val="000000"/>
                <w:sz w:val="22"/>
                <w:szCs w:val="22"/>
              </w:rPr>
              <w:t>ИТОГО</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174732" w:rsidRPr="008817C9" w:rsidRDefault="00174732" w:rsidP="008F0A11">
            <w:pPr>
              <w:autoSpaceDE w:val="0"/>
              <w:autoSpaceDN w:val="0"/>
              <w:adjustRightInd w:val="0"/>
              <w:jc w:val="center"/>
              <w:rPr>
                <w:b/>
                <w:color w:val="000000"/>
                <w:sz w:val="22"/>
                <w:szCs w:val="22"/>
              </w:rPr>
            </w:pPr>
            <w:r w:rsidRPr="00174732">
              <w:rPr>
                <w:b/>
                <w:color w:val="000000"/>
                <w:sz w:val="22"/>
                <w:szCs w:val="22"/>
              </w:rPr>
              <w:t>5 500 087,28</w:t>
            </w:r>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174732" w:rsidRPr="00F57E67" w:rsidRDefault="00174732" w:rsidP="008F0A11">
            <w:pPr>
              <w:autoSpaceDE w:val="0"/>
              <w:autoSpaceDN w:val="0"/>
              <w:adjustRightInd w:val="0"/>
              <w:jc w:val="right"/>
              <w:rPr>
                <w:color w:val="000000"/>
              </w:rPr>
            </w:pPr>
          </w:p>
        </w:tc>
        <w:tc>
          <w:tcPr>
            <w:tcW w:w="3628" w:type="dxa"/>
            <w:tcBorders>
              <w:top w:val="single" w:sz="4" w:space="0" w:color="auto"/>
              <w:left w:val="single" w:sz="4" w:space="0" w:color="auto"/>
              <w:bottom w:val="single" w:sz="4" w:space="0" w:color="auto"/>
              <w:right w:val="single" w:sz="4" w:space="0" w:color="auto"/>
            </w:tcBorders>
            <w:shd w:val="clear" w:color="auto" w:fill="auto"/>
          </w:tcPr>
          <w:p w:rsidR="00174732" w:rsidRPr="0022503C" w:rsidRDefault="00174732" w:rsidP="008F0A11">
            <w:pPr>
              <w:autoSpaceDE w:val="0"/>
              <w:autoSpaceDN w:val="0"/>
              <w:adjustRightInd w:val="0"/>
              <w:rPr>
                <w:color w:val="000000"/>
                <w:sz w:val="20"/>
                <w:szCs w:val="20"/>
              </w:rPr>
            </w:pPr>
          </w:p>
        </w:tc>
      </w:tr>
    </w:tbl>
    <w:p w:rsidR="000D79F6" w:rsidRPr="00AD1DDC" w:rsidRDefault="000D79F6" w:rsidP="000D79F6">
      <w:pPr>
        <w:pStyle w:val="a9"/>
        <w:ind w:firstLine="708"/>
        <w:jc w:val="both"/>
        <w:rPr>
          <w:rFonts w:ascii="Tahoma" w:hAnsi="Tahoma" w:cs="Tahoma"/>
          <w:color w:val="000000"/>
          <w:sz w:val="12"/>
          <w:szCs w:val="12"/>
        </w:rPr>
      </w:pPr>
    </w:p>
    <w:p w:rsidR="000D79F6" w:rsidRPr="00AD1DDC" w:rsidRDefault="000D79F6" w:rsidP="000D79F6">
      <w:pPr>
        <w:pStyle w:val="a9"/>
        <w:jc w:val="both"/>
        <w:rPr>
          <w:rFonts w:ascii="Tahoma" w:hAnsi="Tahoma" w:cs="Tahoma"/>
          <w:color w:val="000000"/>
          <w:sz w:val="12"/>
          <w:szCs w:val="12"/>
        </w:rPr>
      </w:pPr>
    </w:p>
    <w:p w:rsidR="000D79F6" w:rsidRPr="00AD1DDC" w:rsidRDefault="000D79F6" w:rsidP="000D79F6">
      <w:pPr>
        <w:pStyle w:val="a9"/>
        <w:ind w:firstLine="708"/>
        <w:jc w:val="both"/>
        <w:rPr>
          <w:color w:val="000000"/>
          <w:sz w:val="28"/>
          <w:szCs w:val="28"/>
        </w:rPr>
      </w:pPr>
      <w:r w:rsidRPr="00AD1DDC">
        <w:rPr>
          <w:color w:val="000000"/>
          <w:sz w:val="28"/>
          <w:szCs w:val="28"/>
        </w:rPr>
        <w:t>В Балансе исполнения бюджета (ф.0503120) отражены:</w:t>
      </w:r>
    </w:p>
    <w:p w:rsidR="000D79F6" w:rsidRPr="0089111A" w:rsidRDefault="000D79F6" w:rsidP="000D79F6">
      <w:pPr>
        <w:pStyle w:val="a9"/>
        <w:adjustRightInd w:val="0"/>
        <w:ind w:firstLine="708"/>
        <w:jc w:val="both"/>
        <w:rPr>
          <w:color w:val="000000"/>
          <w:sz w:val="28"/>
          <w:szCs w:val="28"/>
        </w:rPr>
      </w:pPr>
      <w:r w:rsidRPr="0089111A">
        <w:rPr>
          <w:color w:val="000000"/>
          <w:sz w:val="28"/>
          <w:szCs w:val="28"/>
        </w:rPr>
        <w:t xml:space="preserve">1. По строке 160 «Расходы будущих периодов» - расходы, относящиеся к будущим периодам в сумме </w:t>
      </w:r>
      <w:r w:rsidR="00D7643C" w:rsidRPr="0089111A">
        <w:rPr>
          <w:color w:val="000000"/>
          <w:sz w:val="28"/>
          <w:szCs w:val="28"/>
        </w:rPr>
        <w:t>153 593 936,15</w:t>
      </w:r>
      <w:r w:rsidRPr="0089111A">
        <w:rPr>
          <w:color w:val="000000"/>
          <w:sz w:val="28"/>
          <w:szCs w:val="28"/>
        </w:rPr>
        <w:t xml:space="preserve"> рублей, в том числе в части расчетов:</w:t>
      </w:r>
    </w:p>
    <w:p w:rsidR="00067720" w:rsidRPr="0089111A" w:rsidRDefault="00067720" w:rsidP="00067720">
      <w:pPr>
        <w:pStyle w:val="a9"/>
        <w:adjustRightInd w:val="0"/>
        <w:ind w:firstLine="708"/>
        <w:jc w:val="both"/>
        <w:rPr>
          <w:color w:val="000000"/>
          <w:sz w:val="28"/>
          <w:szCs w:val="28"/>
        </w:rPr>
      </w:pPr>
      <w:r w:rsidRPr="0089111A">
        <w:rPr>
          <w:color w:val="000000"/>
          <w:sz w:val="28"/>
          <w:szCs w:val="28"/>
        </w:rPr>
        <w:t>-  на страхование от несчастных случаев  17 742,40 рубля;</w:t>
      </w:r>
    </w:p>
    <w:p w:rsidR="00067720" w:rsidRPr="0089111A" w:rsidRDefault="00067720" w:rsidP="00067720">
      <w:pPr>
        <w:pStyle w:val="a9"/>
        <w:adjustRightInd w:val="0"/>
        <w:ind w:firstLine="708"/>
        <w:jc w:val="both"/>
        <w:rPr>
          <w:color w:val="000000"/>
          <w:sz w:val="28"/>
          <w:szCs w:val="28"/>
        </w:rPr>
      </w:pPr>
      <w:r w:rsidRPr="0089111A">
        <w:rPr>
          <w:color w:val="000000"/>
          <w:sz w:val="28"/>
          <w:szCs w:val="28"/>
        </w:rPr>
        <w:t xml:space="preserve">- на приобретение неисключительной </w:t>
      </w:r>
      <w:proofErr w:type="gramStart"/>
      <w:r w:rsidRPr="0089111A">
        <w:rPr>
          <w:color w:val="000000"/>
          <w:sz w:val="28"/>
          <w:szCs w:val="28"/>
        </w:rPr>
        <w:t>лицензии</w:t>
      </w:r>
      <w:proofErr w:type="gramEnd"/>
      <w:r w:rsidRPr="0089111A">
        <w:rPr>
          <w:color w:val="000000"/>
          <w:sz w:val="28"/>
          <w:szCs w:val="28"/>
        </w:rPr>
        <w:t xml:space="preserve"> на программное обеспечение, срок полезного использования которых составляет не более 12 месяцев, но переходит за пределы года возникновения таких прав  410 429,79   рубля;</w:t>
      </w:r>
    </w:p>
    <w:p w:rsidR="00067720" w:rsidRPr="0089111A" w:rsidRDefault="00067720" w:rsidP="00067720">
      <w:pPr>
        <w:pStyle w:val="a9"/>
        <w:adjustRightInd w:val="0"/>
        <w:ind w:firstLine="708"/>
        <w:jc w:val="both"/>
        <w:rPr>
          <w:color w:val="000000"/>
          <w:sz w:val="28"/>
          <w:szCs w:val="28"/>
        </w:rPr>
      </w:pPr>
      <w:r w:rsidRPr="0089111A">
        <w:rPr>
          <w:color w:val="000000"/>
          <w:sz w:val="28"/>
          <w:szCs w:val="28"/>
        </w:rPr>
        <w:t>- упущенная выгода при предоставлении имущества в безвозмездное пользование   28 998 312,15 рублей;</w:t>
      </w:r>
    </w:p>
    <w:p w:rsidR="00067720" w:rsidRPr="0089111A" w:rsidRDefault="00067720" w:rsidP="00067720">
      <w:pPr>
        <w:pStyle w:val="a9"/>
        <w:adjustRightInd w:val="0"/>
        <w:ind w:firstLine="708"/>
        <w:jc w:val="both"/>
        <w:rPr>
          <w:color w:val="000000"/>
          <w:sz w:val="19"/>
          <w:szCs w:val="19"/>
          <w:shd w:val="clear" w:color="auto" w:fill="FFFFFF"/>
        </w:rPr>
      </w:pPr>
      <w:r w:rsidRPr="0089111A">
        <w:rPr>
          <w:color w:val="000000"/>
          <w:sz w:val="28"/>
          <w:szCs w:val="28"/>
        </w:rPr>
        <w:t>- на взносы на капитальный ремонт многоквартирных домов                124 167 451,81 рубль.</w:t>
      </w:r>
    </w:p>
    <w:p w:rsidR="000D79F6" w:rsidRPr="0089111A" w:rsidRDefault="000D79F6" w:rsidP="000D79F6">
      <w:pPr>
        <w:pStyle w:val="a9"/>
        <w:adjustRightInd w:val="0"/>
        <w:ind w:firstLine="708"/>
        <w:jc w:val="both"/>
        <w:rPr>
          <w:color w:val="000000"/>
          <w:sz w:val="28"/>
          <w:szCs w:val="28"/>
        </w:rPr>
      </w:pPr>
      <w:r w:rsidRPr="0089111A">
        <w:rPr>
          <w:color w:val="FF0000"/>
          <w:sz w:val="28"/>
          <w:szCs w:val="28"/>
        </w:rPr>
        <w:t xml:space="preserve"> </w:t>
      </w:r>
      <w:r w:rsidRPr="0089111A">
        <w:rPr>
          <w:color w:val="000000"/>
          <w:sz w:val="28"/>
          <w:szCs w:val="28"/>
        </w:rPr>
        <w:t xml:space="preserve"> Расходы отражены по дебету </w:t>
      </w:r>
      <w:proofErr w:type="spellStart"/>
      <w:r w:rsidRPr="0089111A">
        <w:rPr>
          <w:color w:val="000000"/>
          <w:sz w:val="28"/>
          <w:szCs w:val="28"/>
        </w:rPr>
        <w:t>сч</w:t>
      </w:r>
      <w:proofErr w:type="spellEnd"/>
      <w:r w:rsidRPr="0089111A">
        <w:rPr>
          <w:color w:val="000000"/>
          <w:sz w:val="28"/>
          <w:szCs w:val="28"/>
        </w:rPr>
        <w:t>. 1 401 50 2</w:t>
      </w:r>
      <w:r w:rsidR="002D396F" w:rsidRPr="0089111A">
        <w:rPr>
          <w:color w:val="000000"/>
          <w:sz w:val="28"/>
          <w:szCs w:val="28"/>
        </w:rPr>
        <w:t>ХХ</w:t>
      </w:r>
      <w:r w:rsidRPr="0089111A">
        <w:rPr>
          <w:color w:val="000000"/>
          <w:sz w:val="28"/>
          <w:szCs w:val="28"/>
        </w:rPr>
        <w:t xml:space="preserve"> затем в соответствии с </w:t>
      </w:r>
      <w:r w:rsidRPr="0089111A">
        <w:rPr>
          <w:rFonts w:eastAsia="Calibri"/>
          <w:color w:val="000000"/>
          <w:sz w:val="28"/>
          <w:szCs w:val="28"/>
          <w:lang w:eastAsia="en-US"/>
        </w:rPr>
        <w:t xml:space="preserve"> Приказами Министерства финансов РФ № 157н, №162н данные расходы равными долями (в части взносов на капитальный ремонт – по факту выполненных работ, на основании отчетов)  списываются в дебет счета 1</w:t>
      </w:r>
      <w:r w:rsidR="002D396F" w:rsidRPr="0089111A">
        <w:rPr>
          <w:rFonts w:eastAsia="Calibri"/>
          <w:color w:val="000000"/>
          <w:sz w:val="28"/>
          <w:szCs w:val="28"/>
          <w:lang w:eastAsia="en-US"/>
        </w:rPr>
        <w:t> </w:t>
      </w:r>
      <w:r w:rsidRPr="0089111A">
        <w:rPr>
          <w:rFonts w:eastAsia="Calibri"/>
          <w:color w:val="000000"/>
          <w:sz w:val="28"/>
          <w:szCs w:val="28"/>
          <w:lang w:eastAsia="en-US"/>
        </w:rPr>
        <w:t>401</w:t>
      </w:r>
      <w:r w:rsidR="002D396F" w:rsidRPr="0089111A">
        <w:rPr>
          <w:rFonts w:eastAsia="Calibri"/>
          <w:color w:val="000000"/>
          <w:sz w:val="28"/>
          <w:szCs w:val="28"/>
          <w:lang w:eastAsia="en-US"/>
        </w:rPr>
        <w:t xml:space="preserve"> </w:t>
      </w:r>
      <w:r w:rsidRPr="0089111A">
        <w:rPr>
          <w:rFonts w:eastAsia="Calibri"/>
          <w:color w:val="000000"/>
          <w:sz w:val="28"/>
          <w:szCs w:val="28"/>
          <w:lang w:eastAsia="en-US"/>
        </w:rPr>
        <w:t xml:space="preserve">20 </w:t>
      </w:r>
      <w:r w:rsidR="002D396F" w:rsidRPr="0089111A">
        <w:rPr>
          <w:rFonts w:eastAsia="Calibri"/>
          <w:color w:val="000000"/>
          <w:sz w:val="28"/>
          <w:szCs w:val="28"/>
          <w:lang w:eastAsia="en-US"/>
        </w:rPr>
        <w:t>2ХХ.</w:t>
      </w:r>
    </w:p>
    <w:p w:rsidR="000D79F6" w:rsidRPr="0089111A" w:rsidRDefault="000D79F6" w:rsidP="000D79F6">
      <w:pPr>
        <w:pStyle w:val="a9"/>
        <w:adjustRightInd w:val="0"/>
        <w:ind w:firstLine="708"/>
        <w:jc w:val="both"/>
        <w:rPr>
          <w:color w:val="000000"/>
          <w:sz w:val="28"/>
          <w:szCs w:val="28"/>
        </w:rPr>
      </w:pPr>
    </w:p>
    <w:p w:rsidR="000D79F6" w:rsidRPr="0089111A" w:rsidRDefault="000D79F6" w:rsidP="000D79F6">
      <w:pPr>
        <w:pStyle w:val="a9"/>
        <w:ind w:firstLine="708"/>
        <w:jc w:val="both"/>
        <w:rPr>
          <w:color w:val="000000"/>
          <w:sz w:val="28"/>
          <w:szCs w:val="28"/>
        </w:rPr>
      </w:pPr>
      <w:r w:rsidRPr="0089111A">
        <w:rPr>
          <w:color w:val="000000"/>
          <w:sz w:val="28"/>
          <w:szCs w:val="28"/>
        </w:rPr>
        <w:t xml:space="preserve">2. По строке  510 «Доходы будущих периодов» - начислены доходы в сумме </w:t>
      </w:r>
      <w:r w:rsidR="00541AFA" w:rsidRPr="0089111A">
        <w:rPr>
          <w:color w:val="000000"/>
          <w:sz w:val="28"/>
          <w:szCs w:val="28"/>
        </w:rPr>
        <w:t>4 315 637 935,56</w:t>
      </w:r>
      <w:r w:rsidRPr="0089111A">
        <w:rPr>
          <w:color w:val="000000"/>
          <w:sz w:val="28"/>
          <w:szCs w:val="28"/>
        </w:rPr>
        <w:t xml:space="preserve"> рублей, в том числе:</w:t>
      </w:r>
    </w:p>
    <w:p w:rsidR="00DA1273" w:rsidRPr="0089111A" w:rsidRDefault="00DA1273" w:rsidP="00DA1273">
      <w:pPr>
        <w:pStyle w:val="a9"/>
        <w:ind w:firstLine="708"/>
        <w:jc w:val="both"/>
        <w:rPr>
          <w:color w:val="000000"/>
          <w:sz w:val="28"/>
          <w:szCs w:val="28"/>
        </w:rPr>
      </w:pPr>
      <w:proofErr w:type="gramStart"/>
      <w:r w:rsidRPr="0089111A">
        <w:rPr>
          <w:color w:val="000000"/>
          <w:sz w:val="28"/>
          <w:szCs w:val="28"/>
        </w:rPr>
        <w:t>-  от продажи имущества по договорам купли - продажи с рассрочкой платежа от 3 до 5 лет   по коду доходов 000 114 02043 04 0000 410  «Доходы от реализации иного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5 865</w:t>
      </w:r>
      <w:proofErr w:type="gramEnd"/>
      <w:r w:rsidRPr="0089111A">
        <w:rPr>
          <w:color w:val="000000"/>
          <w:sz w:val="28"/>
          <w:szCs w:val="28"/>
        </w:rPr>
        <w:t xml:space="preserve"> 882,67рубля;</w:t>
      </w:r>
    </w:p>
    <w:p w:rsidR="00DA1273" w:rsidRPr="0089111A" w:rsidRDefault="00DA1273" w:rsidP="00DA1273">
      <w:pPr>
        <w:pStyle w:val="a9"/>
        <w:ind w:firstLine="708"/>
        <w:jc w:val="both"/>
        <w:rPr>
          <w:color w:val="000000"/>
          <w:sz w:val="28"/>
          <w:szCs w:val="28"/>
        </w:rPr>
      </w:pPr>
      <w:r w:rsidRPr="0089111A">
        <w:rPr>
          <w:color w:val="000000"/>
          <w:sz w:val="28"/>
          <w:szCs w:val="28"/>
        </w:rPr>
        <w:t>- договорам  аренды и безвозмездного пользования  412</w:t>
      </w:r>
      <w:r w:rsidR="008868C7" w:rsidRPr="0089111A">
        <w:rPr>
          <w:color w:val="000000"/>
          <w:sz w:val="28"/>
          <w:szCs w:val="28"/>
        </w:rPr>
        <w:t> 782 127,01</w:t>
      </w:r>
      <w:r w:rsidRPr="0089111A">
        <w:rPr>
          <w:color w:val="000000"/>
          <w:sz w:val="28"/>
          <w:szCs w:val="28"/>
        </w:rPr>
        <w:t xml:space="preserve">             рублей;</w:t>
      </w:r>
    </w:p>
    <w:p w:rsidR="00DA1273" w:rsidRPr="0089111A" w:rsidRDefault="00DA1273" w:rsidP="00DA1273">
      <w:pPr>
        <w:pStyle w:val="a9"/>
        <w:ind w:firstLine="708"/>
        <w:jc w:val="both"/>
        <w:rPr>
          <w:color w:val="000000"/>
          <w:sz w:val="28"/>
          <w:szCs w:val="28"/>
        </w:rPr>
      </w:pPr>
      <w:r w:rsidRPr="0089111A">
        <w:rPr>
          <w:color w:val="000000"/>
          <w:sz w:val="28"/>
          <w:szCs w:val="28"/>
        </w:rPr>
        <w:t>- ожидаемые поступления за ненадлежащее исполнение условий договора в сумме 3 724,32 рубля;</w:t>
      </w:r>
    </w:p>
    <w:p w:rsidR="00DA1273" w:rsidRPr="0089111A" w:rsidRDefault="00DA1273" w:rsidP="00DA1273">
      <w:pPr>
        <w:pStyle w:val="a9"/>
        <w:ind w:firstLine="708"/>
        <w:jc w:val="both"/>
        <w:rPr>
          <w:color w:val="000000"/>
          <w:sz w:val="28"/>
          <w:szCs w:val="28"/>
        </w:rPr>
      </w:pPr>
      <w:r w:rsidRPr="0089111A">
        <w:rPr>
          <w:color w:val="000000"/>
          <w:sz w:val="28"/>
          <w:szCs w:val="28"/>
        </w:rPr>
        <w:t>- по выставленным претензиям к поставщикам услуг за нарушения условий контрактов 132 542,41 рубля;</w:t>
      </w:r>
    </w:p>
    <w:p w:rsidR="008868C7" w:rsidRPr="0089111A" w:rsidRDefault="008868C7" w:rsidP="00DA1273">
      <w:pPr>
        <w:pStyle w:val="a9"/>
        <w:ind w:firstLine="708"/>
        <w:jc w:val="both"/>
        <w:rPr>
          <w:color w:val="000000"/>
          <w:sz w:val="28"/>
          <w:szCs w:val="28"/>
        </w:rPr>
      </w:pPr>
      <w:r w:rsidRPr="0089111A">
        <w:rPr>
          <w:color w:val="000000"/>
          <w:sz w:val="28"/>
          <w:szCs w:val="28"/>
        </w:rPr>
        <w:t>- доходам по налогу на имущество физических лиц  56 932,00 рублей.</w:t>
      </w:r>
    </w:p>
    <w:p w:rsidR="002E208A" w:rsidRPr="0089111A" w:rsidRDefault="000D79F6" w:rsidP="000D79F6">
      <w:pPr>
        <w:pStyle w:val="a9"/>
        <w:ind w:firstLine="708"/>
        <w:jc w:val="both"/>
        <w:rPr>
          <w:color w:val="000000"/>
          <w:sz w:val="28"/>
          <w:szCs w:val="28"/>
        </w:rPr>
      </w:pPr>
      <w:r w:rsidRPr="0089111A">
        <w:rPr>
          <w:color w:val="000000"/>
          <w:sz w:val="28"/>
          <w:szCs w:val="28"/>
        </w:rPr>
        <w:lastRenderedPageBreak/>
        <w:t>-</w:t>
      </w:r>
      <w:r w:rsidR="00B07208" w:rsidRPr="0089111A">
        <w:rPr>
          <w:color w:val="000000"/>
          <w:sz w:val="28"/>
          <w:szCs w:val="28"/>
        </w:rPr>
        <w:t xml:space="preserve"> </w:t>
      </w:r>
      <w:r w:rsidRPr="0089111A">
        <w:rPr>
          <w:color w:val="000000"/>
          <w:sz w:val="28"/>
          <w:szCs w:val="28"/>
        </w:rPr>
        <w:t>доходы от предоставления межбюджетных трансфертов на сумму</w:t>
      </w:r>
      <w:r w:rsidR="002E208A" w:rsidRPr="0089111A">
        <w:rPr>
          <w:color w:val="000000"/>
          <w:sz w:val="28"/>
          <w:szCs w:val="28"/>
        </w:rPr>
        <w:t xml:space="preserve"> </w:t>
      </w:r>
    </w:p>
    <w:p w:rsidR="000D79F6" w:rsidRPr="0089111A" w:rsidRDefault="000D79F6" w:rsidP="000D79F6">
      <w:pPr>
        <w:pStyle w:val="a9"/>
        <w:ind w:firstLine="708"/>
        <w:jc w:val="both"/>
        <w:rPr>
          <w:color w:val="000000"/>
          <w:sz w:val="28"/>
          <w:szCs w:val="28"/>
        </w:rPr>
      </w:pPr>
      <w:r w:rsidRPr="0089111A">
        <w:rPr>
          <w:color w:val="000000"/>
          <w:sz w:val="28"/>
          <w:szCs w:val="28"/>
        </w:rPr>
        <w:t xml:space="preserve"> </w:t>
      </w:r>
      <w:r w:rsidR="00732E12" w:rsidRPr="0089111A">
        <w:rPr>
          <w:color w:val="000000"/>
          <w:sz w:val="28"/>
          <w:szCs w:val="28"/>
        </w:rPr>
        <w:t>3 896 796 727,15</w:t>
      </w:r>
      <w:r w:rsidRPr="0089111A">
        <w:rPr>
          <w:color w:val="000000"/>
          <w:sz w:val="28"/>
          <w:szCs w:val="28"/>
        </w:rPr>
        <w:t xml:space="preserve"> рублей, отраженные по факту возникновения права на их получение.</w:t>
      </w:r>
    </w:p>
    <w:p w:rsidR="00DA1273" w:rsidRPr="0089111A" w:rsidRDefault="000D79F6" w:rsidP="00DA1273">
      <w:pPr>
        <w:pStyle w:val="a9"/>
        <w:adjustRightInd w:val="0"/>
        <w:ind w:firstLine="708"/>
        <w:jc w:val="both"/>
        <w:rPr>
          <w:color w:val="000000"/>
          <w:sz w:val="19"/>
          <w:szCs w:val="19"/>
          <w:shd w:val="clear" w:color="auto" w:fill="FFFFFF"/>
        </w:rPr>
      </w:pPr>
      <w:r w:rsidRPr="0089111A">
        <w:rPr>
          <w:color w:val="000000"/>
          <w:sz w:val="28"/>
          <w:szCs w:val="28"/>
        </w:rPr>
        <w:tab/>
      </w:r>
    </w:p>
    <w:p w:rsidR="000D79F6" w:rsidRPr="0089111A" w:rsidRDefault="000D79F6" w:rsidP="000D79F6">
      <w:pPr>
        <w:pStyle w:val="a9"/>
        <w:adjustRightInd w:val="0"/>
        <w:jc w:val="both"/>
        <w:rPr>
          <w:color w:val="000000"/>
          <w:sz w:val="28"/>
          <w:szCs w:val="28"/>
        </w:rPr>
      </w:pPr>
    </w:p>
    <w:p w:rsidR="000D79F6" w:rsidRPr="00130B26" w:rsidRDefault="000D79F6" w:rsidP="000D79F6">
      <w:pPr>
        <w:pStyle w:val="a9"/>
        <w:adjustRightInd w:val="0"/>
        <w:jc w:val="both"/>
        <w:rPr>
          <w:color w:val="000000"/>
          <w:sz w:val="28"/>
          <w:szCs w:val="28"/>
        </w:rPr>
      </w:pPr>
      <w:r w:rsidRPr="0089111A">
        <w:rPr>
          <w:color w:val="000000"/>
          <w:sz w:val="28"/>
          <w:szCs w:val="28"/>
        </w:rPr>
        <w:tab/>
        <w:t xml:space="preserve">3. </w:t>
      </w:r>
      <w:proofErr w:type="gramStart"/>
      <w:r w:rsidRPr="0089111A">
        <w:rPr>
          <w:color w:val="000000"/>
          <w:sz w:val="28"/>
          <w:szCs w:val="28"/>
        </w:rPr>
        <w:t xml:space="preserve">По строке 520 «Резервы предстоящих расходов» - резерв для предстоящей оплаты отпусков за фактически отработанное время и компенсаций за неиспользованный отпуск, включая платежи на обязательное социальное страхование работников  в сумме </w:t>
      </w:r>
      <w:r w:rsidR="00541AFA" w:rsidRPr="0089111A">
        <w:rPr>
          <w:color w:val="000000"/>
          <w:sz w:val="28"/>
          <w:szCs w:val="28"/>
        </w:rPr>
        <w:t>39 328 875,14</w:t>
      </w:r>
      <w:r w:rsidRPr="0089111A">
        <w:rPr>
          <w:color w:val="000000"/>
          <w:sz w:val="28"/>
          <w:szCs w:val="28"/>
        </w:rPr>
        <w:t xml:space="preserve"> рублей, из них на оплату отпусков по </w:t>
      </w:r>
      <w:proofErr w:type="spellStart"/>
      <w:r w:rsidRPr="0089111A">
        <w:rPr>
          <w:color w:val="000000"/>
          <w:sz w:val="28"/>
          <w:szCs w:val="28"/>
        </w:rPr>
        <w:t>сч</w:t>
      </w:r>
      <w:proofErr w:type="spellEnd"/>
      <w:r w:rsidRPr="0089111A">
        <w:rPr>
          <w:color w:val="000000"/>
          <w:sz w:val="28"/>
          <w:szCs w:val="28"/>
        </w:rPr>
        <w:t xml:space="preserve">. 1 401 60 211 – в сумме  </w:t>
      </w:r>
      <w:r w:rsidR="00677AA0" w:rsidRPr="0089111A">
        <w:rPr>
          <w:color w:val="000000"/>
          <w:sz w:val="28"/>
          <w:szCs w:val="28"/>
        </w:rPr>
        <w:t>2</w:t>
      </w:r>
      <w:r w:rsidR="00067720" w:rsidRPr="0089111A">
        <w:rPr>
          <w:color w:val="000000"/>
          <w:sz w:val="28"/>
          <w:szCs w:val="28"/>
        </w:rPr>
        <w:t>8 410 906,43</w:t>
      </w:r>
      <w:r w:rsidRPr="0089111A">
        <w:rPr>
          <w:color w:val="000000"/>
          <w:sz w:val="28"/>
          <w:szCs w:val="28"/>
        </w:rPr>
        <w:t xml:space="preserve"> рублей</w:t>
      </w:r>
      <w:r w:rsidR="00AF4D1D">
        <w:rPr>
          <w:color w:val="000000"/>
          <w:sz w:val="28"/>
          <w:szCs w:val="28"/>
        </w:rPr>
        <w:t xml:space="preserve"> и</w:t>
      </w:r>
      <w:r w:rsidRPr="0089111A">
        <w:rPr>
          <w:color w:val="000000"/>
          <w:sz w:val="28"/>
          <w:szCs w:val="28"/>
        </w:rPr>
        <w:t xml:space="preserve"> по </w:t>
      </w:r>
      <w:proofErr w:type="spellStart"/>
      <w:r w:rsidRPr="0089111A">
        <w:rPr>
          <w:color w:val="000000"/>
          <w:sz w:val="28"/>
          <w:szCs w:val="28"/>
        </w:rPr>
        <w:t>сч</w:t>
      </w:r>
      <w:proofErr w:type="spellEnd"/>
      <w:r w:rsidRPr="0089111A">
        <w:rPr>
          <w:color w:val="000000"/>
          <w:sz w:val="28"/>
          <w:szCs w:val="28"/>
        </w:rPr>
        <w:t>. 1 401 60 213  -</w:t>
      </w:r>
      <w:r w:rsidR="00067720" w:rsidRPr="0089111A">
        <w:rPr>
          <w:color w:val="000000"/>
          <w:sz w:val="28"/>
          <w:szCs w:val="28"/>
        </w:rPr>
        <w:t>8 563 460,26</w:t>
      </w:r>
      <w:proofErr w:type="gramEnd"/>
      <w:r w:rsidR="00AF4D1D">
        <w:rPr>
          <w:color w:val="000000"/>
          <w:sz w:val="28"/>
          <w:szCs w:val="28"/>
        </w:rPr>
        <w:t xml:space="preserve"> рублей;</w:t>
      </w:r>
      <w:r w:rsidRPr="0089111A">
        <w:rPr>
          <w:color w:val="000000"/>
          <w:sz w:val="28"/>
          <w:szCs w:val="28"/>
        </w:rPr>
        <w:t xml:space="preserve"> по сч.1 401 60 22</w:t>
      </w:r>
      <w:r w:rsidR="00067720" w:rsidRPr="0089111A">
        <w:rPr>
          <w:color w:val="000000"/>
          <w:sz w:val="28"/>
          <w:szCs w:val="28"/>
        </w:rPr>
        <w:t>5</w:t>
      </w:r>
      <w:r w:rsidR="00677AA0" w:rsidRPr="0089111A">
        <w:rPr>
          <w:color w:val="000000"/>
          <w:sz w:val="28"/>
          <w:szCs w:val="28"/>
        </w:rPr>
        <w:t>, 1 401 60 291,</w:t>
      </w:r>
      <w:r w:rsidRPr="0089111A">
        <w:rPr>
          <w:color w:val="000000"/>
          <w:sz w:val="28"/>
          <w:szCs w:val="28"/>
        </w:rPr>
        <w:t xml:space="preserve"> 1 401 60 297 – резерв на оплату исполнительных листов по взысканию денежных средств </w:t>
      </w:r>
      <w:r w:rsidR="00067720" w:rsidRPr="0089111A">
        <w:rPr>
          <w:color w:val="000000"/>
          <w:sz w:val="28"/>
          <w:szCs w:val="28"/>
        </w:rPr>
        <w:t>2 310 242,68</w:t>
      </w:r>
      <w:r w:rsidRPr="0089111A">
        <w:rPr>
          <w:color w:val="000000"/>
          <w:sz w:val="28"/>
          <w:szCs w:val="28"/>
        </w:rPr>
        <w:t xml:space="preserve"> рублей</w:t>
      </w:r>
      <w:r w:rsidRPr="00AD1DDC">
        <w:rPr>
          <w:color w:val="000000"/>
          <w:sz w:val="28"/>
          <w:szCs w:val="28"/>
        </w:rPr>
        <w:t>.</w:t>
      </w:r>
    </w:p>
    <w:p w:rsidR="000D79F6" w:rsidRPr="00130B26" w:rsidRDefault="000D79F6" w:rsidP="000D79F6">
      <w:pPr>
        <w:pStyle w:val="a9"/>
        <w:jc w:val="both"/>
        <w:rPr>
          <w:color w:val="000000"/>
          <w:sz w:val="28"/>
          <w:szCs w:val="28"/>
        </w:rPr>
      </w:pPr>
    </w:p>
    <w:p w:rsidR="000D79F6" w:rsidRDefault="000D79F6" w:rsidP="00563B51">
      <w:pPr>
        <w:autoSpaceDE w:val="0"/>
        <w:autoSpaceDN w:val="0"/>
        <w:adjustRightInd w:val="0"/>
        <w:jc w:val="both"/>
        <w:rPr>
          <w:color w:val="000000"/>
          <w:sz w:val="28"/>
          <w:szCs w:val="28"/>
        </w:rPr>
      </w:pPr>
      <w:r w:rsidRPr="00130B26">
        <w:rPr>
          <w:color w:val="000000"/>
          <w:sz w:val="28"/>
          <w:szCs w:val="28"/>
        </w:rPr>
        <w:t> </w:t>
      </w:r>
      <w:bookmarkStart w:id="17" w:name="OLE_LINK86"/>
      <w:bookmarkStart w:id="18" w:name="OLE_LINK80"/>
      <w:bookmarkStart w:id="19" w:name="OLE_LINK79"/>
      <w:bookmarkStart w:id="20" w:name="OLE_LINK78"/>
      <w:r>
        <w:rPr>
          <w:color w:val="000000"/>
          <w:sz w:val="28"/>
          <w:szCs w:val="28"/>
        </w:rPr>
        <w:tab/>
      </w:r>
      <w:r w:rsidRPr="00130B26">
        <w:rPr>
          <w:color w:val="000000"/>
          <w:sz w:val="28"/>
          <w:szCs w:val="28"/>
        </w:rPr>
        <w:t xml:space="preserve">На </w:t>
      </w:r>
      <w:proofErr w:type="spellStart"/>
      <w:r w:rsidRPr="00130B26">
        <w:rPr>
          <w:color w:val="000000"/>
          <w:sz w:val="28"/>
          <w:szCs w:val="28"/>
        </w:rPr>
        <w:t>забалансовом</w:t>
      </w:r>
      <w:proofErr w:type="spellEnd"/>
      <w:r w:rsidRPr="00130B26">
        <w:rPr>
          <w:color w:val="000000"/>
          <w:sz w:val="28"/>
          <w:szCs w:val="28"/>
        </w:rPr>
        <w:t xml:space="preserve"> счете 01 "Имущество, полученное в пользование" на конец года </w:t>
      </w:r>
      <w:r w:rsidRPr="000D0C70">
        <w:rPr>
          <w:color w:val="000000"/>
          <w:sz w:val="28"/>
          <w:szCs w:val="28"/>
        </w:rPr>
        <w:t>отражен</w:t>
      </w:r>
      <w:r w:rsidR="009163C9" w:rsidRPr="000D0C70">
        <w:rPr>
          <w:color w:val="000000"/>
          <w:sz w:val="28"/>
          <w:szCs w:val="28"/>
        </w:rPr>
        <w:t>о</w:t>
      </w:r>
      <w:r w:rsidRPr="000D0C70">
        <w:rPr>
          <w:color w:val="000000"/>
          <w:sz w:val="28"/>
          <w:szCs w:val="28"/>
        </w:rPr>
        <w:t xml:space="preserve">  недвижимое имущество </w:t>
      </w:r>
      <w:r w:rsidR="009163C9" w:rsidRPr="000D0C70">
        <w:rPr>
          <w:color w:val="000000"/>
          <w:sz w:val="28"/>
          <w:szCs w:val="28"/>
        </w:rPr>
        <w:t xml:space="preserve">в пользовании </w:t>
      </w:r>
      <w:r w:rsidRPr="000D0C70">
        <w:rPr>
          <w:color w:val="000000"/>
          <w:sz w:val="28"/>
          <w:szCs w:val="28"/>
        </w:rPr>
        <w:t xml:space="preserve">в сумме </w:t>
      </w:r>
      <w:r w:rsidR="00C9703B" w:rsidRPr="000D0C70">
        <w:rPr>
          <w:color w:val="000000"/>
          <w:sz w:val="28"/>
          <w:szCs w:val="28"/>
        </w:rPr>
        <w:t>22 129 929,09</w:t>
      </w:r>
      <w:r w:rsidRPr="000D0C70">
        <w:rPr>
          <w:color w:val="000000"/>
          <w:sz w:val="28"/>
          <w:szCs w:val="28"/>
        </w:rPr>
        <w:t xml:space="preserve"> рубл</w:t>
      </w:r>
      <w:r w:rsidR="00C9703B" w:rsidRPr="000D0C70">
        <w:rPr>
          <w:color w:val="000000"/>
          <w:sz w:val="28"/>
          <w:szCs w:val="28"/>
        </w:rPr>
        <w:t>ей</w:t>
      </w:r>
      <w:r w:rsidR="00563B51">
        <w:rPr>
          <w:color w:val="000000"/>
          <w:sz w:val="28"/>
          <w:szCs w:val="28"/>
        </w:rPr>
        <w:t>, на которое не оформлено право оперативного управления</w:t>
      </w:r>
      <w:r w:rsidRPr="000D0C70">
        <w:rPr>
          <w:color w:val="000000"/>
          <w:sz w:val="28"/>
          <w:szCs w:val="28"/>
        </w:rPr>
        <w:t>.</w:t>
      </w:r>
      <w:r w:rsidRPr="00130B26">
        <w:rPr>
          <w:color w:val="000000"/>
          <w:sz w:val="28"/>
          <w:szCs w:val="28"/>
        </w:rPr>
        <w:t xml:space="preserve"> </w:t>
      </w:r>
      <w:bookmarkEnd w:id="17"/>
      <w:bookmarkEnd w:id="18"/>
      <w:bookmarkEnd w:id="19"/>
      <w:bookmarkEnd w:id="20"/>
    </w:p>
    <w:p w:rsidR="00743BF5" w:rsidRDefault="00743BF5" w:rsidP="000D79F6">
      <w:pPr>
        <w:pStyle w:val="a9"/>
        <w:adjustRightInd w:val="0"/>
        <w:jc w:val="both"/>
        <w:rPr>
          <w:color w:val="000000"/>
          <w:sz w:val="28"/>
          <w:szCs w:val="28"/>
        </w:rPr>
      </w:pPr>
    </w:p>
    <w:p w:rsidR="00743BF5" w:rsidRDefault="00743BF5" w:rsidP="000D79F6">
      <w:pPr>
        <w:pStyle w:val="a9"/>
        <w:adjustRightInd w:val="0"/>
        <w:jc w:val="both"/>
        <w:rPr>
          <w:color w:val="000000"/>
          <w:sz w:val="28"/>
          <w:szCs w:val="28"/>
        </w:rPr>
      </w:pPr>
      <w:r>
        <w:rPr>
          <w:color w:val="000000"/>
          <w:sz w:val="28"/>
          <w:szCs w:val="28"/>
        </w:rPr>
        <w:tab/>
        <w:t xml:space="preserve">На </w:t>
      </w:r>
      <w:proofErr w:type="spellStart"/>
      <w:r>
        <w:rPr>
          <w:color w:val="000000"/>
          <w:sz w:val="28"/>
          <w:szCs w:val="28"/>
        </w:rPr>
        <w:t>забалансовом</w:t>
      </w:r>
      <w:proofErr w:type="spellEnd"/>
      <w:r>
        <w:rPr>
          <w:color w:val="000000"/>
          <w:sz w:val="28"/>
          <w:szCs w:val="28"/>
        </w:rPr>
        <w:t xml:space="preserve"> счете 04 «Сомнительная задолженность» на 01 января 202</w:t>
      </w:r>
      <w:r w:rsidR="00C9703B">
        <w:rPr>
          <w:color w:val="000000"/>
          <w:sz w:val="28"/>
          <w:szCs w:val="28"/>
        </w:rPr>
        <w:t>3</w:t>
      </w:r>
      <w:r>
        <w:rPr>
          <w:color w:val="000000"/>
          <w:sz w:val="28"/>
          <w:szCs w:val="28"/>
        </w:rPr>
        <w:t xml:space="preserve"> года числится списанной задолженности на </w:t>
      </w:r>
      <w:r w:rsidR="007D427F">
        <w:rPr>
          <w:color w:val="000000"/>
          <w:sz w:val="28"/>
          <w:szCs w:val="28"/>
        </w:rPr>
        <w:t>226 769 397,98</w:t>
      </w:r>
      <w:r>
        <w:rPr>
          <w:color w:val="000000"/>
          <w:sz w:val="28"/>
          <w:szCs w:val="28"/>
        </w:rPr>
        <w:t xml:space="preserve"> рублей</w:t>
      </w:r>
      <w:r w:rsidR="007A7ACA">
        <w:rPr>
          <w:color w:val="000000"/>
          <w:sz w:val="28"/>
          <w:szCs w:val="28"/>
        </w:rPr>
        <w:t>.</w:t>
      </w:r>
      <w:r w:rsidR="00DA79D9">
        <w:rPr>
          <w:color w:val="000000"/>
          <w:sz w:val="28"/>
          <w:szCs w:val="28"/>
        </w:rPr>
        <w:t xml:space="preserve"> </w:t>
      </w:r>
    </w:p>
    <w:p w:rsidR="00034193" w:rsidRPr="007176BA" w:rsidRDefault="00766519" w:rsidP="007176BA">
      <w:pPr>
        <w:ind w:firstLine="697"/>
        <w:jc w:val="both"/>
        <w:rPr>
          <w:color w:val="000000"/>
          <w:sz w:val="28"/>
        </w:rPr>
      </w:pPr>
      <w:r>
        <w:rPr>
          <w:color w:val="000000"/>
          <w:sz w:val="28"/>
        </w:rPr>
        <w:t>Н</w:t>
      </w:r>
      <w:r w:rsidRPr="007176BA">
        <w:rPr>
          <w:color w:val="000000"/>
          <w:sz w:val="28"/>
        </w:rPr>
        <w:t>а основании решения комиссии по поступлению и выбытию активов в 202</w:t>
      </w:r>
      <w:r w:rsidR="007D427F">
        <w:rPr>
          <w:color w:val="000000"/>
          <w:sz w:val="28"/>
        </w:rPr>
        <w:t>2</w:t>
      </w:r>
      <w:r w:rsidRPr="007176BA">
        <w:rPr>
          <w:color w:val="000000"/>
          <w:sz w:val="28"/>
        </w:rPr>
        <w:t xml:space="preserve"> году:</w:t>
      </w:r>
    </w:p>
    <w:p w:rsidR="00DA79D9" w:rsidRPr="000D0C70" w:rsidRDefault="00DA79D9" w:rsidP="00DA79D9">
      <w:pPr>
        <w:ind w:firstLine="697"/>
        <w:jc w:val="both"/>
        <w:rPr>
          <w:color w:val="000000"/>
          <w:sz w:val="28"/>
        </w:rPr>
      </w:pPr>
      <w:r w:rsidRPr="000D0C70">
        <w:rPr>
          <w:color w:val="000000"/>
          <w:sz w:val="28"/>
        </w:rPr>
        <w:tab/>
        <w:t xml:space="preserve">1. Списана сомнительная дебиторская задолженность с  </w:t>
      </w:r>
      <w:proofErr w:type="spellStart"/>
      <w:r w:rsidRPr="000D0C70">
        <w:rPr>
          <w:color w:val="000000"/>
          <w:sz w:val="28"/>
        </w:rPr>
        <w:t>забалансового</w:t>
      </w:r>
      <w:proofErr w:type="spellEnd"/>
      <w:r w:rsidRPr="000D0C70">
        <w:rPr>
          <w:color w:val="000000"/>
          <w:sz w:val="28"/>
        </w:rPr>
        <w:t xml:space="preserve"> счета 04 в размере 10 610,31рублей: </w:t>
      </w:r>
    </w:p>
    <w:p w:rsidR="00DA79D9" w:rsidRPr="000D0C70" w:rsidRDefault="00DA79D9" w:rsidP="00DA79D9">
      <w:pPr>
        <w:ind w:firstLine="697"/>
        <w:jc w:val="both"/>
        <w:rPr>
          <w:color w:val="000000"/>
          <w:sz w:val="28"/>
        </w:rPr>
      </w:pPr>
      <w:r w:rsidRPr="000D0C70">
        <w:rPr>
          <w:color w:val="000000"/>
          <w:sz w:val="28"/>
        </w:rPr>
        <w:tab/>
        <w:t xml:space="preserve">- </w:t>
      </w:r>
      <w:r w:rsidR="003D1109">
        <w:rPr>
          <w:color w:val="000000"/>
          <w:sz w:val="28"/>
          <w:szCs w:val="28"/>
        </w:rPr>
        <w:t xml:space="preserve">по причине восстановления задолженности по страховым взносам в связи с ошибочно </w:t>
      </w:r>
      <w:r w:rsidR="00CD6F25">
        <w:rPr>
          <w:color w:val="000000"/>
          <w:sz w:val="28"/>
          <w:szCs w:val="28"/>
        </w:rPr>
        <w:t>отнесением</w:t>
      </w:r>
      <w:r w:rsidR="003D1109">
        <w:rPr>
          <w:color w:val="000000"/>
          <w:sz w:val="28"/>
          <w:szCs w:val="28"/>
        </w:rPr>
        <w:t xml:space="preserve"> на </w:t>
      </w:r>
      <w:proofErr w:type="spellStart"/>
      <w:r w:rsidR="003D1109">
        <w:rPr>
          <w:color w:val="000000"/>
          <w:sz w:val="28"/>
          <w:szCs w:val="28"/>
        </w:rPr>
        <w:t>забалансовый</w:t>
      </w:r>
      <w:proofErr w:type="spellEnd"/>
      <w:r w:rsidR="003D1109">
        <w:rPr>
          <w:color w:val="000000"/>
          <w:sz w:val="28"/>
          <w:szCs w:val="28"/>
        </w:rPr>
        <w:t xml:space="preserve"> счет 04 в 2020 году в сумме 645,71 рублей;</w:t>
      </w:r>
      <w:r w:rsidRPr="000D0C70">
        <w:rPr>
          <w:color w:val="000000"/>
          <w:sz w:val="28"/>
        </w:rPr>
        <w:t xml:space="preserve"> </w:t>
      </w:r>
    </w:p>
    <w:p w:rsidR="00DA79D9" w:rsidRPr="000D0C70" w:rsidRDefault="00DA79D9" w:rsidP="00DA79D9">
      <w:pPr>
        <w:ind w:firstLine="697"/>
        <w:jc w:val="both"/>
        <w:rPr>
          <w:color w:val="000000"/>
          <w:sz w:val="28"/>
        </w:rPr>
      </w:pPr>
      <w:r w:rsidRPr="000D0C70">
        <w:rPr>
          <w:color w:val="000000"/>
          <w:sz w:val="28"/>
        </w:rPr>
        <w:t>- по причине в</w:t>
      </w:r>
      <w:r w:rsidRPr="000D0C70">
        <w:rPr>
          <w:sz w:val="28"/>
          <w:szCs w:val="28"/>
        </w:rPr>
        <w:t xml:space="preserve">осстановления задолженности по страховым взносам  на обязательное социальное страхование на случай временной нетрудоспособности и в связи с материнством на основании Решения </w:t>
      </w:r>
      <w:proofErr w:type="gramStart"/>
      <w:r w:rsidRPr="000D0C70">
        <w:rPr>
          <w:sz w:val="28"/>
          <w:szCs w:val="28"/>
        </w:rPr>
        <w:t>МРИ</w:t>
      </w:r>
      <w:proofErr w:type="gramEnd"/>
      <w:r w:rsidRPr="000D0C70">
        <w:rPr>
          <w:sz w:val="28"/>
          <w:szCs w:val="28"/>
        </w:rPr>
        <w:t xml:space="preserve"> ФНС России №2 по Мурманской области от 28.02.2022 № 39693</w:t>
      </w:r>
      <w:r w:rsidRPr="000D0C70">
        <w:rPr>
          <w:color w:val="000000"/>
          <w:sz w:val="28"/>
        </w:rPr>
        <w:t xml:space="preserve"> в сумме 9</w:t>
      </w:r>
      <w:r w:rsidR="00737E4F">
        <w:rPr>
          <w:color w:val="000000"/>
          <w:sz w:val="28"/>
        </w:rPr>
        <w:t xml:space="preserve"> </w:t>
      </w:r>
      <w:r w:rsidRPr="000D0C70">
        <w:rPr>
          <w:color w:val="000000"/>
          <w:sz w:val="28"/>
        </w:rPr>
        <w:t>964,60 рубля.</w:t>
      </w:r>
    </w:p>
    <w:p w:rsidR="00DA79D9" w:rsidRPr="000D0C70" w:rsidRDefault="00DA79D9" w:rsidP="00DA79D9">
      <w:pPr>
        <w:ind w:firstLine="697"/>
        <w:jc w:val="both"/>
        <w:rPr>
          <w:color w:val="000000"/>
          <w:sz w:val="28"/>
        </w:rPr>
      </w:pPr>
      <w:r w:rsidRPr="000D0C70">
        <w:rPr>
          <w:color w:val="000000"/>
          <w:sz w:val="28"/>
        </w:rPr>
        <w:t xml:space="preserve">2. </w:t>
      </w:r>
      <w:r w:rsidRPr="000D0C70">
        <w:rPr>
          <w:sz w:val="28"/>
          <w:szCs w:val="28"/>
        </w:rPr>
        <w:t xml:space="preserve">Списана сомнительная дебиторская задолженность с отнесением на </w:t>
      </w:r>
      <w:proofErr w:type="spellStart"/>
      <w:r w:rsidRPr="000D0C70">
        <w:rPr>
          <w:sz w:val="28"/>
          <w:szCs w:val="28"/>
        </w:rPr>
        <w:t>забалансовый</w:t>
      </w:r>
      <w:proofErr w:type="spellEnd"/>
      <w:r w:rsidRPr="000D0C70">
        <w:rPr>
          <w:sz w:val="28"/>
          <w:szCs w:val="28"/>
        </w:rPr>
        <w:t xml:space="preserve"> счет 04 по причине </w:t>
      </w:r>
      <w:r w:rsidRPr="000D0C70">
        <w:rPr>
          <w:color w:val="000000"/>
          <w:sz w:val="28"/>
        </w:rPr>
        <w:t>не соответствующей критериям признания актива  в размере 11 760 082,69 рубля, в том числе:</w:t>
      </w:r>
    </w:p>
    <w:p w:rsidR="00DA79D9" w:rsidRPr="000D0C70" w:rsidRDefault="00DA79D9" w:rsidP="00DA79D9">
      <w:pPr>
        <w:ind w:firstLine="697"/>
        <w:jc w:val="both"/>
        <w:rPr>
          <w:color w:val="000000"/>
          <w:sz w:val="28"/>
        </w:rPr>
      </w:pPr>
      <w:proofErr w:type="gramStart"/>
      <w:r w:rsidRPr="000D0C70">
        <w:rPr>
          <w:color w:val="000000"/>
          <w:sz w:val="28"/>
        </w:rPr>
        <w:t xml:space="preserve">- по доходам (расчетам от компенсации затрат, по расчетам от оказания платных услуг, возмещению ущерба имуществу, по доходам от прочих сумм принудительного изъятия, по доходам от возврата дебиторской задолженности прошлых лет, по иным доходам от собственности, а также по налоговым доходам, </w:t>
      </w:r>
      <w:proofErr w:type="spellStart"/>
      <w:r w:rsidRPr="000D0C70">
        <w:rPr>
          <w:color w:val="000000"/>
          <w:sz w:val="28"/>
        </w:rPr>
        <w:t>администрируемых</w:t>
      </w:r>
      <w:proofErr w:type="spellEnd"/>
      <w:r w:rsidRPr="000D0C70">
        <w:rPr>
          <w:color w:val="000000"/>
          <w:sz w:val="28"/>
        </w:rPr>
        <w:t xml:space="preserve"> УФНС по Мурманской области) в размере 11 736 053,29рубля;</w:t>
      </w:r>
      <w:proofErr w:type="gramEnd"/>
    </w:p>
    <w:p w:rsidR="00DA79D9" w:rsidRPr="000D0C70" w:rsidRDefault="00DA79D9" w:rsidP="00DA79D9">
      <w:pPr>
        <w:ind w:firstLine="697"/>
        <w:jc w:val="both"/>
        <w:rPr>
          <w:color w:val="000000"/>
          <w:sz w:val="28"/>
        </w:rPr>
      </w:pPr>
      <w:r w:rsidRPr="000D0C70">
        <w:rPr>
          <w:color w:val="000000"/>
          <w:sz w:val="28"/>
        </w:rPr>
        <w:t>- за коммунальные услуги, услуги связи, транспортные расходы в размере 24 029,40 рублей.</w:t>
      </w:r>
    </w:p>
    <w:p w:rsidR="00DA79D9" w:rsidRPr="00453678" w:rsidRDefault="00DA79D9" w:rsidP="00DA79D9">
      <w:pPr>
        <w:ind w:firstLine="697"/>
        <w:jc w:val="both"/>
        <w:rPr>
          <w:color w:val="000000"/>
          <w:sz w:val="28"/>
          <w:highlight w:val="green"/>
        </w:rPr>
      </w:pPr>
      <w:r w:rsidRPr="000D0C70">
        <w:rPr>
          <w:color w:val="000000"/>
          <w:sz w:val="28"/>
        </w:rPr>
        <w:t xml:space="preserve">3. </w:t>
      </w:r>
      <w:r w:rsidRPr="000D0C70">
        <w:rPr>
          <w:sz w:val="28"/>
          <w:szCs w:val="28"/>
        </w:rPr>
        <w:t>Списана сомнительная дебиторская задолженность в сумме 4 473,94 Управлением Федеральной налоговой службы по Мурманской области.</w:t>
      </w:r>
    </w:p>
    <w:p w:rsidR="000D79F6" w:rsidRDefault="000D79F6" w:rsidP="00DA4DA2">
      <w:pPr>
        <w:pStyle w:val="a9"/>
        <w:adjustRightInd w:val="0"/>
        <w:jc w:val="both"/>
        <w:rPr>
          <w:rFonts w:ascii="Tahoma" w:hAnsi="Tahoma" w:cs="Tahoma"/>
          <w:color w:val="000000"/>
          <w:sz w:val="12"/>
          <w:szCs w:val="12"/>
        </w:rPr>
      </w:pPr>
    </w:p>
    <w:p w:rsidR="00DA4DA2" w:rsidRDefault="00DA4DA2" w:rsidP="00DA4DA2">
      <w:pPr>
        <w:pStyle w:val="a9"/>
        <w:jc w:val="both"/>
        <w:rPr>
          <w:rFonts w:ascii="Tahoma" w:hAnsi="Tahoma" w:cs="Tahoma"/>
          <w:color w:val="000000"/>
          <w:sz w:val="12"/>
          <w:szCs w:val="12"/>
        </w:rPr>
      </w:pPr>
    </w:p>
    <w:p w:rsidR="00DA4DA2" w:rsidRDefault="00DA4DA2" w:rsidP="00DA4DA2">
      <w:pPr>
        <w:pStyle w:val="a9"/>
        <w:adjustRightInd w:val="0"/>
        <w:ind w:firstLine="540"/>
        <w:jc w:val="both"/>
        <w:rPr>
          <w:rFonts w:ascii="Tahoma" w:hAnsi="Tahoma" w:cs="Tahoma"/>
          <w:color w:val="000000"/>
          <w:sz w:val="12"/>
          <w:szCs w:val="12"/>
        </w:rPr>
      </w:pPr>
      <w:r>
        <w:rPr>
          <w:b/>
          <w:bCs/>
          <w:color w:val="000000"/>
          <w:sz w:val="28"/>
          <w:szCs w:val="28"/>
        </w:rPr>
        <w:t>Раздел 5. Прочие вопросы деятельности субъекта бюджетной отчетности</w:t>
      </w:r>
    </w:p>
    <w:p w:rsidR="00DA4DA2" w:rsidRDefault="00DA4DA2" w:rsidP="00DA4DA2">
      <w:pPr>
        <w:pStyle w:val="a9"/>
        <w:adjustRightInd w:val="0"/>
        <w:ind w:firstLine="540"/>
        <w:jc w:val="both"/>
        <w:rPr>
          <w:rFonts w:ascii="Tahoma" w:hAnsi="Tahoma" w:cs="Tahoma"/>
          <w:color w:val="000000"/>
          <w:sz w:val="12"/>
          <w:szCs w:val="12"/>
        </w:rPr>
      </w:pPr>
    </w:p>
    <w:p w:rsidR="00DA4DA2" w:rsidRDefault="00DA4DA2" w:rsidP="00DA4DA2">
      <w:pPr>
        <w:pStyle w:val="a9"/>
        <w:jc w:val="both"/>
        <w:rPr>
          <w:rFonts w:ascii="Tahoma" w:hAnsi="Tahoma" w:cs="Tahoma"/>
          <w:color w:val="000000"/>
          <w:sz w:val="12"/>
          <w:szCs w:val="12"/>
        </w:rPr>
      </w:pPr>
    </w:p>
    <w:p w:rsidR="00DA4DA2" w:rsidRDefault="00DA4DA2" w:rsidP="00DA4DA2">
      <w:pPr>
        <w:pStyle w:val="a9"/>
        <w:adjustRightInd w:val="0"/>
        <w:ind w:firstLine="540"/>
        <w:jc w:val="both"/>
        <w:rPr>
          <w:rFonts w:ascii="Tahoma" w:hAnsi="Tahoma" w:cs="Tahoma"/>
          <w:color w:val="000000"/>
          <w:sz w:val="12"/>
          <w:szCs w:val="12"/>
        </w:rPr>
      </w:pPr>
      <w:r>
        <w:rPr>
          <w:color w:val="000000"/>
          <w:sz w:val="28"/>
          <w:szCs w:val="28"/>
        </w:rPr>
        <w:t>В составе раздела представлены следующие формы отчетности:</w:t>
      </w:r>
    </w:p>
    <w:p w:rsidR="00DA4DA2" w:rsidRDefault="00DA4DA2" w:rsidP="00DA4DA2">
      <w:pPr>
        <w:pStyle w:val="a9"/>
        <w:jc w:val="both"/>
        <w:rPr>
          <w:rFonts w:ascii="Tahoma" w:hAnsi="Tahoma" w:cs="Tahoma"/>
          <w:color w:val="000000"/>
          <w:sz w:val="12"/>
          <w:szCs w:val="12"/>
        </w:rPr>
      </w:pPr>
    </w:p>
    <w:p w:rsidR="00DA4DA2" w:rsidRDefault="00DA4DA2" w:rsidP="00DA4DA2">
      <w:pPr>
        <w:pStyle w:val="a9"/>
        <w:jc w:val="both"/>
        <w:rPr>
          <w:rFonts w:ascii="Tahoma" w:hAnsi="Tahoma" w:cs="Tahoma"/>
          <w:color w:val="000000"/>
          <w:sz w:val="12"/>
          <w:szCs w:val="12"/>
        </w:rPr>
      </w:pPr>
      <w:r>
        <w:rPr>
          <w:color w:val="000000"/>
          <w:sz w:val="28"/>
          <w:szCs w:val="28"/>
        </w:rPr>
        <w:t xml:space="preserve">       </w:t>
      </w:r>
      <w:r w:rsidR="00434072">
        <w:rPr>
          <w:color w:val="000000"/>
          <w:sz w:val="28"/>
          <w:szCs w:val="28"/>
        </w:rPr>
        <w:tab/>
      </w:r>
      <w:r>
        <w:rPr>
          <w:color w:val="000000"/>
          <w:sz w:val="28"/>
          <w:szCs w:val="28"/>
        </w:rPr>
        <w:t xml:space="preserve">  </w:t>
      </w:r>
    </w:p>
    <w:p w:rsidR="00DA4DA2" w:rsidRPr="00130B26" w:rsidRDefault="00DA4DA2" w:rsidP="00DA4DA2">
      <w:pPr>
        <w:pStyle w:val="a9"/>
        <w:ind w:firstLine="540"/>
        <w:jc w:val="both"/>
        <w:rPr>
          <w:rFonts w:ascii="Tahoma" w:hAnsi="Tahoma" w:cs="Tahoma"/>
          <w:color w:val="000000"/>
          <w:sz w:val="28"/>
          <w:szCs w:val="28"/>
        </w:rPr>
      </w:pPr>
      <w:r w:rsidRPr="00130B26">
        <w:rPr>
          <w:bCs/>
          <w:color w:val="000000"/>
          <w:sz w:val="28"/>
          <w:szCs w:val="28"/>
        </w:rPr>
        <w:lastRenderedPageBreak/>
        <w:t xml:space="preserve">Форма 0503296. </w:t>
      </w:r>
      <w:r w:rsidRPr="00130B26">
        <w:rPr>
          <w:color w:val="000000"/>
          <w:sz w:val="28"/>
          <w:szCs w:val="28"/>
        </w:rPr>
        <w:t>Информация в форме содержит обобщенные за 20</w:t>
      </w:r>
      <w:r w:rsidR="00AD60B2">
        <w:rPr>
          <w:color w:val="000000"/>
          <w:sz w:val="28"/>
          <w:szCs w:val="28"/>
        </w:rPr>
        <w:t>2</w:t>
      </w:r>
      <w:r w:rsidR="0018257F">
        <w:rPr>
          <w:color w:val="000000"/>
          <w:sz w:val="28"/>
          <w:szCs w:val="28"/>
        </w:rPr>
        <w:t>2</w:t>
      </w:r>
      <w:r w:rsidRPr="00130B26">
        <w:rPr>
          <w:color w:val="000000"/>
          <w:sz w:val="28"/>
          <w:szCs w:val="28"/>
        </w:rPr>
        <w:t xml:space="preserve"> год данные об исполнении судебных решений по денежным обязательствам бюджета.</w:t>
      </w:r>
    </w:p>
    <w:p w:rsidR="00DA4DA2" w:rsidRPr="00130B26" w:rsidRDefault="00DA4DA2" w:rsidP="00DA4DA2">
      <w:pPr>
        <w:pStyle w:val="a9"/>
        <w:jc w:val="both"/>
        <w:rPr>
          <w:rFonts w:ascii="Tahoma" w:hAnsi="Tahoma" w:cs="Tahoma"/>
          <w:color w:val="000000"/>
          <w:sz w:val="28"/>
          <w:szCs w:val="28"/>
        </w:rPr>
      </w:pPr>
    </w:p>
    <w:p w:rsidR="00532219" w:rsidRDefault="00DA4DA2" w:rsidP="00DA4DA2">
      <w:pPr>
        <w:pStyle w:val="a9"/>
        <w:ind w:firstLine="540"/>
        <w:jc w:val="both"/>
        <w:rPr>
          <w:color w:val="000000"/>
          <w:sz w:val="28"/>
          <w:szCs w:val="28"/>
        </w:rPr>
      </w:pPr>
      <w:r w:rsidRPr="00532219">
        <w:rPr>
          <w:color w:val="000000"/>
          <w:sz w:val="28"/>
          <w:szCs w:val="28"/>
        </w:rPr>
        <w:t>За 20</w:t>
      </w:r>
      <w:r w:rsidR="00AD60B2" w:rsidRPr="00532219">
        <w:rPr>
          <w:color w:val="000000"/>
          <w:sz w:val="28"/>
          <w:szCs w:val="28"/>
        </w:rPr>
        <w:t>2</w:t>
      </w:r>
      <w:r w:rsidR="0018257F">
        <w:rPr>
          <w:color w:val="000000"/>
          <w:sz w:val="28"/>
          <w:szCs w:val="28"/>
        </w:rPr>
        <w:t>2</w:t>
      </w:r>
      <w:r w:rsidRPr="00532219">
        <w:rPr>
          <w:color w:val="000000"/>
          <w:sz w:val="28"/>
          <w:szCs w:val="28"/>
        </w:rPr>
        <w:t xml:space="preserve"> год  исполнено судебных решений на </w:t>
      </w:r>
      <w:r w:rsidR="0018257F">
        <w:rPr>
          <w:color w:val="000000"/>
          <w:sz w:val="28"/>
          <w:szCs w:val="28"/>
        </w:rPr>
        <w:t>5 229 231,69</w:t>
      </w:r>
      <w:r w:rsidRPr="00532219">
        <w:rPr>
          <w:color w:val="000000"/>
          <w:sz w:val="28"/>
          <w:szCs w:val="28"/>
        </w:rPr>
        <w:t xml:space="preserve"> рублей, из  </w:t>
      </w:r>
      <w:r w:rsidRPr="00890C4F">
        <w:rPr>
          <w:color w:val="000000"/>
          <w:sz w:val="28"/>
          <w:szCs w:val="28"/>
        </w:rPr>
        <w:t xml:space="preserve">которых </w:t>
      </w:r>
      <w:r w:rsidR="0018257F">
        <w:rPr>
          <w:color w:val="000000"/>
          <w:sz w:val="28"/>
          <w:szCs w:val="28"/>
        </w:rPr>
        <w:t>1</w:t>
      </w:r>
      <w:r w:rsidRPr="00890C4F">
        <w:rPr>
          <w:color w:val="000000"/>
          <w:sz w:val="28"/>
          <w:szCs w:val="28"/>
        </w:rPr>
        <w:t xml:space="preserve"> судебны</w:t>
      </w:r>
      <w:r w:rsidR="0018257F">
        <w:rPr>
          <w:color w:val="000000"/>
          <w:sz w:val="28"/>
          <w:szCs w:val="28"/>
        </w:rPr>
        <w:t>й</w:t>
      </w:r>
      <w:r w:rsidR="00890C4F">
        <w:rPr>
          <w:color w:val="000000"/>
          <w:sz w:val="28"/>
          <w:szCs w:val="28"/>
        </w:rPr>
        <w:t xml:space="preserve"> акт</w:t>
      </w:r>
      <w:r w:rsidRPr="00532219">
        <w:rPr>
          <w:color w:val="000000"/>
          <w:sz w:val="28"/>
          <w:szCs w:val="28"/>
        </w:rPr>
        <w:t xml:space="preserve"> на сумму </w:t>
      </w:r>
      <w:r w:rsidR="0018257F">
        <w:rPr>
          <w:color w:val="000000"/>
          <w:sz w:val="28"/>
          <w:szCs w:val="28"/>
        </w:rPr>
        <w:t xml:space="preserve">7 143,51 </w:t>
      </w:r>
      <w:r w:rsidRPr="00532219">
        <w:rPr>
          <w:color w:val="000000"/>
          <w:sz w:val="28"/>
          <w:szCs w:val="28"/>
        </w:rPr>
        <w:t>рублей - это судебн</w:t>
      </w:r>
      <w:r w:rsidR="0018257F">
        <w:rPr>
          <w:color w:val="000000"/>
          <w:sz w:val="28"/>
          <w:szCs w:val="28"/>
        </w:rPr>
        <w:t>ое</w:t>
      </w:r>
      <w:r w:rsidRPr="00532219">
        <w:rPr>
          <w:color w:val="000000"/>
          <w:sz w:val="28"/>
          <w:szCs w:val="28"/>
        </w:rPr>
        <w:t xml:space="preserve"> решени</w:t>
      </w:r>
      <w:r w:rsidR="0018257F">
        <w:rPr>
          <w:color w:val="000000"/>
          <w:sz w:val="28"/>
          <w:szCs w:val="28"/>
        </w:rPr>
        <w:t>е</w:t>
      </w:r>
      <w:r w:rsidRPr="00532219">
        <w:rPr>
          <w:color w:val="000000"/>
          <w:sz w:val="28"/>
          <w:szCs w:val="28"/>
        </w:rPr>
        <w:t xml:space="preserve"> по исполнительн</w:t>
      </w:r>
      <w:r w:rsidR="0018257F">
        <w:rPr>
          <w:color w:val="000000"/>
          <w:sz w:val="28"/>
          <w:szCs w:val="28"/>
        </w:rPr>
        <w:t>ому</w:t>
      </w:r>
      <w:r w:rsidRPr="00532219">
        <w:rPr>
          <w:color w:val="000000"/>
          <w:sz w:val="28"/>
          <w:szCs w:val="28"/>
        </w:rPr>
        <w:t xml:space="preserve"> документ</w:t>
      </w:r>
      <w:r w:rsidR="0018257F">
        <w:rPr>
          <w:color w:val="000000"/>
          <w:sz w:val="28"/>
          <w:szCs w:val="28"/>
        </w:rPr>
        <w:t>у</w:t>
      </w:r>
      <w:r w:rsidRPr="00532219">
        <w:rPr>
          <w:color w:val="000000"/>
          <w:sz w:val="28"/>
          <w:szCs w:val="28"/>
        </w:rPr>
        <w:t xml:space="preserve"> о взыскании денежных средств за счет казны  муниципального </w:t>
      </w:r>
      <w:proofErr w:type="gramStart"/>
      <w:r w:rsidRPr="00532219">
        <w:rPr>
          <w:color w:val="000000"/>
          <w:sz w:val="28"/>
          <w:szCs w:val="28"/>
        </w:rPr>
        <w:t>образования</w:t>
      </w:r>
      <w:proofErr w:type="gramEnd"/>
      <w:r w:rsidRPr="00532219">
        <w:rPr>
          <w:color w:val="000000"/>
          <w:sz w:val="28"/>
          <w:szCs w:val="28"/>
        </w:rPr>
        <w:t xml:space="preserve"> ЗАТО Александровск</w:t>
      </w:r>
      <w:r w:rsidR="00532219">
        <w:rPr>
          <w:color w:val="000000"/>
          <w:sz w:val="28"/>
          <w:szCs w:val="28"/>
        </w:rPr>
        <w:t>.</w:t>
      </w:r>
    </w:p>
    <w:p w:rsidR="00462603" w:rsidRDefault="00DA4DA2" w:rsidP="00462603">
      <w:pPr>
        <w:pStyle w:val="a9"/>
        <w:jc w:val="both"/>
        <w:rPr>
          <w:color w:val="000000"/>
          <w:sz w:val="28"/>
          <w:szCs w:val="28"/>
        </w:rPr>
      </w:pPr>
      <w:r w:rsidRPr="00130B26">
        <w:rPr>
          <w:color w:val="000000"/>
          <w:sz w:val="28"/>
          <w:szCs w:val="28"/>
        </w:rPr>
        <w:t xml:space="preserve"> </w:t>
      </w:r>
      <w:r w:rsidR="00462603">
        <w:rPr>
          <w:color w:val="000000"/>
          <w:sz w:val="28"/>
          <w:szCs w:val="28"/>
        </w:rPr>
        <w:tab/>
      </w:r>
    </w:p>
    <w:p w:rsidR="00462603" w:rsidRPr="00890C4F" w:rsidRDefault="00462603" w:rsidP="00462603">
      <w:pPr>
        <w:pStyle w:val="a9"/>
        <w:jc w:val="both"/>
        <w:rPr>
          <w:sz w:val="28"/>
          <w:szCs w:val="28"/>
        </w:rPr>
      </w:pPr>
      <w:r>
        <w:rPr>
          <w:color w:val="000000"/>
          <w:sz w:val="28"/>
          <w:szCs w:val="28"/>
        </w:rPr>
        <w:tab/>
        <w:t xml:space="preserve">Перед составлением годовой бюджетной отчетности проведена инвентаризация активов и обязательств. </w:t>
      </w:r>
      <w:r w:rsidRPr="00CB47B2">
        <w:rPr>
          <w:color w:val="000000"/>
          <w:sz w:val="28"/>
          <w:szCs w:val="28"/>
        </w:rPr>
        <w:t>Р</w:t>
      </w:r>
      <w:r w:rsidRPr="00CB47B2">
        <w:rPr>
          <w:sz w:val="28"/>
          <w:szCs w:val="28"/>
        </w:rPr>
        <w:t xml:space="preserve">асхождений по результатам </w:t>
      </w:r>
      <w:proofErr w:type="gramStart"/>
      <w:r w:rsidRPr="00CB47B2">
        <w:rPr>
          <w:sz w:val="28"/>
          <w:szCs w:val="28"/>
        </w:rPr>
        <w:t>инвентаризации, проведенной в целях подтверждения показателей годовой бюджетной отчетности не установлено</w:t>
      </w:r>
      <w:proofErr w:type="gramEnd"/>
      <w:r w:rsidRPr="00CB47B2">
        <w:rPr>
          <w:sz w:val="28"/>
          <w:szCs w:val="28"/>
        </w:rPr>
        <w:t>.</w:t>
      </w:r>
    </w:p>
    <w:p w:rsidR="00462603" w:rsidRDefault="00462603" w:rsidP="00462603">
      <w:pPr>
        <w:pStyle w:val="a9"/>
        <w:jc w:val="both"/>
        <w:rPr>
          <w:color w:val="000000"/>
          <w:sz w:val="28"/>
          <w:szCs w:val="28"/>
        </w:rPr>
      </w:pPr>
      <w:r>
        <w:rPr>
          <w:color w:val="000000"/>
          <w:sz w:val="28"/>
          <w:szCs w:val="28"/>
        </w:rPr>
        <w:tab/>
      </w:r>
    </w:p>
    <w:p w:rsidR="00DA4DA2" w:rsidRPr="00130B26" w:rsidRDefault="00DA4DA2" w:rsidP="00DA4DA2">
      <w:pPr>
        <w:pStyle w:val="a9"/>
        <w:jc w:val="both"/>
        <w:rPr>
          <w:color w:val="000000"/>
          <w:sz w:val="28"/>
          <w:szCs w:val="28"/>
        </w:rPr>
      </w:pPr>
      <w:r w:rsidRPr="00130B26">
        <w:rPr>
          <w:color w:val="000000"/>
          <w:sz w:val="28"/>
          <w:szCs w:val="28"/>
        </w:rPr>
        <w:t xml:space="preserve">        При сверке данных отчета об исполнении бюджета (ф.0503117) с данными отчета о кассовых поступлениях и выбытиях (ф.0503151) УФК по Мурманской области расхождения отсутствуют. </w:t>
      </w:r>
    </w:p>
    <w:p w:rsidR="00DA4DA2" w:rsidRDefault="00DA4DA2" w:rsidP="00DA4DA2">
      <w:pPr>
        <w:pStyle w:val="a9"/>
        <w:jc w:val="both"/>
        <w:rPr>
          <w:color w:val="000000"/>
          <w:sz w:val="28"/>
          <w:szCs w:val="28"/>
        </w:rPr>
      </w:pPr>
    </w:p>
    <w:p w:rsidR="00DA4DA2" w:rsidRDefault="00E75D5B" w:rsidP="00DA4DA2">
      <w:pPr>
        <w:pStyle w:val="a9"/>
        <w:jc w:val="both"/>
        <w:rPr>
          <w:color w:val="000000"/>
          <w:sz w:val="28"/>
          <w:szCs w:val="28"/>
        </w:rPr>
      </w:pPr>
      <w:r>
        <w:rPr>
          <w:color w:val="000000"/>
          <w:sz w:val="28"/>
          <w:szCs w:val="28"/>
        </w:rPr>
        <w:tab/>
      </w:r>
      <w:r w:rsidR="00DA4DA2" w:rsidRPr="00130B26">
        <w:rPr>
          <w:color w:val="000000"/>
          <w:sz w:val="28"/>
          <w:szCs w:val="28"/>
        </w:rPr>
        <w:t xml:space="preserve">В соответствии с п. 8 Инструкции  191н в составе годовой бюджетной отчетности ввиду отсутствия числовых значений не представлены  следующие формы:   </w:t>
      </w:r>
    </w:p>
    <w:p w:rsidR="004B4C71" w:rsidRDefault="004B4C71" w:rsidP="00DA4DA2">
      <w:pPr>
        <w:pStyle w:val="a9"/>
        <w:jc w:val="both"/>
        <w:rPr>
          <w:color w:val="000000"/>
          <w:sz w:val="28"/>
          <w:szCs w:val="28"/>
        </w:rPr>
      </w:pPr>
      <w:r>
        <w:rPr>
          <w:color w:val="000000"/>
          <w:sz w:val="28"/>
          <w:szCs w:val="28"/>
        </w:rPr>
        <w:t xml:space="preserve">       Таблица №6 «Сведения о проведении инвентаризаций»;</w:t>
      </w:r>
    </w:p>
    <w:p w:rsidR="001768BF" w:rsidRPr="00130B26" w:rsidRDefault="001768BF" w:rsidP="001768BF">
      <w:pPr>
        <w:pStyle w:val="a9"/>
        <w:ind w:firstLine="540"/>
        <w:jc w:val="both"/>
        <w:rPr>
          <w:color w:val="000000"/>
          <w:sz w:val="28"/>
          <w:szCs w:val="28"/>
        </w:rPr>
      </w:pPr>
      <w:r w:rsidRPr="00BB7033">
        <w:rPr>
          <w:color w:val="000000"/>
          <w:sz w:val="28"/>
          <w:szCs w:val="28"/>
        </w:rPr>
        <w:t xml:space="preserve">Справка по консолидируемым расчетам (ф.0503125) по счетам </w:t>
      </w:r>
      <w:r w:rsidR="002013B8">
        <w:rPr>
          <w:color w:val="000000"/>
          <w:sz w:val="28"/>
          <w:szCs w:val="28"/>
        </w:rPr>
        <w:t xml:space="preserve">120561000, </w:t>
      </w:r>
      <w:r w:rsidRPr="00BA5081">
        <w:rPr>
          <w:sz w:val="28"/>
          <w:szCs w:val="28"/>
        </w:rPr>
        <w:t xml:space="preserve">120651000, 120651561, 120651661, 120661000, 120661561, 120661661, 120721000, 120721541, 120721641, 120731000, 120731541, 120731641, 130112000, 130112710, 130112810, </w:t>
      </w:r>
      <w:r w:rsidRPr="00BA5081">
        <w:rPr>
          <w:color w:val="000000"/>
          <w:sz w:val="28"/>
          <w:szCs w:val="28"/>
        </w:rPr>
        <w:t>130113000</w:t>
      </w:r>
      <w:r w:rsidRPr="00BB7033">
        <w:rPr>
          <w:color w:val="000000"/>
          <w:sz w:val="28"/>
        </w:rPr>
        <w:t xml:space="preserve">, 130113710, 130113810, </w:t>
      </w:r>
      <w:r w:rsidR="00FC0082">
        <w:rPr>
          <w:color w:val="000000"/>
          <w:sz w:val="28"/>
          <w:szCs w:val="28"/>
        </w:rPr>
        <w:t xml:space="preserve"> 130406000, 140110189;</w:t>
      </w:r>
      <w:r w:rsidR="002013B8">
        <w:rPr>
          <w:color w:val="000000"/>
          <w:sz w:val="28"/>
          <w:szCs w:val="28"/>
        </w:rPr>
        <w:t>140140161.</w:t>
      </w:r>
    </w:p>
    <w:p w:rsidR="00DA4DA2" w:rsidRPr="00C91CF0" w:rsidRDefault="00DA4DA2" w:rsidP="00DA4DA2">
      <w:pPr>
        <w:pStyle w:val="a9"/>
        <w:adjustRightInd w:val="0"/>
        <w:ind w:firstLine="540"/>
        <w:jc w:val="both"/>
        <w:rPr>
          <w:sz w:val="28"/>
          <w:szCs w:val="28"/>
        </w:rPr>
      </w:pPr>
      <w:r w:rsidRPr="00130B26">
        <w:rPr>
          <w:color w:val="000000"/>
          <w:sz w:val="28"/>
          <w:szCs w:val="28"/>
        </w:rPr>
        <w:t xml:space="preserve">Сведения об исполнении мероприятий в рамках целевых </w:t>
      </w:r>
      <w:r w:rsidRPr="00C91CF0">
        <w:rPr>
          <w:sz w:val="28"/>
          <w:szCs w:val="28"/>
        </w:rPr>
        <w:t xml:space="preserve">программ </w:t>
      </w:r>
      <w:hyperlink r:id="rId7" w:history="1">
        <w:r w:rsidRPr="00C91CF0">
          <w:rPr>
            <w:rStyle w:val="a6"/>
            <w:color w:val="auto"/>
            <w:sz w:val="28"/>
            <w:szCs w:val="28"/>
          </w:rPr>
          <w:t>(ф. 0503166)</w:t>
        </w:r>
      </w:hyperlink>
      <w:r w:rsidRPr="00C91CF0">
        <w:rPr>
          <w:sz w:val="28"/>
          <w:szCs w:val="28"/>
        </w:rPr>
        <w:t>;</w:t>
      </w:r>
    </w:p>
    <w:p w:rsidR="006E6318" w:rsidRDefault="00DA4DA2" w:rsidP="00DA4DA2">
      <w:pPr>
        <w:pStyle w:val="a9"/>
        <w:ind w:firstLine="540"/>
        <w:jc w:val="both"/>
        <w:rPr>
          <w:sz w:val="28"/>
          <w:szCs w:val="28"/>
        </w:rPr>
      </w:pPr>
      <w:r w:rsidRPr="00C91CF0">
        <w:rPr>
          <w:sz w:val="28"/>
          <w:szCs w:val="28"/>
        </w:rPr>
        <w:t xml:space="preserve">Сведения о целевых иностранных кредитах </w:t>
      </w:r>
      <w:hyperlink r:id="rId8" w:history="1">
        <w:r w:rsidRPr="00C91CF0">
          <w:rPr>
            <w:rStyle w:val="a6"/>
            <w:color w:val="auto"/>
            <w:sz w:val="28"/>
            <w:szCs w:val="28"/>
          </w:rPr>
          <w:t>(ф. 0503167)</w:t>
        </w:r>
      </w:hyperlink>
      <w:r w:rsidR="006E6318" w:rsidRPr="00C91CF0">
        <w:rPr>
          <w:sz w:val="28"/>
          <w:szCs w:val="28"/>
        </w:rPr>
        <w:t>;</w:t>
      </w:r>
    </w:p>
    <w:p w:rsidR="00717674" w:rsidRDefault="00717674" w:rsidP="00717674">
      <w:pPr>
        <w:autoSpaceDE w:val="0"/>
        <w:autoSpaceDN w:val="0"/>
        <w:adjustRightInd w:val="0"/>
        <w:jc w:val="both"/>
        <w:rPr>
          <w:sz w:val="28"/>
          <w:szCs w:val="28"/>
        </w:rPr>
      </w:pPr>
      <w:r w:rsidRPr="00717674">
        <w:rPr>
          <w:sz w:val="28"/>
          <w:szCs w:val="28"/>
        </w:rPr>
        <w:t xml:space="preserve">        Сведения об изменении остатков валюты баланса (деятельность со средствами, поступающими во временное распоряжение </w:t>
      </w:r>
      <w:hyperlink r:id="rId9" w:history="1">
        <w:r w:rsidRPr="00717674">
          <w:rPr>
            <w:sz w:val="28"/>
            <w:szCs w:val="28"/>
          </w:rPr>
          <w:t>(ф. 0503173)</w:t>
        </w:r>
      </w:hyperlink>
      <w:r>
        <w:rPr>
          <w:sz w:val="28"/>
          <w:szCs w:val="28"/>
        </w:rPr>
        <w:t>;</w:t>
      </w:r>
    </w:p>
    <w:p w:rsidR="00B83A77" w:rsidRDefault="00B83A77" w:rsidP="00B83A77">
      <w:pPr>
        <w:autoSpaceDE w:val="0"/>
        <w:autoSpaceDN w:val="0"/>
        <w:adjustRightInd w:val="0"/>
        <w:jc w:val="both"/>
        <w:rPr>
          <w:sz w:val="28"/>
          <w:szCs w:val="28"/>
        </w:rPr>
      </w:pPr>
      <w:r>
        <w:rPr>
          <w:sz w:val="28"/>
          <w:szCs w:val="28"/>
        </w:rPr>
        <w:t xml:space="preserve">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r:id="rId10" w:history="1">
        <w:r w:rsidRPr="00B83A77">
          <w:rPr>
            <w:sz w:val="28"/>
            <w:szCs w:val="28"/>
          </w:rPr>
          <w:t>(ф. 0503174)</w:t>
        </w:r>
      </w:hyperlink>
      <w:r>
        <w:rPr>
          <w:sz w:val="28"/>
          <w:szCs w:val="28"/>
        </w:rPr>
        <w:t>;</w:t>
      </w:r>
    </w:p>
    <w:p w:rsidR="00BA5081" w:rsidRDefault="00BA5081" w:rsidP="00DA4DA2">
      <w:pPr>
        <w:pStyle w:val="a9"/>
        <w:ind w:firstLine="540"/>
        <w:jc w:val="both"/>
        <w:rPr>
          <w:sz w:val="28"/>
          <w:szCs w:val="28"/>
        </w:rPr>
      </w:pPr>
      <w:r w:rsidRPr="00BA5081">
        <w:rPr>
          <w:sz w:val="28"/>
          <w:szCs w:val="28"/>
        </w:rPr>
        <w:t>Сведения об остатках денежных средств на счетах получателя бюджетных с</w:t>
      </w:r>
      <w:r w:rsidR="001768BF">
        <w:rPr>
          <w:sz w:val="28"/>
          <w:szCs w:val="28"/>
        </w:rPr>
        <w:t>редств (бюджетная</w:t>
      </w:r>
      <w:r w:rsidR="00717674">
        <w:rPr>
          <w:sz w:val="28"/>
          <w:szCs w:val="28"/>
        </w:rPr>
        <w:t xml:space="preserve"> деятельность</w:t>
      </w:r>
      <w:r w:rsidR="001768BF">
        <w:rPr>
          <w:sz w:val="28"/>
          <w:szCs w:val="28"/>
        </w:rPr>
        <w:t>) (ф. 0503178).</w:t>
      </w:r>
    </w:p>
    <w:p w:rsidR="003A6740" w:rsidRPr="00C91CF0" w:rsidRDefault="003A6740" w:rsidP="00DA4DA2">
      <w:pPr>
        <w:pStyle w:val="a9"/>
        <w:ind w:firstLine="540"/>
        <w:jc w:val="both"/>
        <w:rPr>
          <w:sz w:val="28"/>
          <w:szCs w:val="28"/>
        </w:rPr>
      </w:pPr>
    </w:p>
    <w:p w:rsidR="00E03AF2" w:rsidRDefault="00E03AF2" w:rsidP="00B22F83">
      <w:pPr>
        <w:jc w:val="center"/>
        <w:rPr>
          <w:b/>
          <w:sz w:val="26"/>
          <w:szCs w:val="26"/>
        </w:rPr>
      </w:pPr>
    </w:p>
    <w:p w:rsidR="00EB34CC" w:rsidRPr="00882145" w:rsidRDefault="00EB34CC" w:rsidP="00EB34CC">
      <w:pPr>
        <w:jc w:val="center"/>
        <w:rPr>
          <w:b/>
        </w:rPr>
      </w:pPr>
      <w:r w:rsidRPr="00882145">
        <w:rPr>
          <w:b/>
        </w:rPr>
        <w:t>Основные характеристики исполнения бюджета</w:t>
      </w:r>
    </w:p>
    <w:p w:rsidR="00EB34CC" w:rsidRPr="00882145" w:rsidRDefault="00EB34CC" w:rsidP="00EB34CC">
      <w:pPr>
        <w:jc w:val="center"/>
        <w:rPr>
          <w:b/>
        </w:rPr>
      </w:pPr>
      <w:r w:rsidRPr="00882145">
        <w:rPr>
          <w:b/>
        </w:rPr>
        <w:t>ЗАТО Александровск за 2022 год</w:t>
      </w:r>
    </w:p>
    <w:p w:rsidR="00EB34CC" w:rsidRPr="00882145" w:rsidRDefault="00EB34CC" w:rsidP="00EB34CC">
      <w:pPr>
        <w:pStyle w:val="consplusnonformat"/>
        <w:spacing w:before="0" w:beforeAutospacing="0" w:after="0" w:afterAutospacing="0"/>
        <w:jc w:val="center"/>
        <w:rPr>
          <w:b/>
        </w:rPr>
      </w:pPr>
    </w:p>
    <w:p w:rsidR="00EB34CC" w:rsidRPr="00882145" w:rsidRDefault="00EB34CC" w:rsidP="00EB34CC">
      <w:pPr>
        <w:pStyle w:val="consplusnonformat"/>
        <w:spacing w:before="0" w:beforeAutospacing="0" w:after="0" w:afterAutospacing="0"/>
        <w:jc w:val="both"/>
        <w:rPr>
          <w:b/>
        </w:rPr>
      </w:pPr>
      <w:r w:rsidRPr="00882145">
        <w:rPr>
          <w:b/>
        </w:rPr>
        <w:t xml:space="preserve">1 .Доходная часть </w:t>
      </w:r>
      <w:proofErr w:type="gramStart"/>
      <w:r w:rsidRPr="00882145">
        <w:rPr>
          <w:b/>
        </w:rPr>
        <w:t>бюджета</w:t>
      </w:r>
      <w:proofErr w:type="gramEnd"/>
      <w:r w:rsidRPr="00882145">
        <w:rPr>
          <w:b/>
        </w:rPr>
        <w:t xml:space="preserve"> ЗАТО Александровск</w:t>
      </w:r>
    </w:p>
    <w:p w:rsidR="00EB34CC" w:rsidRPr="00882145" w:rsidRDefault="00EB34CC" w:rsidP="00EB34CC">
      <w:pPr>
        <w:jc w:val="both"/>
      </w:pPr>
      <w:r w:rsidRPr="00882145">
        <w:t xml:space="preserve">Исполнение </w:t>
      </w:r>
      <w:proofErr w:type="gramStart"/>
      <w:r w:rsidRPr="00882145">
        <w:t>бюджета</w:t>
      </w:r>
      <w:proofErr w:type="gramEnd"/>
      <w:r w:rsidRPr="00882145">
        <w:t xml:space="preserve"> ЗАТО Александровск по доходам составило 96,1 % к годовым плановым назначениям. При плане – 3 773 541 745,12 рублей, фактически поступило – 3 625 270 216,41 рублей. Исполнение плановых назначений по налоговым и неналоговым доходам за 2022 год составило 101,4 %. При плане – 950 262 039,48 рублей, в бюджет поступило – 963 888 022,88 рублей.  </w:t>
      </w:r>
    </w:p>
    <w:p w:rsidR="00EB34CC" w:rsidRPr="00882145" w:rsidRDefault="00EB34CC" w:rsidP="00EB34CC">
      <w:pPr>
        <w:jc w:val="both"/>
      </w:pPr>
      <w:r w:rsidRPr="00882145">
        <w:lastRenderedPageBreak/>
        <w:t>Удельный вес налоговых и неналоговых доходов в общей сумме поступлений составил 26,6 %.</w:t>
      </w:r>
      <w:r w:rsidRPr="00882145">
        <w:rPr>
          <w:color w:val="FF0000"/>
        </w:rPr>
        <w:t xml:space="preserve"> </w:t>
      </w:r>
      <w:r w:rsidRPr="00882145">
        <w:t>Перевыполнение плановых назначений по данным видам доходов составило в общей сумме – 13 625 983,40 рублей, в том числе:</w:t>
      </w:r>
    </w:p>
    <w:p w:rsidR="00EB34CC" w:rsidRPr="00882145" w:rsidRDefault="00EB34CC" w:rsidP="00EB34CC">
      <w:pPr>
        <w:jc w:val="both"/>
      </w:pPr>
      <w:r w:rsidRPr="00882145">
        <w:t>- налог на доходы физических лиц – 13 859 559,05 рублей (101,8%);</w:t>
      </w:r>
    </w:p>
    <w:p w:rsidR="00EB34CC" w:rsidRPr="00882145" w:rsidRDefault="00EB34CC" w:rsidP="00EB34CC">
      <w:pPr>
        <w:jc w:val="both"/>
      </w:pPr>
      <w:r w:rsidRPr="00882145">
        <w:t>- налог, взимаемый в связи с применением патентной системы налогообложения – 197 088,08 рублей (116,2%);</w:t>
      </w:r>
    </w:p>
    <w:p w:rsidR="00EB34CC" w:rsidRPr="00882145" w:rsidRDefault="00EB34CC" w:rsidP="00EB34CC">
      <w:pPr>
        <w:jc w:val="both"/>
      </w:pPr>
      <w:r w:rsidRPr="00882145">
        <w:t>- налоги на имущество – 1 616 737,12 рублей (114,4%);</w:t>
      </w:r>
    </w:p>
    <w:p w:rsidR="00EB34CC" w:rsidRPr="00882145" w:rsidRDefault="00EB34CC" w:rsidP="00EB34CC">
      <w:pPr>
        <w:jc w:val="both"/>
      </w:pPr>
      <w:r w:rsidRPr="00882145">
        <w:t>- платежи при пользовании природными ресурсами – 59 765,33 рублей (104,2%);</w:t>
      </w:r>
    </w:p>
    <w:p w:rsidR="00EB34CC" w:rsidRPr="00882145" w:rsidRDefault="00EB34CC" w:rsidP="00EB34CC">
      <w:pPr>
        <w:jc w:val="both"/>
      </w:pPr>
      <w:r w:rsidRPr="00882145">
        <w:t>- доходы от оказания платных услуг (работ) и компенсации затрат – 109 779,66 рублей (106,1%);</w:t>
      </w:r>
    </w:p>
    <w:p w:rsidR="00EB34CC" w:rsidRPr="00882145" w:rsidRDefault="00EB34CC" w:rsidP="00EB34CC">
      <w:pPr>
        <w:jc w:val="both"/>
      </w:pPr>
      <w:r w:rsidRPr="00882145">
        <w:t>- штрафы, санкции, возмещение ущерба – 94 848,50 рублей (102,9%).</w:t>
      </w:r>
    </w:p>
    <w:p w:rsidR="00EB34CC" w:rsidRPr="00882145" w:rsidRDefault="00EB34CC" w:rsidP="00EB34CC">
      <w:pPr>
        <w:jc w:val="both"/>
      </w:pPr>
      <w:r w:rsidRPr="00882145">
        <w:t>При общем перевыполнении прогнозных назначений по налоговым и неналоговым доходам, бюджет недовыполнил плановые назначения по следующим видам показателей:</w:t>
      </w:r>
    </w:p>
    <w:p w:rsidR="00EB34CC" w:rsidRPr="00882145" w:rsidRDefault="00EB34CC" w:rsidP="00EB34CC">
      <w:pPr>
        <w:jc w:val="both"/>
      </w:pPr>
      <w:r w:rsidRPr="00882145">
        <w:t>- налоги на товары (работы, услуги), реализуемые на территории Российской Федерации – 612 580,92 рублей (94,3%);</w:t>
      </w:r>
    </w:p>
    <w:p w:rsidR="00EB34CC" w:rsidRPr="00882145" w:rsidRDefault="00EB34CC" w:rsidP="00EB34CC">
      <w:pPr>
        <w:jc w:val="both"/>
      </w:pPr>
      <w:r w:rsidRPr="00882145">
        <w:t>- налог, взимаемый в связи с применением упрощенной системы налогообложения – 1 882 638,11 рублей (94,8%).</w:t>
      </w:r>
    </w:p>
    <w:p w:rsidR="00EB34CC" w:rsidRPr="00882145" w:rsidRDefault="00EB34CC" w:rsidP="00EB34CC">
      <w:pPr>
        <w:jc w:val="both"/>
      </w:pPr>
      <w:r w:rsidRPr="00882145">
        <w:t>По некоторым доходным источникам выполнение плановых показателей составило 99,9%, а именно:</w:t>
      </w:r>
    </w:p>
    <w:p w:rsidR="00EB34CC" w:rsidRPr="00882145" w:rsidRDefault="00EB34CC" w:rsidP="00EB34CC">
      <w:pPr>
        <w:jc w:val="both"/>
      </w:pPr>
      <w:r w:rsidRPr="00882145">
        <w:t>- доходы от использования имущества, находящегося в государственной и муниципальной собственности – недовыполнение составило 75 704,87 рублей (99,9%);</w:t>
      </w:r>
    </w:p>
    <w:p w:rsidR="00EB34CC" w:rsidRPr="00882145" w:rsidRDefault="00EB34CC" w:rsidP="00EB34CC">
      <w:pPr>
        <w:jc w:val="both"/>
      </w:pPr>
      <w:r w:rsidRPr="00882145">
        <w:t>- доходы от продажи материальных и нематериальных активов – недовыполнение составило 13 693,59 рублей (99,9%).</w:t>
      </w:r>
    </w:p>
    <w:p w:rsidR="00EB34CC" w:rsidRPr="00882145" w:rsidRDefault="00EB34CC" w:rsidP="00EB34CC">
      <w:pPr>
        <w:jc w:val="both"/>
      </w:pPr>
      <w:r w:rsidRPr="00882145">
        <w:t>Выполнение планового показателя по госпошлине составило 100,0%.</w:t>
      </w:r>
    </w:p>
    <w:p w:rsidR="00EB34CC" w:rsidRPr="00882145" w:rsidRDefault="00EB34CC" w:rsidP="00EB34CC">
      <w:pPr>
        <w:tabs>
          <w:tab w:val="num" w:pos="0"/>
        </w:tabs>
        <w:jc w:val="both"/>
      </w:pPr>
      <w:r w:rsidRPr="00882145">
        <w:t xml:space="preserve">Дебиторская задолженность по неналоговым доходам </w:t>
      </w:r>
      <w:proofErr w:type="gramStart"/>
      <w:r w:rsidRPr="00882145">
        <w:t>бюджета</w:t>
      </w:r>
      <w:proofErr w:type="gramEnd"/>
      <w:r w:rsidRPr="00882145">
        <w:t xml:space="preserve"> ЗАТО Александровск по состоянию на 01.01.2023 г. составила 113 160,6 тыс. руб., т.е. увеличилась на 26 833,8 тыс. руб. против задолженности по состоянию на 01.01.2022 г. (86 326,8 тыс. руб.). Причины увеличения дебиторской задолженности по следующим видам неналоговых доходов:</w:t>
      </w:r>
    </w:p>
    <w:p w:rsidR="00EB34CC" w:rsidRPr="00882145" w:rsidRDefault="00EB34CC" w:rsidP="00EB34CC">
      <w:pPr>
        <w:tabs>
          <w:tab w:val="num" w:pos="0"/>
        </w:tabs>
        <w:jc w:val="both"/>
      </w:pPr>
      <w:r w:rsidRPr="00882145">
        <w:t>- по арендной плате за пользование земельными участками, находящимися в государственной собственности (КБК 914 1 11 05012 04 0000 120) увеличилась на 5 261,6 тыс. руб. Данная ситуация связана с неисполнением арендаторами обязательств по своевременному внесению платы по договорам аренды земельных участков. Также была проведена инвентаризация договоров аренды, по результатам которой были произведены перерасчеты и доначисления сумм платежей;</w:t>
      </w:r>
    </w:p>
    <w:p w:rsidR="00EB34CC" w:rsidRPr="00882145" w:rsidRDefault="00EB34CC" w:rsidP="00EB34CC">
      <w:pPr>
        <w:tabs>
          <w:tab w:val="num" w:pos="0"/>
        </w:tabs>
        <w:jc w:val="both"/>
      </w:pPr>
      <w:r w:rsidRPr="00882145">
        <w:t>- по арендной плате за пользование земельными участками, находящимися в муниципальной собственности (КБК 914 1 11 05024 04 0000 120) увеличилась на 1 912,6 тыс. руб. Данная ситуация связана с неисполнением арендаторами обязательств по договорам аренды земельных участков;</w:t>
      </w:r>
    </w:p>
    <w:p w:rsidR="00EB34CC" w:rsidRPr="00882145" w:rsidRDefault="00EB34CC" w:rsidP="00EB34CC">
      <w:pPr>
        <w:tabs>
          <w:tab w:val="num" w:pos="0"/>
        </w:tabs>
        <w:jc w:val="both"/>
      </w:pPr>
      <w:r w:rsidRPr="00882145">
        <w:t>- по арендной плате за пользование муниципальным имуществом (КБК 914 1 11 05074 04 0000 120) увеличилась на 3 568,4 тыс. руб. Данная ситуация связана с неисполнением арендаторами обязательств по договорам аренды муниципального имущества. Также была проведена инвентаризация договоров аренды, по результатам которой были произведены перерасчеты и доначисления сумм платежей;</w:t>
      </w:r>
    </w:p>
    <w:p w:rsidR="00EB34CC" w:rsidRPr="00882145" w:rsidRDefault="00EB34CC" w:rsidP="00EB34CC">
      <w:pPr>
        <w:tabs>
          <w:tab w:val="num" w:pos="0"/>
        </w:tabs>
        <w:jc w:val="both"/>
      </w:pPr>
      <w:r w:rsidRPr="00882145">
        <w:t>- по прочим поступлениям от использования имущества, находящегося в собственности городских округов (КБК 914 1 11 09044 04 0000 120) увеличилась на 14 469,3 тыс. руб. Данная ситуация связана:</w:t>
      </w:r>
    </w:p>
    <w:p w:rsidR="00EB34CC" w:rsidRPr="00882145" w:rsidRDefault="00EB34CC" w:rsidP="00EB34CC">
      <w:pPr>
        <w:tabs>
          <w:tab w:val="num" w:pos="0"/>
        </w:tabs>
        <w:jc w:val="both"/>
      </w:pPr>
      <w:r w:rsidRPr="00882145">
        <w:t>1) с неисполнением нанимателями обязательств по оплате найма жилых помещений;</w:t>
      </w:r>
    </w:p>
    <w:p w:rsidR="00EB34CC" w:rsidRPr="00882145" w:rsidRDefault="00EB34CC" w:rsidP="00EB34CC">
      <w:pPr>
        <w:tabs>
          <w:tab w:val="num" w:pos="0"/>
        </w:tabs>
        <w:jc w:val="both"/>
      </w:pPr>
      <w:r w:rsidRPr="00882145">
        <w:t>2) с корректировкой уточняющего характера по начислению пени. Перерасчет пени произведен согласно нормам пункта 14 статьи 155 Жилищного кодекса Российской Федерации;</w:t>
      </w:r>
    </w:p>
    <w:p w:rsidR="00EB34CC" w:rsidRPr="00882145" w:rsidRDefault="00EB34CC" w:rsidP="00EB34CC">
      <w:pPr>
        <w:tabs>
          <w:tab w:val="num" w:pos="0"/>
        </w:tabs>
        <w:jc w:val="both"/>
      </w:pPr>
      <w:r w:rsidRPr="00882145">
        <w:t>- по реализации муниципального имущества (КБК 914 1 14 02043 04 0000 410) увеличилась на 2 190,8 тыс. руб. Данная ситуация связана с неисполнением обязательств по оплате договоров купли-продажи.</w:t>
      </w:r>
    </w:p>
    <w:p w:rsidR="00EB34CC" w:rsidRPr="00882145" w:rsidRDefault="00EB34CC" w:rsidP="00EB34CC">
      <w:pPr>
        <w:tabs>
          <w:tab w:val="num" w:pos="0"/>
        </w:tabs>
        <w:jc w:val="both"/>
      </w:pPr>
      <w:r w:rsidRPr="00882145">
        <w:lastRenderedPageBreak/>
        <w:t xml:space="preserve">Недоимка по налогам и сборам по состоянию на 01.01.2023 г. составила 26 514,8 тыс. руб., т.е. увеличилась на 9 698,2 тыс. руб. против предыдущей отчетной даты на 01.01.2022 г. (16 816,6 тыс. руб.). </w:t>
      </w:r>
    </w:p>
    <w:p w:rsidR="00EB34CC" w:rsidRPr="00882145" w:rsidRDefault="00EB34CC" w:rsidP="00EB34CC">
      <w:pPr>
        <w:tabs>
          <w:tab w:val="num" w:pos="0"/>
        </w:tabs>
        <w:jc w:val="both"/>
      </w:pPr>
      <w:r w:rsidRPr="00882145">
        <w:t>Существенное увеличение недоимки произошло по налогу на доходы физических лиц – 9 708,6 тыс. руб.</w:t>
      </w:r>
    </w:p>
    <w:p w:rsidR="00EB34CC" w:rsidRPr="00882145" w:rsidRDefault="00EB34CC" w:rsidP="00EB34CC">
      <w:pPr>
        <w:tabs>
          <w:tab w:val="num" w:pos="0"/>
        </w:tabs>
        <w:jc w:val="both"/>
      </w:pPr>
      <w:r w:rsidRPr="00882145">
        <w:t>Главным фактором увеличения недоимки по указанному налоговому источнику является несвоевременное выполнение налогоплательщиками обязанностей по уплате налогов и сборов.</w:t>
      </w:r>
    </w:p>
    <w:p w:rsidR="00EB34CC" w:rsidRPr="00882145" w:rsidRDefault="00EB34CC" w:rsidP="00EB34CC">
      <w:pPr>
        <w:tabs>
          <w:tab w:val="num" w:pos="0"/>
        </w:tabs>
        <w:jc w:val="both"/>
      </w:pPr>
      <w:r w:rsidRPr="00882145">
        <w:t xml:space="preserve">По итогам 2022 года администрацией ЗАТО Александровск совместно с Межрайонной ИФНС России № 2 по Мурманской области и МКУ «Служба муниципального имущества ЗАТО Александровск» проведено 3 заседания Межведомственной комиссии по обеспечению доходов бюджета ЗАТО Александровск, </w:t>
      </w:r>
      <w:proofErr w:type="gramStart"/>
      <w:r w:rsidRPr="00882145">
        <w:t>деятельность</w:t>
      </w:r>
      <w:proofErr w:type="gramEnd"/>
      <w:r w:rsidRPr="00882145">
        <w:t xml:space="preserve"> которой направлена на выявление причин образовавшейся задолженности, а также мер, принимаемых для ее сокращения. Общая сумма погашенной задолженности, по итогам заседаний, составила  4 368,94 тыс. руб. (из них страховые взносы – 2 306,76 тыс. руб.; НДС – 2,84 тыс. руб.). Сумма погашенной задолженности в местный </w:t>
      </w:r>
      <w:proofErr w:type="gramStart"/>
      <w:r w:rsidRPr="00882145">
        <w:t>бюджет</w:t>
      </w:r>
      <w:proofErr w:type="gramEnd"/>
      <w:r w:rsidRPr="00882145">
        <w:t xml:space="preserve"> ЗАТО Александровск составила по итогам 2022 года 2 059,34 тыс. руб. </w:t>
      </w:r>
    </w:p>
    <w:p w:rsidR="00EB34CC" w:rsidRPr="00882145" w:rsidRDefault="00EB34CC" w:rsidP="00EB34CC">
      <w:pPr>
        <w:tabs>
          <w:tab w:val="num" w:pos="0"/>
        </w:tabs>
        <w:jc w:val="both"/>
      </w:pPr>
      <w:r w:rsidRPr="00882145">
        <w:t>Безвозмездные поступления в 2022 году составили 2 661 382 193,53 рублей (94,3%), в том числе:</w:t>
      </w:r>
    </w:p>
    <w:p w:rsidR="00EB34CC" w:rsidRPr="00882145" w:rsidRDefault="00EB34CC" w:rsidP="00EB34CC">
      <w:pPr>
        <w:tabs>
          <w:tab w:val="num" w:pos="0"/>
        </w:tabs>
        <w:jc w:val="both"/>
      </w:pPr>
      <w:r w:rsidRPr="00882145">
        <w:t>- дотации бюджетам – 800 428 736,00 рублей (100,0%);</w:t>
      </w:r>
    </w:p>
    <w:p w:rsidR="00EB34CC" w:rsidRPr="00882145" w:rsidRDefault="00EB34CC" w:rsidP="00EB34CC">
      <w:pPr>
        <w:tabs>
          <w:tab w:val="num" w:pos="1070"/>
          <w:tab w:val="left" w:pos="1134"/>
        </w:tabs>
        <w:jc w:val="both"/>
      </w:pPr>
      <w:r w:rsidRPr="00882145">
        <w:t>- субсидии бюджетам городских округов – 518 225 815,95 рублей (95,6%);</w:t>
      </w:r>
    </w:p>
    <w:p w:rsidR="00EB34CC" w:rsidRPr="00882145" w:rsidRDefault="00EB34CC" w:rsidP="00EB34CC">
      <w:pPr>
        <w:tabs>
          <w:tab w:val="num" w:pos="0"/>
        </w:tabs>
        <w:jc w:val="both"/>
      </w:pPr>
      <w:r w:rsidRPr="00882145">
        <w:t>- субвенции бюджетам городских округов – 1 129 622 218,92 рублей (98,2%);</w:t>
      </w:r>
    </w:p>
    <w:p w:rsidR="00EB34CC" w:rsidRPr="00882145" w:rsidRDefault="00EB34CC" w:rsidP="00EB34CC">
      <w:pPr>
        <w:tabs>
          <w:tab w:val="num" w:pos="0"/>
        </w:tabs>
        <w:jc w:val="both"/>
      </w:pPr>
      <w:r w:rsidRPr="00882145">
        <w:t>- иные межбюджетные трансферты – 219 451 671,28 рублей (66,5%).</w:t>
      </w:r>
    </w:p>
    <w:p w:rsidR="00EB34CC" w:rsidRPr="00882145" w:rsidRDefault="00EB34CC" w:rsidP="00EB34CC">
      <w:pPr>
        <w:tabs>
          <w:tab w:val="num" w:pos="0"/>
        </w:tabs>
        <w:jc w:val="both"/>
      </w:pPr>
      <w:r w:rsidRPr="00882145">
        <w:t>Удельный вес безвозмездных поступлений в общей сумме доходов составил 73,4 %.</w:t>
      </w:r>
    </w:p>
    <w:p w:rsidR="00EB34CC" w:rsidRPr="00882145" w:rsidRDefault="00EB34CC" w:rsidP="00EB34CC">
      <w:pPr>
        <w:tabs>
          <w:tab w:val="num" w:pos="0"/>
        </w:tabs>
        <w:jc w:val="both"/>
      </w:pPr>
      <w:r w:rsidRPr="00882145">
        <w:t>Все безвозмездные поступления, а также налоговые и неналоговые доходы направлялись строго в соответствии с утвержденным бюджетом на социально значимые и первоочередные мероприятия.</w:t>
      </w:r>
    </w:p>
    <w:p w:rsidR="00EB34CC" w:rsidRPr="00882145" w:rsidRDefault="00EB34CC" w:rsidP="00EB34CC">
      <w:pPr>
        <w:tabs>
          <w:tab w:val="num" w:pos="0"/>
        </w:tabs>
        <w:jc w:val="both"/>
      </w:pPr>
      <w:r w:rsidRPr="00882145">
        <w:rPr>
          <w:b/>
        </w:rPr>
        <w:t xml:space="preserve">2. Расходная часть местного </w:t>
      </w:r>
      <w:proofErr w:type="gramStart"/>
      <w:r w:rsidRPr="00882145">
        <w:rPr>
          <w:b/>
        </w:rPr>
        <w:t>бюджета</w:t>
      </w:r>
      <w:proofErr w:type="gramEnd"/>
      <w:r w:rsidRPr="00882145">
        <w:rPr>
          <w:b/>
        </w:rPr>
        <w:t xml:space="preserve"> ЗАТО Александровск</w:t>
      </w:r>
    </w:p>
    <w:p w:rsidR="00EB34CC" w:rsidRPr="00882145" w:rsidRDefault="00EB34CC" w:rsidP="00EB34CC">
      <w:pPr>
        <w:autoSpaceDE w:val="0"/>
        <w:autoSpaceDN w:val="0"/>
        <w:adjustRightInd w:val="0"/>
        <w:jc w:val="both"/>
      </w:pPr>
      <w:r w:rsidRPr="00882145">
        <w:t xml:space="preserve">По состоянию на 01.01.2023 года сводная бюджетная роспись расходов местного </w:t>
      </w:r>
      <w:proofErr w:type="gramStart"/>
      <w:r w:rsidRPr="00882145">
        <w:t>бюджета</w:t>
      </w:r>
      <w:proofErr w:type="gramEnd"/>
      <w:r w:rsidRPr="00882145">
        <w:t xml:space="preserve"> ЗАТО Александровск имеет расхождения с решением о бюджете в части изменений внесенных в сводную бюджетную роспись расходов местного бюджета ЗАТО Александровск на основании части 3 статьи 217 Бюджетного кодекса Российской Федерации, статьи 7 решения о бюджете. </w:t>
      </w:r>
    </w:p>
    <w:p w:rsidR="00EB34CC" w:rsidRPr="00754AB8" w:rsidRDefault="00EB34CC" w:rsidP="00EB34CC">
      <w:pPr>
        <w:jc w:val="both"/>
      </w:pPr>
      <w:r w:rsidRPr="00754AB8">
        <w:t xml:space="preserve">Расходная часть местного </w:t>
      </w:r>
      <w:proofErr w:type="gramStart"/>
      <w:r w:rsidRPr="00754AB8">
        <w:t>бюджета</w:t>
      </w:r>
      <w:proofErr w:type="gramEnd"/>
      <w:r w:rsidRPr="00754AB8">
        <w:t xml:space="preserve"> ЗАТО Александровск за 2022 год исполнена в объеме 3 638 119 655,09 рублей (в том числе средства местного бюджета без учета целевых средств из бюджетов других уровней – 1 780 810 451,34 рублей) или 95,81% от утвержденных бюджетных ассигнований, в том числе:</w:t>
      </w:r>
    </w:p>
    <w:p w:rsidR="00EB34CC" w:rsidRDefault="00EB34CC" w:rsidP="00EB34CC">
      <w:pPr>
        <w:jc w:val="both"/>
      </w:pPr>
      <w:r w:rsidRPr="00754AB8">
        <w:t>- общегосударственные вопросы – 267 928 745,45 рублей или 98,91% от утвержденных бюджетных ассигнований;</w:t>
      </w:r>
    </w:p>
    <w:p w:rsidR="00EB34CC" w:rsidRPr="00754AB8" w:rsidRDefault="00EB34CC" w:rsidP="00EB34CC">
      <w:pPr>
        <w:jc w:val="both"/>
      </w:pPr>
      <w:r>
        <w:t>- национальная оборона – 1 020 501,55 рублей или 98,99%</w:t>
      </w:r>
      <w:r w:rsidRPr="00754AB8">
        <w:t xml:space="preserve"> от утвержденных бюджетных ассигнований;</w:t>
      </w:r>
    </w:p>
    <w:p w:rsidR="00EB34CC" w:rsidRPr="00754AB8" w:rsidRDefault="00EB34CC" w:rsidP="00EB34CC">
      <w:pPr>
        <w:jc w:val="both"/>
      </w:pPr>
      <w:r w:rsidRPr="00754AB8">
        <w:t>- национальная безопасность и правоохранительная деятельность – 49 625 110,31 рублей или 98,39% от утвержденных бюджетных ассигнований;</w:t>
      </w:r>
    </w:p>
    <w:p w:rsidR="00EB34CC" w:rsidRPr="00754AB8" w:rsidRDefault="00EB34CC" w:rsidP="00EB34CC">
      <w:pPr>
        <w:jc w:val="both"/>
      </w:pPr>
      <w:r w:rsidRPr="00754AB8">
        <w:t>- национальная экономика – 284 801 049,58 рублей или 95,38% от утвержденных бюджетных ассигнований;</w:t>
      </w:r>
    </w:p>
    <w:p w:rsidR="00EB34CC" w:rsidRDefault="00EB34CC" w:rsidP="00EB34CC">
      <w:pPr>
        <w:jc w:val="both"/>
      </w:pPr>
      <w:r w:rsidRPr="00754AB8">
        <w:t>- жилищно-коммунальное хозяйство – 398 971 004,39 рублей или 77,50% от утвержденных бюджетных ассигнований;</w:t>
      </w:r>
    </w:p>
    <w:p w:rsidR="00EB34CC" w:rsidRPr="00754AB8" w:rsidRDefault="00EB34CC" w:rsidP="00EB34CC">
      <w:pPr>
        <w:jc w:val="both"/>
      </w:pPr>
      <w:r w:rsidRPr="00754AB8">
        <w:t>- образование – 2 240 872 241,93 рублей или 99,68% от утвержденных бюджетных ассигнований;</w:t>
      </w:r>
    </w:p>
    <w:p w:rsidR="00EB34CC" w:rsidRPr="00754AB8" w:rsidRDefault="00EB34CC" w:rsidP="00EB34CC">
      <w:pPr>
        <w:jc w:val="both"/>
      </w:pPr>
      <w:r w:rsidRPr="00754AB8">
        <w:t>- культура, кинематография – 296 704 244,24 рублей или 100,00% от утвержденных бюджетных ассигнований;</w:t>
      </w:r>
    </w:p>
    <w:p w:rsidR="00EB34CC" w:rsidRPr="00754AB8" w:rsidRDefault="00EB34CC" w:rsidP="00EB34CC">
      <w:pPr>
        <w:jc w:val="both"/>
      </w:pPr>
      <w:r w:rsidRPr="00754AB8">
        <w:t>- социальная политика – 76 414 565,06 рублей или 87,52% от утвержденных бюджетных ассигнований;</w:t>
      </w:r>
    </w:p>
    <w:p w:rsidR="00EB34CC" w:rsidRPr="002040D1" w:rsidRDefault="00EB34CC" w:rsidP="00EB34CC">
      <w:pPr>
        <w:jc w:val="both"/>
      </w:pPr>
      <w:r w:rsidRPr="002040D1">
        <w:t>- физическая культура и спорт – 1 307 936,64 рублей или 16,10% от утвержденных бюджетных ассигнований;</w:t>
      </w:r>
    </w:p>
    <w:p w:rsidR="00EB34CC" w:rsidRPr="002040D1" w:rsidRDefault="00EB34CC" w:rsidP="00EB34CC">
      <w:pPr>
        <w:jc w:val="both"/>
      </w:pPr>
      <w:r w:rsidRPr="002040D1">
        <w:t>- средства массовой информации – 4 753 427,28 рублей или 100,0% от утвержденных бюджетных ассигнований;</w:t>
      </w:r>
    </w:p>
    <w:p w:rsidR="00EB34CC" w:rsidRPr="002040D1" w:rsidRDefault="00EB34CC" w:rsidP="00EB34CC">
      <w:pPr>
        <w:jc w:val="both"/>
      </w:pPr>
      <w:r w:rsidRPr="002040D1">
        <w:lastRenderedPageBreak/>
        <w:t>- обслуживание государственного и муниципального долга – 15 720 828,66 рублей или 97,23% от утвержденных бюджетных ассигнований.</w:t>
      </w:r>
    </w:p>
    <w:p w:rsidR="00EB34CC" w:rsidRPr="00D60F55" w:rsidRDefault="00EB34CC" w:rsidP="00EB34CC">
      <w:pPr>
        <w:jc w:val="center"/>
        <w:rPr>
          <w:b/>
        </w:rPr>
      </w:pPr>
      <w:r w:rsidRPr="00D60F55">
        <w:rPr>
          <w:b/>
        </w:rPr>
        <w:t>3. Дефицит и источники финансирования дефицита бюджета</w:t>
      </w:r>
    </w:p>
    <w:p w:rsidR="00EB34CC" w:rsidRPr="004B1C9F" w:rsidRDefault="00EB34CC" w:rsidP="00EB34CC">
      <w:pPr>
        <w:adjustRightInd w:val="0"/>
        <w:jc w:val="both"/>
        <w:rPr>
          <w:bCs/>
        </w:rPr>
      </w:pPr>
      <w:r w:rsidRPr="004B1C9F">
        <w:t>На 01.01.2023 размер дефицита местного бюджета утвержден в размере 48 266 278  руб. 11 коп</w:t>
      </w:r>
      <w:proofErr w:type="gramStart"/>
      <w:r w:rsidRPr="004B1C9F">
        <w:t>.</w:t>
      </w:r>
      <w:proofErr w:type="gramEnd"/>
      <w:r w:rsidRPr="004B1C9F">
        <w:t xml:space="preserve"> </w:t>
      </w:r>
      <w:proofErr w:type="gramStart"/>
      <w:r w:rsidRPr="004B1C9F">
        <w:t>и</w:t>
      </w:r>
      <w:proofErr w:type="gramEnd"/>
      <w:r w:rsidRPr="004B1C9F">
        <w:t xml:space="preserve">ли 5,1 % от утвержденного общего годового объема доходов местного бюджета без учета утвержденного объема безвозмездных поступлений. </w:t>
      </w:r>
    </w:p>
    <w:p w:rsidR="00EB34CC" w:rsidRPr="004B1C9F" w:rsidRDefault="00EB34CC" w:rsidP="00EB34CC">
      <w:pPr>
        <w:adjustRightInd w:val="0"/>
        <w:jc w:val="both"/>
        <w:rPr>
          <w:bCs/>
        </w:rPr>
      </w:pPr>
      <w:r w:rsidRPr="004B1C9F">
        <w:t>Фактический размер дефицита бюджета ЗАТО на 01.01.2023 составил  12 849 438  руб. 68 коп</w:t>
      </w:r>
      <w:proofErr w:type="gramStart"/>
      <w:r w:rsidRPr="004B1C9F">
        <w:t>.</w:t>
      </w:r>
      <w:proofErr w:type="gramEnd"/>
      <w:r w:rsidRPr="004B1C9F">
        <w:t xml:space="preserve"> </w:t>
      </w:r>
      <w:proofErr w:type="gramStart"/>
      <w:r w:rsidRPr="004B1C9F">
        <w:t>и</w:t>
      </w:r>
      <w:proofErr w:type="gramEnd"/>
      <w:r w:rsidRPr="004B1C9F">
        <w:t xml:space="preserve">ли 1,3% от объема доходов местного бюджета без учета безвозмездных поступлений. </w:t>
      </w:r>
    </w:p>
    <w:p w:rsidR="00EB34CC" w:rsidRPr="00D60F55" w:rsidRDefault="00EB34CC" w:rsidP="00EB34CC">
      <w:pPr>
        <w:jc w:val="both"/>
      </w:pPr>
      <w:proofErr w:type="gramStart"/>
      <w:r w:rsidRPr="00D60F55">
        <w:t>Ограничения размера дефицита, установленные статьей 92.1 Бюджетного кодекса Российской Федерации соблюдены</w:t>
      </w:r>
      <w:proofErr w:type="gramEnd"/>
      <w:r w:rsidRPr="00D60F55">
        <w:t>.</w:t>
      </w:r>
    </w:p>
    <w:p w:rsidR="00EB34CC" w:rsidRPr="00451B53" w:rsidRDefault="00EB34CC" w:rsidP="00EB34CC">
      <w:pPr>
        <w:jc w:val="both"/>
      </w:pPr>
      <w:r w:rsidRPr="00451B53">
        <w:t xml:space="preserve">Источники финансирования дефицита бюджета на 2023 год были предусмотрены в размере </w:t>
      </w:r>
      <w:r w:rsidRPr="004B1C9F">
        <w:t>48 266 278  руб. 11 коп</w:t>
      </w:r>
      <w:proofErr w:type="gramStart"/>
      <w:r w:rsidRPr="004B1C9F">
        <w:t>.</w:t>
      </w:r>
      <w:r w:rsidRPr="00451B53">
        <w:t xml:space="preserve">, </w:t>
      </w:r>
      <w:proofErr w:type="gramEnd"/>
      <w:r w:rsidRPr="00451B53">
        <w:t>в том числе:</w:t>
      </w:r>
    </w:p>
    <w:p w:rsidR="00EB34CC" w:rsidRPr="00451B53" w:rsidRDefault="00EB34CC" w:rsidP="00EB34CC">
      <w:pPr>
        <w:jc w:val="both"/>
      </w:pPr>
      <w:r w:rsidRPr="00451B53">
        <w:t>- разница между привлечением и погашением кредитов из кредитных организаций в сумме 450 000 руб. 00 коп</w:t>
      </w:r>
      <w:proofErr w:type="gramStart"/>
      <w:r w:rsidRPr="00451B53">
        <w:t>.;</w:t>
      </w:r>
      <w:proofErr w:type="gramEnd"/>
    </w:p>
    <w:p w:rsidR="00EB34CC" w:rsidRPr="00451B53" w:rsidRDefault="00EB34CC" w:rsidP="00EB34CC">
      <w:pPr>
        <w:jc w:val="both"/>
      </w:pPr>
      <w:r w:rsidRPr="00451B53">
        <w:t>- разница между привлечением и погашением бюджетных кредитов из других бюджетов бюджетной системы Российской Федерации в сумме 43 550 000 руб. 00 коп</w:t>
      </w:r>
      <w:proofErr w:type="gramStart"/>
      <w:r w:rsidRPr="00451B53">
        <w:t>.;</w:t>
      </w:r>
      <w:proofErr w:type="gramEnd"/>
    </w:p>
    <w:p w:rsidR="00EB34CC" w:rsidRPr="00451B53" w:rsidRDefault="00EB34CC" w:rsidP="00EB34CC">
      <w:pPr>
        <w:jc w:val="both"/>
      </w:pPr>
      <w:r w:rsidRPr="00451B53">
        <w:t>- изменение остатков сре</w:t>
      </w:r>
      <w:proofErr w:type="gramStart"/>
      <w:r w:rsidRPr="00451B53">
        <w:t>дств в с</w:t>
      </w:r>
      <w:proofErr w:type="gramEnd"/>
      <w:r w:rsidRPr="00451B53">
        <w:t>умме 4 266 278 руб. 11 коп.</w:t>
      </w:r>
    </w:p>
    <w:p w:rsidR="00EB34CC" w:rsidRPr="00451B53" w:rsidRDefault="00EB34CC" w:rsidP="00EB34CC">
      <w:pPr>
        <w:jc w:val="both"/>
      </w:pPr>
      <w:r w:rsidRPr="00451B53">
        <w:t xml:space="preserve">Исполнение по источникам финансирования дефицита бюджета за 2022 год составило </w:t>
      </w:r>
      <w:r w:rsidRPr="004B1C9F">
        <w:t>12 849 438  руб. 68 коп</w:t>
      </w:r>
      <w:proofErr w:type="gramStart"/>
      <w:r w:rsidRPr="004B1C9F">
        <w:t>.</w:t>
      </w:r>
      <w:r w:rsidRPr="00451B53">
        <w:t xml:space="preserve">, </w:t>
      </w:r>
      <w:proofErr w:type="gramEnd"/>
      <w:r w:rsidRPr="00451B53">
        <w:t>в том числе:</w:t>
      </w:r>
    </w:p>
    <w:p w:rsidR="00EB34CC" w:rsidRPr="00451B53" w:rsidRDefault="00EB34CC" w:rsidP="00EB34CC">
      <w:pPr>
        <w:jc w:val="both"/>
      </w:pPr>
      <w:r w:rsidRPr="00451B53">
        <w:t>- разница между привлечением и погашением кредитов из кредитных организаций в сумме (-</w:t>
      </w:r>
      <w:r>
        <w:t>24 387</w:t>
      </w:r>
      <w:r w:rsidRPr="00451B53">
        <w:t xml:space="preserve"> 100) руб. 00 коп</w:t>
      </w:r>
      <w:proofErr w:type="gramStart"/>
      <w:r w:rsidRPr="00451B53">
        <w:t>.;</w:t>
      </w:r>
      <w:proofErr w:type="gramEnd"/>
    </w:p>
    <w:p w:rsidR="00EB34CC" w:rsidRPr="00451B53" w:rsidRDefault="00EB34CC" w:rsidP="00EB34CC">
      <w:pPr>
        <w:jc w:val="both"/>
      </w:pPr>
      <w:r w:rsidRPr="00451B53">
        <w:t>- разница между привлечением и погашением бюджетных кредитов из других бюджетов бюджетной системы Российской Федерации в сумме 43 550 000 руб. 00 коп</w:t>
      </w:r>
      <w:proofErr w:type="gramStart"/>
      <w:r w:rsidRPr="00451B53">
        <w:t>.;</w:t>
      </w:r>
      <w:proofErr w:type="gramEnd"/>
    </w:p>
    <w:p w:rsidR="00EB34CC" w:rsidRPr="00451B53" w:rsidRDefault="00EB34CC" w:rsidP="00EB34CC">
      <w:pPr>
        <w:jc w:val="both"/>
      </w:pPr>
      <w:r w:rsidRPr="00451B53">
        <w:t xml:space="preserve">- операции по управлению остатками средств на единых счетах бюджетов в сумме </w:t>
      </w:r>
      <w:r>
        <w:t xml:space="preserve">(- 5 956 794) руб. </w:t>
      </w:r>
      <w:r w:rsidRPr="00451B53">
        <w:t>35</w:t>
      </w:r>
      <w:r>
        <w:t xml:space="preserve"> коп</w:t>
      </w:r>
      <w:proofErr w:type="gramStart"/>
      <w:r>
        <w:t>.</w:t>
      </w:r>
      <w:r w:rsidRPr="00451B53">
        <w:t>;</w:t>
      </w:r>
      <w:proofErr w:type="gramEnd"/>
    </w:p>
    <w:p w:rsidR="00EB34CC" w:rsidRPr="00882145" w:rsidRDefault="00EB34CC" w:rsidP="00EB34CC">
      <w:pPr>
        <w:jc w:val="both"/>
      </w:pPr>
      <w:r w:rsidRPr="00451B53">
        <w:t>- изменение остатков сре</w:t>
      </w:r>
      <w:proofErr w:type="gramStart"/>
      <w:r w:rsidRPr="00451B53">
        <w:t>дств в с</w:t>
      </w:r>
      <w:proofErr w:type="gramEnd"/>
      <w:r w:rsidRPr="00451B53">
        <w:t>умме (-356</w:t>
      </w:r>
      <w:r>
        <w:t xml:space="preserve"> 666</w:t>
      </w:r>
      <w:r w:rsidRPr="00451B53">
        <w:t>) руб</w:t>
      </w:r>
      <w:r>
        <w:t>. 97 коп</w:t>
      </w:r>
      <w:r w:rsidRPr="00451B53">
        <w:t>.</w:t>
      </w:r>
    </w:p>
    <w:p w:rsidR="00B22F83" w:rsidRDefault="00B22F83" w:rsidP="00B22F83">
      <w:pPr>
        <w:rPr>
          <w:sz w:val="28"/>
          <w:szCs w:val="28"/>
        </w:rPr>
      </w:pPr>
    </w:p>
    <w:p w:rsidR="00462603" w:rsidRPr="00927731" w:rsidRDefault="00462603" w:rsidP="00B22F83">
      <w:pPr>
        <w:rPr>
          <w:sz w:val="28"/>
          <w:szCs w:val="28"/>
        </w:rPr>
      </w:pPr>
    </w:p>
    <w:tbl>
      <w:tblPr>
        <w:tblW w:w="9380" w:type="dxa"/>
        <w:tblInd w:w="96" w:type="dxa"/>
        <w:tblLook w:val="04A0"/>
      </w:tblPr>
      <w:tblGrid>
        <w:gridCol w:w="3570"/>
        <w:gridCol w:w="2136"/>
        <w:gridCol w:w="3674"/>
      </w:tblGrid>
      <w:tr w:rsidR="00CD6DEF" w:rsidTr="00D45708">
        <w:tc>
          <w:tcPr>
            <w:tcW w:w="3570" w:type="dxa"/>
            <w:vAlign w:val="center"/>
            <w:hideMark/>
          </w:tcPr>
          <w:p w:rsidR="00CD6DEF" w:rsidRPr="00FC4A6A" w:rsidRDefault="00CD6DEF">
            <w:r w:rsidRPr="00FC4A6A">
              <w:t>Руководитель</w:t>
            </w:r>
          </w:p>
        </w:tc>
        <w:tc>
          <w:tcPr>
            <w:tcW w:w="2136" w:type="dxa"/>
            <w:vAlign w:val="center"/>
            <w:hideMark/>
          </w:tcPr>
          <w:p w:rsidR="00CD6DEF" w:rsidRPr="00FC4A6A" w:rsidRDefault="00CD6DEF">
            <w:pPr>
              <w:jc w:val="center"/>
            </w:pPr>
            <w:r w:rsidRPr="00FC4A6A">
              <w:t>________________</w:t>
            </w:r>
          </w:p>
        </w:tc>
        <w:tc>
          <w:tcPr>
            <w:tcW w:w="0" w:type="auto"/>
            <w:vAlign w:val="center"/>
            <w:hideMark/>
          </w:tcPr>
          <w:p w:rsidR="00CD6DEF" w:rsidRPr="00FC4A6A" w:rsidRDefault="00FC4A6A">
            <w:pPr>
              <w:jc w:val="center"/>
              <w:rPr>
                <w:u w:val="single"/>
              </w:rPr>
            </w:pPr>
            <w:r>
              <w:rPr>
                <w:u w:val="single"/>
              </w:rPr>
              <w:t xml:space="preserve">      </w:t>
            </w:r>
            <w:r w:rsidR="00CD6DEF" w:rsidRPr="00FC4A6A">
              <w:rPr>
                <w:u w:val="single"/>
              </w:rPr>
              <w:t>Василюк Н.И.</w:t>
            </w:r>
          </w:p>
        </w:tc>
      </w:tr>
      <w:tr w:rsidR="00CD6DEF" w:rsidTr="00D45708">
        <w:trPr>
          <w:trHeight w:val="280"/>
        </w:trPr>
        <w:tc>
          <w:tcPr>
            <w:tcW w:w="3570" w:type="dxa"/>
            <w:noWrap/>
            <w:vAlign w:val="bottom"/>
            <w:hideMark/>
          </w:tcPr>
          <w:p w:rsidR="00CD6DEF" w:rsidRPr="00FC4A6A" w:rsidRDefault="00CD6DEF"/>
        </w:tc>
        <w:tc>
          <w:tcPr>
            <w:tcW w:w="2136" w:type="dxa"/>
            <w:vAlign w:val="center"/>
            <w:hideMark/>
          </w:tcPr>
          <w:p w:rsidR="00CD6DEF" w:rsidRPr="00FC4A6A" w:rsidRDefault="00CD6DEF">
            <w:pPr>
              <w:jc w:val="center"/>
            </w:pPr>
            <w:r w:rsidRPr="00FC4A6A">
              <w:t>(подпись)</w:t>
            </w:r>
          </w:p>
        </w:tc>
        <w:tc>
          <w:tcPr>
            <w:tcW w:w="0" w:type="auto"/>
            <w:vAlign w:val="center"/>
            <w:hideMark/>
          </w:tcPr>
          <w:p w:rsidR="00CD6DEF" w:rsidRPr="00FC4A6A" w:rsidRDefault="00FC4A6A">
            <w:pPr>
              <w:jc w:val="center"/>
            </w:pPr>
            <w:r>
              <w:t xml:space="preserve">      </w:t>
            </w:r>
            <w:r w:rsidR="00CD6DEF" w:rsidRPr="00FC4A6A">
              <w:t>(расшифровка подписи)</w:t>
            </w:r>
          </w:p>
        </w:tc>
      </w:tr>
      <w:tr w:rsidR="00CD6DEF">
        <w:trPr>
          <w:trHeight w:val="281"/>
        </w:trPr>
        <w:tc>
          <w:tcPr>
            <w:tcW w:w="0" w:type="auto"/>
            <w:gridSpan w:val="3"/>
            <w:noWrap/>
            <w:vAlign w:val="bottom"/>
            <w:hideMark/>
          </w:tcPr>
          <w:p w:rsidR="00CD6DEF" w:rsidRPr="00FC4A6A" w:rsidRDefault="00CD6DEF"/>
        </w:tc>
      </w:tr>
      <w:tr w:rsidR="00CD6DEF" w:rsidTr="00D45708">
        <w:trPr>
          <w:trHeight w:val="281"/>
        </w:trPr>
        <w:tc>
          <w:tcPr>
            <w:tcW w:w="3570" w:type="dxa"/>
            <w:vAlign w:val="center"/>
            <w:hideMark/>
          </w:tcPr>
          <w:p w:rsidR="00CD6DEF" w:rsidRPr="00FC4A6A" w:rsidRDefault="00CD6DEF">
            <w:r w:rsidRPr="00FC4A6A">
              <w:t>Руководитель планово-</w:t>
            </w:r>
          </w:p>
        </w:tc>
        <w:tc>
          <w:tcPr>
            <w:tcW w:w="2136" w:type="dxa"/>
            <w:vAlign w:val="center"/>
            <w:hideMark/>
          </w:tcPr>
          <w:p w:rsidR="00CD6DEF" w:rsidRPr="00FC4A6A" w:rsidRDefault="00CD6DEF">
            <w:pPr>
              <w:jc w:val="center"/>
            </w:pPr>
            <w:r w:rsidRPr="00FC4A6A">
              <w:t>________________</w:t>
            </w:r>
          </w:p>
        </w:tc>
        <w:tc>
          <w:tcPr>
            <w:tcW w:w="0" w:type="auto"/>
            <w:vAlign w:val="center"/>
            <w:hideMark/>
          </w:tcPr>
          <w:p w:rsidR="00CD6DEF" w:rsidRPr="00FC4A6A" w:rsidRDefault="00AC11D3" w:rsidP="00FC4A6A">
            <w:pPr>
              <w:rPr>
                <w:u w:val="single"/>
              </w:rPr>
            </w:pPr>
            <w:r w:rsidRPr="00FC4A6A">
              <w:t xml:space="preserve">                   </w:t>
            </w:r>
            <w:r w:rsidRPr="00FC4A6A">
              <w:rPr>
                <w:u w:val="single"/>
              </w:rPr>
              <w:t>Цвиндина Г.В.</w:t>
            </w:r>
          </w:p>
        </w:tc>
      </w:tr>
      <w:tr w:rsidR="00CD6DEF" w:rsidTr="00D45708">
        <w:trPr>
          <w:trHeight w:val="281"/>
        </w:trPr>
        <w:tc>
          <w:tcPr>
            <w:tcW w:w="3570" w:type="dxa"/>
            <w:vAlign w:val="center"/>
            <w:hideMark/>
          </w:tcPr>
          <w:p w:rsidR="00CD6DEF" w:rsidRPr="00FC4A6A" w:rsidRDefault="00CD6DEF">
            <w:r w:rsidRPr="00FC4A6A">
              <w:t>экономической службы</w:t>
            </w:r>
          </w:p>
        </w:tc>
        <w:tc>
          <w:tcPr>
            <w:tcW w:w="2136" w:type="dxa"/>
            <w:vAlign w:val="center"/>
            <w:hideMark/>
          </w:tcPr>
          <w:p w:rsidR="00CD6DEF" w:rsidRPr="00FC4A6A" w:rsidRDefault="00CD6DEF">
            <w:pPr>
              <w:jc w:val="center"/>
            </w:pPr>
            <w:r w:rsidRPr="00FC4A6A">
              <w:t>(подпись)</w:t>
            </w:r>
          </w:p>
        </w:tc>
        <w:tc>
          <w:tcPr>
            <w:tcW w:w="0" w:type="auto"/>
            <w:vAlign w:val="center"/>
            <w:hideMark/>
          </w:tcPr>
          <w:p w:rsidR="00CD6DEF" w:rsidRPr="00FC4A6A" w:rsidRDefault="00FC4A6A">
            <w:pPr>
              <w:jc w:val="center"/>
            </w:pPr>
            <w:r>
              <w:t xml:space="preserve">     </w:t>
            </w:r>
            <w:r w:rsidR="00CD6DEF" w:rsidRPr="00FC4A6A">
              <w:t>(расшифровка подписи)</w:t>
            </w:r>
          </w:p>
        </w:tc>
      </w:tr>
      <w:tr w:rsidR="00CD6DEF">
        <w:trPr>
          <w:trHeight w:val="281"/>
        </w:trPr>
        <w:tc>
          <w:tcPr>
            <w:tcW w:w="0" w:type="auto"/>
            <w:gridSpan w:val="3"/>
            <w:noWrap/>
            <w:vAlign w:val="bottom"/>
            <w:hideMark/>
          </w:tcPr>
          <w:p w:rsidR="00CD6DEF" w:rsidRPr="00FC4A6A" w:rsidRDefault="00CD6DEF"/>
        </w:tc>
      </w:tr>
      <w:tr w:rsidR="00CD6DEF" w:rsidTr="00D45708">
        <w:trPr>
          <w:trHeight w:val="281"/>
        </w:trPr>
        <w:tc>
          <w:tcPr>
            <w:tcW w:w="3570" w:type="dxa"/>
            <w:vAlign w:val="center"/>
            <w:hideMark/>
          </w:tcPr>
          <w:p w:rsidR="00CD6DEF" w:rsidRPr="00FC4A6A" w:rsidRDefault="00CD6DEF">
            <w:r w:rsidRPr="00FC4A6A">
              <w:t>Главный</w:t>
            </w:r>
          </w:p>
        </w:tc>
        <w:tc>
          <w:tcPr>
            <w:tcW w:w="2136" w:type="dxa"/>
            <w:vAlign w:val="center"/>
            <w:hideMark/>
          </w:tcPr>
          <w:p w:rsidR="00CD6DEF" w:rsidRPr="00FC4A6A" w:rsidRDefault="00CD6DEF">
            <w:pPr>
              <w:jc w:val="center"/>
            </w:pPr>
            <w:r w:rsidRPr="00FC4A6A">
              <w:t>________________</w:t>
            </w:r>
          </w:p>
        </w:tc>
        <w:tc>
          <w:tcPr>
            <w:tcW w:w="0" w:type="auto"/>
            <w:noWrap/>
            <w:vAlign w:val="bottom"/>
            <w:hideMark/>
          </w:tcPr>
          <w:p w:rsidR="00CD6DEF" w:rsidRPr="00FC4A6A" w:rsidRDefault="00FC4A6A">
            <w:pPr>
              <w:jc w:val="center"/>
              <w:rPr>
                <w:u w:val="single"/>
              </w:rPr>
            </w:pPr>
            <w:r>
              <w:rPr>
                <w:u w:val="single"/>
              </w:rPr>
              <w:t xml:space="preserve">       </w:t>
            </w:r>
            <w:r w:rsidR="00CD6DEF" w:rsidRPr="00FC4A6A">
              <w:rPr>
                <w:u w:val="single"/>
              </w:rPr>
              <w:t>Пономарева О.В.</w:t>
            </w:r>
          </w:p>
        </w:tc>
      </w:tr>
      <w:tr w:rsidR="00CD6DEF" w:rsidTr="00D45708">
        <w:trPr>
          <w:trHeight w:val="281"/>
        </w:trPr>
        <w:tc>
          <w:tcPr>
            <w:tcW w:w="3570" w:type="dxa"/>
            <w:vAlign w:val="center"/>
            <w:hideMark/>
          </w:tcPr>
          <w:p w:rsidR="00CD6DEF" w:rsidRPr="00FC4A6A" w:rsidRDefault="00CD6DEF">
            <w:r w:rsidRPr="00FC4A6A">
              <w:t>бухгалтер</w:t>
            </w:r>
          </w:p>
        </w:tc>
        <w:tc>
          <w:tcPr>
            <w:tcW w:w="2136" w:type="dxa"/>
            <w:vAlign w:val="center"/>
            <w:hideMark/>
          </w:tcPr>
          <w:p w:rsidR="00CD6DEF" w:rsidRPr="00FC4A6A" w:rsidRDefault="00CD6DEF">
            <w:pPr>
              <w:jc w:val="center"/>
            </w:pPr>
            <w:r w:rsidRPr="00FC4A6A">
              <w:t>(подпись)</w:t>
            </w:r>
          </w:p>
        </w:tc>
        <w:tc>
          <w:tcPr>
            <w:tcW w:w="0" w:type="auto"/>
            <w:vAlign w:val="center"/>
            <w:hideMark/>
          </w:tcPr>
          <w:p w:rsidR="00CD6DEF" w:rsidRPr="00FC4A6A" w:rsidRDefault="00FC4A6A">
            <w:pPr>
              <w:jc w:val="center"/>
            </w:pPr>
            <w:r>
              <w:t xml:space="preserve">      </w:t>
            </w:r>
            <w:r w:rsidR="00CD6DEF" w:rsidRPr="00FC4A6A">
              <w:t>(расшифровка подписи)</w:t>
            </w:r>
          </w:p>
        </w:tc>
      </w:tr>
      <w:tr w:rsidR="00D45708" w:rsidTr="00D45708">
        <w:trPr>
          <w:trHeight w:val="281"/>
        </w:trPr>
        <w:tc>
          <w:tcPr>
            <w:tcW w:w="3570" w:type="dxa"/>
            <w:vAlign w:val="center"/>
            <w:hideMark/>
          </w:tcPr>
          <w:p w:rsidR="00D45708" w:rsidRPr="00FC4A6A" w:rsidRDefault="00D45708"/>
        </w:tc>
        <w:tc>
          <w:tcPr>
            <w:tcW w:w="2136" w:type="dxa"/>
            <w:vAlign w:val="center"/>
            <w:hideMark/>
          </w:tcPr>
          <w:p w:rsidR="00D45708" w:rsidRPr="00FC4A6A" w:rsidRDefault="00D45708">
            <w:pPr>
              <w:jc w:val="center"/>
            </w:pPr>
          </w:p>
        </w:tc>
        <w:tc>
          <w:tcPr>
            <w:tcW w:w="0" w:type="auto"/>
            <w:vAlign w:val="center"/>
            <w:hideMark/>
          </w:tcPr>
          <w:p w:rsidR="00D45708" w:rsidRDefault="00D45708">
            <w:pPr>
              <w:jc w:val="center"/>
            </w:pPr>
          </w:p>
        </w:tc>
      </w:tr>
      <w:tr w:rsidR="00CD6DEF">
        <w:trPr>
          <w:trHeight w:val="449"/>
        </w:trPr>
        <w:tc>
          <w:tcPr>
            <w:tcW w:w="3570" w:type="dxa"/>
            <w:vAlign w:val="center"/>
            <w:hideMark/>
          </w:tcPr>
          <w:p w:rsidR="00CD6DEF" w:rsidRPr="00FC4A6A" w:rsidRDefault="00CD6DEF">
            <w:r w:rsidRPr="00FC4A6A">
              <w:t>"____" ____________ 20____г.</w:t>
            </w:r>
          </w:p>
        </w:tc>
        <w:tc>
          <w:tcPr>
            <w:tcW w:w="0" w:type="auto"/>
            <w:vAlign w:val="center"/>
            <w:hideMark/>
          </w:tcPr>
          <w:p w:rsidR="00CD6DEF" w:rsidRPr="00FC4A6A" w:rsidRDefault="00CD6DEF"/>
        </w:tc>
        <w:tc>
          <w:tcPr>
            <w:tcW w:w="0" w:type="auto"/>
            <w:vAlign w:val="center"/>
            <w:hideMark/>
          </w:tcPr>
          <w:p w:rsidR="00CD6DEF" w:rsidRPr="00FC4A6A" w:rsidRDefault="00CD6DEF"/>
        </w:tc>
      </w:tr>
    </w:tbl>
    <w:p w:rsidR="00BB543D" w:rsidRDefault="00BB543D" w:rsidP="00462603"/>
    <w:sectPr w:rsidR="00BB543D" w:rsidSect="00574E94">
      <w:pgSz w:w="11906" w:h="16838"/>
      <w:pgMar w:top="1134" w:right="70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024A"/>
    <w:multiLevelType w:val="multilevel"/>
    <w:tmpl w:val="F5FE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DD029C"/>
    <w:multiLevelType w:val="multilevel"/>
    <w:tmpl w:val="EF74F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FD2828"/>
    <w:multiLevelType w:val="multilevel"/>
    <w:tmpl w:val="5EFA22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A676B8"/>
    <w:multiLevelType w:val="hybridMultilevel"/>
    <w:tmpl w:val="D13217E2"/>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
    <w:nsid w:val="2CE34BDA"/>
    <w:multiLevelType w:val="hybridMultilevel"/>
    <w:tmpl w:val="5C2EEB3E"/>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5">
    <w:nsid w:val="2DC2310B"/>
    <w:multiLevelType w:val="hybridMultilevel"/>
    <w:tmpl w:val="1754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3C4261"/>
    <w:multiLevelType w:val="multilevel"/>
    <w:tmpl w:val="8306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20401F"/>
    <w:multiLevelType w:val="multilevel"/>
    <w:tmpl w:val="28FCB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F7351A3"/>
    <w:multiLevelType w:val="multilevel"/>
    <w:tmpl w:val="566019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E707308"/>
    <w:multiLevelType w:val="hybridMultilevel"/>
    <w:tmpl w:val="A7D40E38"/>
    <w:lvl w:ilvl="0" w:tplc="0419000F">
      <w:start w:val="1"/>
      <w:numFmt w:val="decimal"/>
      <w:lvlText w:val="%1."/>
      <w:lvlJc w:val="left"/>
      <w:pPr>
        <w:ind w:left="1150" w:hanging="360"/>
      </w:pPr>
    </w:lvl>
    <w:lvl w:ilvl="1" w:tplc="04190019" w:tentative="1">
      <w:start w:val="1"/>
      <w:numFmt w:val="lowerLetter"/>
      <w:lvlText w:val="%2."/>
      <w:lvlJc w:val="left"/>
      <w:pPr>
        <w:ind w:left="1870" w:hanging="360"/>
      </w:pPr>
    </w:lvl>
    <w:lvl w:ilvl="2" w:tplc="0419001B" w:tentative="1">
      <w:start w:val="1"/>
      <w:numFmt w:val="lowerRoman"/>
      <w:lvlText w:val="%3."/>
      <w:lvlJc w:val="right"/>
      <w:pPr>
        <w:ind w:left="2590" w:hanging="180"/>
      </w:pPr>
    </w:lvl>
    <w:lvl w:ilvl="3" w:tplc="0419000F" w:tentative="1">
      <w:start w:val="1"/>
      <w:numFmt w:val="decimal"/>
      <w:lvlText w:val="%4."/>
      <w:lvlJc w:val="left"/>
      <w:pPr>
        <w:ind w:left="3310" w:hanging="360"/>
      </w:pPr>
    </w:lvl>
    <w:lvl w:ilvl="4" w:tplc="04190019" w:tentative="1">
      <w:start w:val="1"/>
      <w:numFmt w:val="lowerLetter"/>
      <w:lvlText w:val="%5."/>
      <w:lvlJc w:val="left"/>
      <w:pPr>
        <w:ind w:left="4030" w:hanging="360"/>
      </w:pPr>
    </w:lvl>
    <w:lvl w:ilvl="5" w:tplc="0419001B" w:tentative="1">
      <w:start w:val="1"/>
      <w:numFmt w:val="lowerRoman"/>
      <w:lvlText w:val="%6."/>
      <w:lvlJc w:val="right"/>
      <w:pPr>
        <w:ind w:left="4750" w:hanging="180"/>
      </w:pPr>
    </w:lvl>
    <w:lvl w:ilvl="6" w:tplc="0419000F" w:tentative="1">
      <w:start w:val="1"/>
      <w:numFmt w:val="decimal"/>
      <w:lvlText w:val="%7."/>
      <w:lvlJc w:val="left"/>
      <w:pPr>
        <w:ind w:left="5470" w:hanging="360"/>
      </w:pPr>
    </w:lvl>
    <w:lvl w:ilvl="7" w:tplc="04190019" w:tentative="1">
      <w:start w:val="1"/>
      <w:numFmt w:val="lowerLetter"/>
      <w:lvlText w:val="%8."/>
      <w:lvlJc w:val="left"/>
      <w:pPr>
        <w:ind w:left="6190" w:hanging="360"/>
      </w:pPr>
    </w:lvl>
    <w:lvl w:ilvl="8" w:tplc="0419001B" w:tentative="1">
      <w:start w:val="1"/>
      <w:numFmt w:val="lowerRoman"/>
      <w:lvlText w:val="%9."/>
      <w:lvlJc w:val="right"/>
      <w:pPr>
        <w:ind w:left="6910" w:hanging="180"/>
      </w:pPr>
    </w:lvl>
  </w:abstractNum>
  <w:abstractNum w:abstractNumId="10">
    <w:nsid w:val="5D9D0C4B"/>
    <w:multiLevelType w:val="hybridMultilevel"/>
    <w:tmpl w:val="A8869E9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1">
    <w:nsid w:val="64310338"/>
    <w:multiLevelType w:val="multilevel"/>
    <w:tmpl w:val="3EEE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9E95E82"/>
    <w:multiLevelType w:val="multilevel"/>
    <w:tmpl w:val="F9049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2895296"/>
    <w:multiLevelType w:val="multilevel"/>
    <w:tmpl w:val="FA8E9C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EE73517"/>
    <w:multiLevelType w:val="hybridMultilevel"/>
    <w:tmpl w:val="77A4734E"/>
    <w:lvl w:ilvl="0" w:tplc="D19264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4"/>
  </w:num>
  <w:num w:numId="10">
    <w:abstractNumId w:val="5"/>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4"/>
  </w:num>
  <w:num w:numId="19">
    <w:abstractNumId w:val="0"/>
  </w:num>
  <w:num w:numId="20">
    <w:abstractNumId w:val="11"/>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noPunctuationKerning/>
  <w:characterSpacingControl w:val="doNotCompress"/>
  <w:compat/>
  <w:rsids>
    <w:rsidRoot w:val="00037ADC"/>
    <w:rsid w:val="0000040B"/>
    <w:rsid w:val="00002E03"/>
    <w:rsid w:val="00004DAE"/>
    <w:rsid w:val="00006D64"/>
    <w:rsid w:val="00013754"/>
    <w:rsid w:val="00013EBB"/>
    <w:rsid w:val="00015B09"/>
    <w:rsid w:val="000165A9"/>
    <w:rsid w:val="0002588E"/>
    <w:rsid w:val="00025FED"/>
    <w:rsid w:val="000340AF"/>
    <w:rsid w:val="00034193"/>
    <w:rsid w:val="000343B8"/>
    <w:rsid w:val="00035206"/>
    <w:rsid w:val="00036754"/>
    <w:rsid w:val="00037ADC"/>
    <w:rsid w:val="000423EE"/>
    <w:rsid w:val="0004273A"/>
    <w:rsid w:val="0004330D"/>
    <w:rsid w:val="000437A8"/>
    <w:rsid w:val="000450C6"/>
    <w:rsid w:val="000500DB"/>
    <w:rsid w:val="00050BE2"/>
    <w:rsid w:val="00050BE4"/>
    <w:rsid w:val="00052B1F"/>
    <w:rsid w:val="00057AA2"/>
    <w:rsid w:val="000628E9"/>
    <w:rsid w:val="0006318E"/>
    <w:rsid w:val="000643D1"/>
    <w:rsid w:val="00064A03"/>
    <w:rsid w:val="00065ADB"/>
    <w:rsid w:val="00067720"/>
    <w:rsid w:val="000705EE"/>
    <w:rsid w:val="0007139B"/>
    <w:rsid w:val="000713CD"/>
    <w:rsid w:val="00072CC5"/>
    <w:rsid w:val="00073494"/>
    <w:rsid w:val="00073DAD"/>
    <w:rsid w:val="00076F8D"/>
    <w:rsid w:val="0008205D"/>
    <w:rsid w:val="00090AFA"/>
    <w:rsid w:val="00090C55"/>
    <w:rsid w:val="00093258"/>
    <w:rsid w:val="00093742"/>
    <w:rsid w:val="000965BB"/>
    <w:rsid w:val="00097E51"/>
    <w:rsid w:val="000A0080"/>
    <w:rsid w:val="000A2313"/>
    <w:rsid w:val="000A381C"/>
    <w:rsid w:val="000A4917"/>
    <w:rsid w:val="000A6BCC"/>
    <w:rsid w:val="000A7810"/>
    <w:rsid w:val="000B01A5"/>
    <w:rsid w:val="000B518C"/>
    <w:rsid w:val="000B6B93"/>
    <w:rsid w:val="000B6F68"/>
    <w:rsid w:val="000B7740"/>
    <w:rsid w:val="000C4E61"/>
    <w:rsid w:val="000D0453"/>
    <w:rsid w:val="000D0C70"/>
    <w:rsid w:val="000D79F6"/>
    <w:rsid w:val="000E1CAC"/>
    <w:rsid w:val="000E2607"/>
    <w:rsid w:val="000F1F96"/>
    <w:rsid w:val="000F4FCC"/>
    <w:rsid w:val="000F754A"/>
    <w:rsid w:val="0010081B"/>
    <w:rsid w:val="00100C02"/>
    <w:rsid w:val="001040F4"/>
    <w:rsid w:val="001167A1"/>
    <w:rsid w:val="00116E69"/>
    <w:rsid w:val="00122F63"/>
    <w:rsid w:val="0012441D"/>
    <w:rsid w:val="00126B55"/>
    <w:rsid w:val="001278CB"/>
    <w:rsid w:val="00130B26"/>
    <w:rsid w:val="00130FC9"/>
    <w:rsid w:val="00135430"/>
    <w:rsid w:val="00137C40"/>
    <w:rsid w:val="001406CD"/>
    <w:rsid w:val="001415F6"/>
    <w:rsid w:val="0014202D"/>
    <w:rsid w:val="001434E1"/>
    <w:rsid w:val="001448AD"/>
    <w:rsid w:val="001502E9"/>
    <w:rsid w:val="00150D4E"/>
    <w:rsid w:val="001519FA"/>
    <w:rsid w:val="00152A33"/>
    <w:rsid w:val="00153614"/>
    <w:rsid w:val="0015549C"/>
    <w:rsid w:val="00156CB1"/>
    <w:rsid w:val="00157EBD"/>
    <w:rsid w:val="00160047"/>
    <w:rsid w:val="00162141"/>
    <w:rsid w:val="00164879"/>
    <w:rsid w:val="0016557F"/>
    <w:rsid w:val="00170596"/>
    <w:rsid w:val="00172968"/>
    <w:rsid w:val="00174732"/>
    <w:rsid w:val="00175913"/>
    <w:rsid w:val="001768BF"/>
    <w:rsid w:val="00176ACE"/>
    <w:rsid w:val="0018257F"/>
    <w:rsid w:val="001846E5"/>
    <w:rsid w:val="00190145"/>
    <w:rsid w:val="00191DDB"/>
    <w:rsid w:val="00197669"/>
    <w:rsid w:val="001A0D45"/>
    <w:rsid w:val="001A2A7E"/>
    <w:rsid w:val="001A56AD"/>
    <w:rsid w:val="001A572A"/>
    <w:rsid w:val="001A73AE"/>
    <w:rsid w:val="001B2A19"/>
    <w:rsid w:val="001B439C"/>
    <w:rsid w:val="001B55F1"/>
    <w:rsid w:val="001C06E9"/>
    <w:rsid w:val="001C1A28"/>
    <w:rsid w:val="001C1BB4"/>
    <w:rsid w:val="001C46AA"/>
    <w:rsid w:val="001C4E7E"/>
    <w:rsid w:val="001C5689"/>
    <w:rsid w:val="001C7304"/>
    <w:rsid w:val="001D08E1"/>
    <w:rsid w:val="001D793E"/>
    <w:rsid w:val="001E0D73"/>
    <w:rsid w:val="001E16AF"/>
    <w:rsid w:val="001E47E1"/>
    <w:rsid w:val="001E50C5"/>
    <w:rsid w:val="001E56E6"/>
    <w:rsid w:val="001E5F1B"/>
    <w:rsid w:val="001E78B8"/>
    <w:rsid w:val="001E7D6D"/>
    <w:rsid w:val="001F0D77"/>
    <w:rsid w:val="001F1FE7"/>
    <w:rsid w:val="001F2480"/>
    <w:rsid w:val="001F786E"/>
    <w:rsid w:val="002013B8"/>
    <w:rsid w:val="002041D5"/>
    <w:rsid w:val="002055BC"/>
    <w:rsid w:val="002055F9"/>
    <w:rsid w:val="00205679"/>
    <w:rsid w:val="0020586B"/>
    <w:rsid w:val="00206FBC"/>
    <w:rsid w:val="00210392"/>
    <w:rsid w:val="002116FF"/>
    <w:rsid w:val="00213844"/>
    <w:rsid w:val="0022103B"/>
    <w:rsid w:val="00221618"/>
    <w:rsid w:val="0022268F"/>
    <w:rsid w:val="00223278"/>
    <w:rsid w:val="00225467"/>
    <w:rsid w:val="00226E27"/>
    <w:rsid w:val="00227A5B"/>
    <w:rsid w:val="00227CE4"/>
    <w:rsid w:val="00231C07"/>
    <w:rsid w:val="00232FAC"/>
    <w:rsid w:val="002330FA"/>
    <w:rsid w:val="00240537"/>
    <w:rsid w:val="00240838"/>
    <w:rsid w:val="00243598"/>
    <w:rsid w:val="00246EA1"/>
    <w:rsid w:val="0025124A"/>
    <w:rsid w:val="00262967"/>
    <w:rsid w:val="0026782C"/>
    <w:rsid w:val="00273FA0"/>
    <w:rsid w:val="00274A12"/>
    <w:rsid w:val="00275486"/>
    <w:rsid w:val="002772C5"/>
    <w:rsid w:val="00281D74"/>
    <w:rsid w:val="002840CE"/>
    <w:rsid w:val="0028450D"/>
    <w:rsid w:val="00285991"/>
    <w:rsid w:val="00291C3D"/>
    <w:rsid w:val="00291FAD"/>
    <w:rsid w:val="002942E2"/>
    <w:rsid w:val="0029518F"/>
    <w:rsid w:val="002965A8"/>
    <w:rsid w:val="002968B2"/>
    <w:rsid w:val="0029777B"/>
    <w:rsid w:val="002A5FBC"/>
    <w:rsid w:val="002A792D"/>
    <w:rsid w:val="002B0BB9"/>
    <w:rsid w:val="002B21F1"/>
    <w:rsid w:val="002B3E65"/>
    <w:rsid w:val="002B407C"/>
    <w:rsid w:val="002B42D3"/>
    <w:rsid w:val="002B4D91"/>
    <w:rsid w:val="002B610A"/>
    <w:rsid w:val="002B7791"/>
    <w:rsid w:val="002B7BD5"/>
    <w:rsid w:val="002B7F70"/>
    <w:rsid w:val="002C08D4"/>
    <w:rsid w:val="002C0F75"/>
    <w:rsid w:val="002C10F6"/>
    <w:rsid w:val="002C209A"/>
    <w:rsid w:val="002C5EBF"/>
    <w:rsid w:val="002D1C13"/>
    <w:rsid w:val="002D396F"/>
    <w:rsid w:val="002D39F8"/>
    <w:rsid w:val="002D5CEC"/>
    <w:rsid w:val="002D5FBC"/>
    <w:rsid w:val="002D7D56"/>
    <w:rsid w:val="002E040F"/>
    <w:rsid w:val="002E1880"/>
    <w:rsid w:val="002E208A"/>
    <w:rsid w:val="002E2871"/>
    <w:rsid w:val="002E440A"/>
    <w:rsid w:val="002E6AAE"/>
    <w:rsid w:val="002E7228"/>
    <w:rsid w:val="002E72AB"/>
    <w:rsid w:val="002F0B12"/>
    <w:rsid w:val="002F1EC6"/>
    <w:rsid w:val="002F236E"/>
    <w:rsid w:val="002F303F"/>
    <w:rsid w:val="002F40C7"/>
    <w:rsid w:val="002F4A2F"/>
    <w:rsid w:val="002F6EE1"/>
    <w:rsid w:val="003003D0"/>
    <w:rsid w:val="00300474"/>
    <w:rsid w:val="00301859"/>
    <w:rsid w:val="00305E97"/>
    <w:rsid w:val="0030611E"/>
    <w:rsid w:val="0030627D"/>
    <w:rsid w:val="00307A7C"/>
    <w:rsid w:val="003109AF"/>
    <w:rsid w:val="00311204"/>
    <w:rsid w:val="003115E1"/>
    <w:rsid w:val="003115FD"/>
    <w:rsid w:val="00312F2E"/>
    <w:rsid w:val="00315A72"/>
    <w:rsid w:val="00320B41"/>
    <w:rsid w:val="00321D71"/>
    <w:rsid w:val="00322AAB"/>
    <w:rsid w:val="003317F2"/>
    <w:rsid w:val="003348F6"/>
    <w:rsid w:val="003366C6"/>
    <w:rsid w:val="00341952"/>
    <w:rsid w:val="00341CB4"/>
    <w:rsid w:val="00345DBB"/>
    <w:rsid w:val="00351898"/>
    <w:rsid w:val="00353DF5"/>
    <w:rsid w:val="00354826"/>
    <w:rsid w:val="00355842"/>
    <w:rsid w:val="00355C9A"/>
    <w:rsid w:val="00356CE9"/>
    <w:rsid w:val="0036289C"/>
    <w:rsid w:val="003629FF"/>
    <w:rsid w:val="00365625"/>
    <w:rsid w:val="0037419B"/>
    <w:rsid w:val="0037439F"/>
    <w:rsid w:val="00375C1A"/>
    <w:rsid w:val="00375ECA"/>
    <w:rsid w:val="0038354D"/>
    <w:rsid w:val="00383640"/>
    <w:rsid w:val="00383FB0"/>
    <w:rsid w:val="00384D6E"/>
    <w:rsid w:val="00385053"/>
    <w:rsid w:val="00385D30"/>
    <w:rsid w:val="003875C5"/>
    <w:rsid w:val="003918B5"/>
    <w:rsid w:val="003948A4"/>
    <w:rsid w:val="00395BA0"/>
    <w:rsid w:val="00395FF8"/>
    <w:rsid w:val="00396417"/>
    <w:rsid w:val="003965F0"/>
    <w:rsid w:val="00396AB9"/>
    <w:rsid w:val="003A0EAE"/>
    <w:rsid w:val="003A2B23"/>
    <w:rsid w:val="003A43AF"/>
    <w:rsid w:val="003A4C6D"/>
    <w:rsid w:val="003A5381"/>
    <w:rsid w:val="003A6071"/>
    <w:rsid w:val="003A6740"/>
    <w:rsid w:val="003A7CED"/>
    <w:rsid w:val="003B05F4"/>
    <w:rsid w:val="003C0E5D"/>
    <w:rsid w:val="003C3E74"/>
    <w:rsid w:val="003D08DD"/>
    <w:rsid w:val="003D1109"/>
    <w:rsid w:val="003D13DA"/>
    <w:rsid w:val="003D6125"/>
    <w:rsid w:val="003D64C8"/>
    <w:rsid w:val="003E3C84"/>
    <w:rsid w:val="003E4B6D"/>
    <w:rsid w:val="003F0A59"/>
    <w:rsid w:val="003F0E06"/>
    <w:rsid w:val="003F2E26"/>
    <w:rsid w:val="003F4ABE"/>
    <w:rsid w:val="003F5208"/>
    <w:rsid w:val="003F684C"/>
    <w:rsid w:val="003F6862"/>
    <w:rsid w:val="003F748F"/>
    <w:rsid w:val="003F7D47"/>
    <w:rsid w:val="0040043F"/>
    <w:rsid w:val="004005F9"/>
    <w:rsid w:val="00401EF5"/>
    <w:rsid w:val="00403278"/>
    <w:rsid w:val="00403D46"/>
    <w:rsid w:val="00405D62"/>
    <w:rsid w:val="00406651"/>
    <w:rsid w:val="00407CF6"/>
    <w:rsid w:val="00413313"/>
    <w:rsid w:val="00415D68"/>
    <w:rsid w:val="004249BA"/>
    <w:rsid w:val="00424DAA"/>
    <w:rsid w:val="00424FD6"/>
    <w:rsid w:val="004263D2"/>
    <w:rsid w:val="004273D4"/>
    <w:rsid w:val="0043254C"/>
    <w:rsid w:val="004337F0"/>
    <w:rsid w:val="00434072"/>
    <w:rsid w:val="00434608"/>
    <w:rsid w:val="00436CAA"/>
    <w:rsid w:val="00440A74"/>
    <w:rsid w:val="00445779"/>
    <w:rsid w:val="00453678"/>
    <w:rsid w:val="0045395A"/>
    <w:rsid w:val="00462603"/>
    <w:rsid w:val="004743D1"/>
    <w:rsid w:val="0047476A"/>
    <w:rsid w:val="00476442"/>
    <w:rsid w:val="00477F4B"/>
    <w:rsid w:val="00483048"/>
    <w:rsid w:val="004831C8"/>
    <w:rsid w:val="00485D0A"/>
    <w:rsid w:val="0049074C"/>
    <w:rsid w:val="0049204A"/>
    <w:rsid w:val="00492B14"/>
    <w:rsid w:val="00495729"/>
    <w:rsid w:val="004A19C9"/>
    <w:rsid w:val="004A6928"/>
    <w:rsid w:val="004A6BAD"/>
    <w:rsid w:val="004B0CF3"/>
    <w:rsid w:val="004B121B"/>
    <w:rsid w:val="004B42EF"/>
    <w:rsid w:val="004B4561"/>
    <w:rsid w:val="004B4C71"/>
    <w:rsid w:val="004B514F"/>
    <w:rsid w:val="004C127C"/>
    <w:rsid w:val="004C139E"/>
    <w:rsid w:val="004C1E38"/>
    <w:rsid w:val="004C41AA"/>
    <w:rsid w:val="004C4919"/>
    <w:rsid w:val="004C525D"/>
    <w:rsid w:val="004D09FE"/>
    <w:rsid w:val="004D13A3"/>
    <w:rsid w:val="004D5749"/>
    <w:rsid w:val="004D61CA"/>
    <w:rsid w:val="004D6A93"/>
    <w:rsid w:val="004E07E1"/>
    <w:rsid w:val="004E0829"/>
    <w:rsid w:val="004E2055"/>
    <w:rsid w:val="004F0893"/>
    <w:rsid w:val="004F0B8B"/>
    <w:rsid w:val="004F14D3"/>
    <w:rsid w:val="004F4DED"/>
    <w:rsid w:val="004F57D2"/>
    <w:rsid w:val="004F6525"/>
    <w:rsid w:val="004F7E4A"/>
    <w:rsid w:val="00501F26"/>
    <w:rsid w:val="00502CD0"/>
    <w:rsid w:val="0050408E"/>
    <w:rsid w:val="0050457A"/>
    <w:rsid w:val="00505877"/>
    <w:rsid w:val="005058C8"/>
    <w:rsid w:val="00507641"/>
    <w:rsid w:val="00510C50"/>
    <w:rsid w:val="00513521"/>
    <w:rsid w:val="00513BA9"/>
    <w:rsid w:val="005150E7"/>
    <w:rsid w:val="00515FF5"/>
    <w:rsid w:val="00516335"/>
    <w:rsid w:val="0051703F"/>
    <w:rsid w:val="005173C8"/>
    <w:rsid w:val="0052061E"/>
    <w:rsid w:val="0052428A"/>
    <w:rsid w:val="00524608"/>
    <w:rsid w:val="00527994"/>
    <w:rsid w:val="00527C4C"/>
    <w:rsid w:val="00532219"/>
    <w:rsid w:val="005335CC"/>
    <w:rsid w:val="00534B6B"/>
    <w:rsid w:val="00536346"/>
    <w:rsid w:val="005378BE"/>
    <w:rsid w:val="00541AFA"/>
    <w:rsid w:val="00544AE4"/>
    <w:rsid w:val="00545B1C"/>
    <w:rsid w:val="00547A9C"/>
    <w:rsid w:val="00550545"/>
    <w:rsid w:val="00551BCD"/>
    <w:rsid w:val="00552627"/>
    <w:rsid w:val="00552A19"/>
    <w:rsid w:val="00553B4E"/>
    <w:rsid w:val="00563B51"/>
    <w:rsid w:val="00570567"/>
    <w:rsid w:val="00570CE7"/>
    <w:rsid w:val="005730CD"/>
    <w:rsid w:val="00574E94"/>
    <w:rsid w:val="0057781C"/>
    <w:rsid w:val="00580FBB"/>
    <w:rsid w:val="00583160"/>
    <w:rsid w:val="005833DB"/>
    <w:rsid w:val="00587027"/>
    <w:rsid w:val="00587334"/>
    <w:rsid w:val="005908CB"/>
    <w:rsid w:val="00590B23"/>
    <w:rsid w:val="00593438"/>
    <w:rsid w:val="005957D5"/>
    <w:rsid w:val="005A0D85"/>
    <w:rsid w:val="005A2ED2"/>
    <w:rsid w:val="005A3121"/>
    <w:rsid w:val="005A38E8"/>
    <w:rsid w:val="005A4A0A"/>
    <w:rsid w:val="005A4D86"/>
    <w:rsid w:val="005A7D05"/>
    <w:rsid w:val="005B4F89"/>
    <w:rsid w:val="005B66ED"/>
    <w:rsid w:val="005C044D"/>
    <w:rsid w:val="005C0613"/>
    <w:rsid w:val="005C0963"/>
    <w:rsid w:val="005C256D"/>
    <w:rsid w:val="005C2D6F"/>
    <w:rsid w:val="005C33B2"/>
    <w:rsid w:val="005C3DDB"/>
    <w:rsid w:val="005C64D8"/>
    <w:rsid w:val="005D6520"/>
    <w:rsid w:val="005D78D1"/>
    <w:rsid w:val="005D7B30"/>
    <w:rsid w:val="005D7E9A"/>
    <w:rsid w:val="005E1FA5"/>
    <w:rsid w:val="005E31E3"/>
    <w:rsid w:val="005E3C66"/>
    <w:rsid w:val="005E4670"/>
    <w:rsid w:val="005E5033"/>
    <w:rsid w:val="005E7CA3"/>
    <w:rsid w:val="005F149D"/>
    <w:rsid w:val="005F4344"/>
    <w:rsid w:val="005F6BEA"/>
    <w:rsid w:val="00601BFD"/>
    <w:rsid w:val="006055A9"/>
    <w:rsid w:val="006059B7"/>
    <w:rsid w:val="00605F4F"/>
    <w:rsid w:val="006117F9"/>
    <w:rsid w:val="00614FF2"/>
    <w:rsid w:val="00616F8B"/>
    <w:rsid w:val="00623AE2"/>
    <w:rsid w:val="006248FC"/>
    <w:rsid w:val="00625315"/>
    <w:rsid w:val="00627824"/>
    <w:rsid w:val="006317E5"/>
    <w:rsid w:val="006321A5"/>
    <w:rsid w:val="006326C7"/>
    <w:rsid w:val="0063336A"/>
    <w:rsid w:val="00634CE0"/>
    <w:rsid w:val="006366D0"/>
    <w:rsid w:val="00636C38"/>
    <w:rsid w:val="006461EF"/>
    <w:rsid w:val="006467E0"/>
    <w:rsid w:val="006476FB"/>
    <w:rsid w:val="00651216"/>
    <w:rsid w:val="00652509"/>
    <w:rsid w:val="00655C0E"/>
    <w:rsid w:val="00660B59"/>
    <w:rsid w:val="0066215F"/>
    <w:rsid w:val="00664E5E"/>
    <w:rsid w:val="00667A21"/>
    <w:rsid w:val="00670100"/>
    <w:rsid w:val="0067121D"/>
    <w:rsid w:val="00671227"/>
    <w:rsid w:val="00672FAF"/>
    <w:rsid w:val="00677AA0"/>
    <w:rsid w:val="006815BF"/>
    <w:rsid w:val="00681D99"/>
    <w:rsid w:val="00683C06"/>
    <w:rsid w:val="00683CC1"/>
    <w:rsid w:val="0068411C"/>
    <w:rsid w:val="00684402"/>
    <w:rsid w:val="0068584F"/>
    <w:rsid w:val="00687C69"/>
    <w:rsid w:val="00693ACF"/>
    <w:rsid w:val="00696603"/>
    <w:rsid w:val="00696CFF"/>
    <w:rsid w:val="006A16C2"/>
    <w:rsid w:val="006A3264"/>
    <w:rsid w:val="006A5E03"/>
    <w:rsid w:val="006B0357"/>
    <w:rsid w:val="006B14E3"/>
    <w:rsid w:val="006B1CB4"/>
    <w:rsid w:val="006B6770"/>
    <w:rsid w:val="006B7E89"/>
    <w:rsid w:val="006C0863"/>
    <w:rsid w:val="006C3C52"/>
    <w:rsid w:val="006C6BEC"/>
    <w:rsid w:val="006D15E9"/>
    <w:rsid w:val="006D1926"/>
    <w:rsid w:val="006D196C"/>
    <w:rsid w:val="006D2D60"/>
    <w:rsid w:val="006D4431"/>
    <w:rsid w:val="006D4AFC"/>
    <w:rsid w:val="006D57F1"/>
    <w:rsid w:val="006D6A0B"/>
    <w:rsid w:val="006E0282"/>
    <w:rsid w:val="006E03D4"/>
    <w:rsid w:val="006E0654"/>
    <w:rsid w:val="006E15ED"/>
    <w:rsid w:val="006E1E05"/>
    <w:rsid w:val="006E252E"/>
    <w:rsid w:val="006E3DDB"/>
    <w:rsid w:val="006E5AF8"/>
    <w:rsid w:val="006E6318"/>
    <w:rsid w:val="006E720E"/>
    <w:rsid w:val="006F0A91"/>
    <w:rsid w:val="006F32C4"/>
    <w:rsid w:val="006F41CE"/>
    <w:rsid w:val="006F589E"/>
    <w:rsid w:val="006F79F9"/>
    <w:rsid w:val="00700A83"/>
    <w:rsid w:val="00700B1E"/>
    <w:rsid w:val="007019C1"/>
    <w:rsid w:val="00702CD6"/>
    <w:rsid w:val="00704591"/>
    <w:rsid w:val="007050A0"/>
    <w:rsid w:val="0070518A"/>
    <w:rsid w:val="007052DF"/>
    <w:rsid w:val="00712D29"/>
    <w:rsid w:val="007154DD"/>
    <w:rsid w:val="0071592A"/>
    <w:rsid w:val="0071673D"/>
    <w:rsid w:val="007169A6"/>
    <w:rsid w:val="00716A15"/>
    <w:rsid w:val="00717674"/>
    <w:rsid w:val="007176BA"/>
    <w:rsid w:val="00717AAA"/>
    <w:rsid w:val="00720495"/>
    <w:rsid w:val="007205C2"/>
    <w:rsid w:val="0072238E"/>
    <w:rsid w:val="00722D73"/>
    <w:rsid w:val="007272B4"/>
    <w:rsid w:val="007277CA"/>
    <w:rsid w:val="0073077C"/>
    <w:rsid w:val="0073113D"/>
    <w:rsid w:val="007317E8"/>
    <w:rsid w:val="00731D88"/>
    <w:rsid w:val="0073225B"/>
    <w:rsid w:val="00732E12"/>
    <w:rsid w:val="00733487"/>
    <w:rsid w:val="00736D4B"/>
    <w:rsid w:val="007370E8"/>
    <w:rsid w:val="007371D0"/>
    <w:rsid w:val="00737410"/>
    <w:rsid w:val="00737E4F"/>
    <w:rsid w:val="00741D05"/>
    <w:rsid w:val="00741E15"/>
    <w:rsid w:val="00743654"/>
    <w:rsid w:val="00743BF5"/>
    <w:rsid w:val="00744AA7"/>
    <w:rsid w:val="00745242"/>
    <w:rsid w:val="00747836"/>
    <w:rsid w:val="00751C34"/>
    <w:rsid w:val="00752C02"/>
    <w:rsid w:val="00753163"/>
    <w:rsid w:val="007534AF"/>
    <w:rsid w:val="007542EF"/>
    <w:rsid w:val="007543AC"/>
    <w:rsid w:val="00756D7E"/>
    <w:rsid w:val="0075778D"/>
    <w:rsid w:val="00765AFA"/>
    <w:rsid w:val="00765F5A"/>
    <w:rsid w:val="00766519"/>
    <w:rsid w:val="00766A02"/>
    <w:rsid w:val="007715C5"/>
    <w:rsid w:val="007736D7"/>
    <w:rsid w:val="00786202"/>
    <w:rsid w:val="007864DA"/>
    <w:rsid w:val="0078763A"/>
    <w:rsid w:val="00792B2E"/>
    <w:rsid w:val="007936CA"/>
    <w:rsid w:val="00797898"/>
    <w:rsid w:val="007A16A3"/>
    <w:rsid w:val="007A57F6"/>
    <w:rsid w:val="007A6094"/>
    <w:rsid w:val="007A64D4"/>
    <w:rsid w:val="007A7498"/>
    <w:rsid w:val="007A7ACA"/>
    <w:rsid w:val="007B098E"/>
    <w:rsid w:val="007B1815"/>
    <w:rsid w:val="007B1E7D"/>
    <w:rsid w:val="007B6833"/>
    <w:rsid w:val="007B73EC"/>
    <w:rsid w:val="007B7816"/>
    <w:rsid w:val="007C0D80"/>
    <w:rsid w:val="007C14BB"/>
    <w:rsid w:val="007C1B7E"/>
    <w:rsid w:val="007C1F64"/>
    <w:rsid w:val="007C1F70"/>
    <w:rsid w:val="007C43D4"/>
    <w:rsid w:val="007C4567"/>
    <w:rsid w:val="007C5535"/>
    <w:rsid w:val="007C596D"/>
    <w:rsid w:val="007C6053"/>
    <w:rsid w:val="007C6D15"/>
    <w:rsid w:val="007C6D5F"/>
    <w:rsid w:val="007C6E7D"/>
    <w:rsid w:val="007D0B79"/>
    <w:rsid w:val="007D0F39"/>
    <w:rsid w:val="007D427F"/>
    <w:rsid w:val="007D47CF"/>
    <w:rsid w:val="007D4DD6"/>
    <w:rsid w:val="007D4E4F"/>
    <w:rsid w:val="007D5DA6"/>
    <w:rsid w:val="007D78F5"/>
    <w:rsid w:val="007E203C"/>
    <w:rsid w:val="007E45AB"/>
    <w:rsid w:val="007E4B65"/>
    <w:rsid w:val="007E5190"/>
    <w:rsid w:val="007E6E54"/>
    <w:rsid w:val="007E7E2C"/>
    <w:rsid w:val="007F04C0"/>
    <w:rsid w:val="007F0853"/>
    <w:rsid w:val="007F26DA"/>
    <w:rsid w:val="007F5519"/>
    <w:rsid w:val="007F65D5"/>
    <w:rsid w:val="0080071C"/>
    <w:rsid w:val="00802523"/>
    <w:rsid w:val="008045E9"/>
    <w:rsid w:val="00805755"/>
    <w:rsid w:val="0080629A"/>
    <w:rsid w:val="00812153"/>
    <w:rsid w:val="0081225F"/>
    <w:rsid w:val="008156B0"/>
    <w:rsid w:val="008210E9"/>
    <w:rsid w:val="0082698D"/>
    <w:rsid w:val="00831C29"/>
    <w:rsid w:val="00834D50"/>
    <w:rsid w:val="00836D69"/>
    <w:rsid w:val="00840ECA"/>
    <w:rsid w:val="0084628A"/>
    <w:rsid w:val="00846403"/>
    <w:rsid w:val="00847268"/>
    <w:rsid w:val="00850540"/>
    <w:rsid w:val="0085177C"/>
    <w:rsid w:val="00851B74"/>
    <w:rsid w:val="00852F8F"/>
    <w:rsid w:val="00853C29"/>
    <w:rsid w:val="00857964"/>
    <w:rsid w:val="00860D0B"/>
    <w:rsid w:val="00862398"/>
    <w:rsid w:val="00864807"/>
    <w:rsid w:val="00871505"/>
    <w:rsid w:val="00872627"/>
    <w:rsid w:val="00872FCA"/>
    <w:rsid w:val="008868C7"/>
    <w:rsid w:val="008872D2"/>
    <w:rsid w:val="00890C4F"/>
    <w:rsid w:val="0089111A"/>
    <w:rsid w:val="00891396"/>
    <w:rsid w:val="008A449D"/>
    <w:rsid w:val="008A6A4B"/>
    <w:rsid w:val="008A6A7A"/>
    <w:rsid w:val="008B0963"/>
    <w:rsid w:val="008B0C21"/>
    <w:rsid w:val="008B34D8"/>
    <w:rsid w:val="008B7420"/>
    <w:rsid w:val="008C0071"/>
    <w:rsid w:val="008C5232"/>
    <w:rsid w:val="008C562B"/>
    <w:rsid w:val="008C7C9D"/>
    <w:rsid w:val="008D23A5"/>
    <w:rsid w:val="008D7400"/>
    <w:rsid w:val="008D7C0E"/>
    <w:rsid w:val="008E0F45"/>
    <w:rsid w:val="008E1339"/>
    <w:rsid w:val="008E3A91"/>
    <w:rsid w:val="008E4F8F"/>
    <w:rsid w:val="008F0A11"/>
    <w:rsid w:val="008F749B"/>
    <w:rsid w:val="0090112F"/>
    <w:rsid w:val="009013F9"/>
    <w:rsid w:val="00903416"/>
    <w:rsid w:val="00904D1D"/>
    <w:rsid w:val="00913E6A"/>
    <w:rsid w:val="00915C66"/>
    <w:rsid w:val="009163C9"/>
    <w:rsid w:val="009165A1"/>
    <w:rsid w:val="00920B24"/>
    <w:rsid w:val="00923F26"/>
    <w:rsid w:val="00924170"/>
    <w:rsid w:val="0092590D"/>
    <w:rsid w:val="00927731"/>
    <w:rsid w:val="00937214"/>
    <w:rsid w:val="00937A28"/>
    <w:rsid w:val="00942115"/>
    <w:rsid w:val="009441DA"/>
    <w:rsid w:val="00951156"/>
    <w:rsid w:val="009535F2"/>
    <w:rsid w:val="0095373A"/>
    <w:rsid w:val="00956A51"/>
    <w:rsid w:val="00964EC1"/>
    <w:rsid w:val="00967A50"/>
    <w:rsid w:val="009706D9"/>
    <w:rsid w:val="00973986"/>
    <w:rsid w:val="0097439D"/>
    <w:rsid w:val="00975221"/>
    <w:rsid w:val="0097606D"/>
    <w:rsid w:val="00976419"/>
    <w:rsid w:val="0097797C"/>
    <w:rsid w:val="00982235"/>
    <w:rsid w:val="00983613"/>
    <w:rsid w:val="00987B5D"/>
    <w:rsid w:val="00991281"/>
    <w:rsid w:val="009948F7"/>
    <w:rsid w:val="00995046"/>
    <w:rsid w:val="009956F0"/>
    <w:rsid w:val="00997813"/>
    <w:rsid w:val="009A0041"/>
    <w:rsid w:val="009A2651"/>
    <w:rsid w:val="009A4431"/>
    <w:rsid w:val="009A52E8"/>
    <w:rsid w:val="009A57F6"/>
    <w:rsid w:val="009B2871"/>
    <w:rsid w:val="009B406E"/>
    <w:rsid w:val="009B514E"/>
    <w:rsid w:val="009B520F"/>
    <w:rsid w:val="009B7962"/>
    <w:rsid w:val="009B7E1E"/>
    <w:rsid w:val="009C0CCD"/>
    <w:rsid w:val="009C1157"/>
    <w:rsid w:val="009C1ED2"/>
    <w:rsid w:val="009C3208"/>
    <w:rsid w:val="009C4CE1"/>
    <w:rsid w:val="009C69D2"/>
    <w:rsid w:val="009D1520"/>
    <w:rsid w:val="009D2531"/>
    <w:rsid w:val="009D5136"/>
    <w:rsid w:val="009D51BE"/>
    <w:rsid w:val="009D5865"/>
    <w:rsid w:val="009D59DF"/>
    <w:rsid w:val="009D5F1F"/>
    <w:rsid w:val="009D7D3D"/>
    <w:rsid w:val="009E0258"/>
    <w:rsid w:val="009E4159"/>
    <w:rsid w:val="009E6EB6"/>
    <w:rsid w:val="009F25A5"/>
    <w:rsid w:val="009F2F29"/>
    <w:rsid w:val="009F344F"/>
    <w:rsid w:val="009F46CE"/>
    <w:rsid w:val="009F52C3"/>
    <w:rsid w:val="009F6A9D"/>
    <w:rsid w:val="00A02A5E"/>
    <w:rsid w:val="00A031FD"/>
    <w:rsid w:val="00A05218"/>
    <w:rsid w:val="00A057AF"/>
    <w:rsid w:val="00A05DDE"/>
    <w:rsid w:val="00A07BE9"/>
    <w:rsid w:val="00A104F2"/>
    <w:rsid w:val="00A11341"/>
    <w:rsid w:val="00A11CED"/>
    <w:rsid w:val="00A146F2"/>
    <w:rsid w:val="00A174AB"/>
    <w:rsid w:val="00A2128E"/>
    <w:rsid w:val="00A26946"/>
    <w:rsid w:val="00A273CF"/>
    <w:rsid w:val="00A35287"/>
    <w:rsid w:val="00A35FED"/>
    <w:rsid w:val="00A36603"/>
    <w:rsid w:val="00A36D10"/>
    <w:rsid w:val="00A37D22"/>
    <w:rsid w:val="00A40149"/>
    <w:rsid w:val="00A40196"/>
    <w:rsid w:val="00A41B13"/>
    <w:rsid w:val="00A41C08"/>
    <w:rsid w:val="00A423FA"/>
    <w:rsid w:val="00A43BC7"/>
    <w:rsid w:val="00A44988"/>
    <w:rsid w:val="00A46401"/>
    <w:rsid w:val="00A46DF5"/>
    <w:rsid w:val="00A46ED4"/>
    <w:rsid w:val="00A46FE0"/>
    <w:rsid w:val="00A477D0"/>
    <w:rsid w:val="00A50039"/>
    <w:rsid w:val="00A50698"/>
    <w:rsid w:val="00A5116F"/>
    <w:rsid w:val="00A54765"/>
    <w:rsid w:val="00A55AF7"/>
    <w:rsid w:val="00A55F4C"/>
    <w:rsid w:val="00A57886"/>
    <w:rsid w:val="00A607AA"/>
    <w:rsid w:val="00A60E80"/>
    <w:rsid w:val="00A61FCC"/>
    <w:rsid w:val="00A66527"/>
    <w:rsid w:val="00A7092C"/>
    <w:rsid w:val="00A72157"/>
    <w:rsid w:val="00A76004"/>
    <w:rsid w:val="00A76F24"/>
    <w:rsid w:val="00A806CC"/>
    <w:rsid w:val="00A8348B"/>
    <w:rsid w:val="00A87CCA"/>
    <w:rsid w:val="00A916FA"/>
    <w:rsid w:val="00A91937"/>
    <w:rsid w:val="00A925E5"/>
    <w:rsid w:val="00A92C5C"/>
    <w:rsid w:val="00A94C14"/>
    <w:rsid w:val="00AA69E5"/>
    <w:rsid w:val="00AB5CD3"/>
    <w:rsid w:val="00AB5E85"/>
    <w:rsid w:val="00AC11D3"/>
    <w:rsid w:val="00AC22F1"/>
    <w:rsid w:val="00AC3B07"/>
    <w:rsid w:val="00AC5625"/>
    <w:rsid w:val="00AC6FF6"/>
    <w:rsid w:val="00AD13E1"/>
    <w:rsid w:val="00AD1DDC"/>
    <w:rsid w:val="00AD3FE9"/>
    <w:rsid w:val="00AD5749"/>
    <w:rsid w:val="00AD57C8"/>
    <w:rsid w:val="00AD60B2"/>
    <w:rsid w:val="00AE1BE2"/>
    <w:rsid w:val="00AE3A40"/>
    <w:rsid w:val="00AE53E5"/>
    <w:rsid w:val="00AE602B"/>
    <w:rsid w:val="00AF0FF1"/>
    <w:rsid w:val="00AF2636"/>
    <w:rsid w:val="00AF34BC"/>
    <w:rsid w:val="00AF4C3E"/>
    <w:rsid w:val="00AF4D1D"/>
    <w:rsid w:val="00AF522C"/>
    <w:rsid w:val="00AF55E9"/>
    <w:rsid w:val="00AF5B49"/>
    <w:rsid w:val="00B023EC"/>
    <w:rsid w:val="00B064B0"/>
    <w:rsid w:val="00B0685A"/>
    <w:rsid w:val="00B07208"/>
    <w:rsid w:val="00B138F3"/>
    <w:rsid w:val="00B1394A"/>
    <w:rsid w:val="00B16FD4"/>
    <w:rsid w:val="00B2285E"/>
    <w:rsid w:val="00B22F83"/>
    <w:rsid w:val="00B24D68"/>
    <w:rsid w:val="00B334EB"/>
    <w:rsid w:val="00B348E2"/>
    <w:rsid w:val="00B37D60"/>
    <w:rsid w:val="00B447C4"/>
    <w:rsid w:val="00B453EA"/>
    <w:rsid w:val="00B45A0D"/>
    <w:rsid w:val="00B46508"/>
    <w:rsid w:val="00B46601"/>
    <w:rsid w:val="00B57AE3"/>
    <w:rsid w:val="00B61CA3"/>
    <w:rsid w:val="00B623B1"/>
    <w:rsid w:val="00B6264E"/>
    <w:rsid w:val="00B635C4"/>
    <w:rsid w:val="00B65389"/>
    <w:rsid w:val="00B665B7"/>
    <w:rsid w:val="00B6699A"/>
    <w:rsid w:val="00B709B8"/>
    <w:rsid w:val="00B7166F"/>
    <w:rsid w:val="00B71E82"/>
    <w:rsid w:val="00B72044"/>
    <w:rsid w:val="00B75879"/>
    <w:rsid w:val="00B81869"/>
    <w:rsid w:val="00B83A77"/>
    <w:rsid w:val="00B83A8D"/>
    <w:rsid w:val="00B866D6"/>
    <w:rsid w:val="00B8692F"/>
    <w:rsid w:val="00B92600"/>
    <w:rsid w:val="00B92720"/>
    <w:rsid w:val="00B928F1"/>
    <w:rsid w:val="00B9319E"/>
    <w:rsid w:val="00B9409A"/>
    <w:rsid w:val="00B95BA1"/>
    <w:rsid w:val="00B97377"/>
    <w:rsid w:val="00B9797B"/>
    <w:rsid w:val="00BA20DC"/>
    <w:rsid w:val="00BA3953"/>
    <w:rsid w:val="00BA3DCF"/>
    <w:rsid w:val="00BA4B16"/>
    <w:rsid w:val="00BA5081"/>
    <w:rsid w:val="00BA57C6"/>
    <w:rsid w:val="00BA7486"/>
    <w:rsid w:val="00BA798C"/>
    <w:rsid w:val="00BB0B20"/>
    <w:rsid w:val="00BB12BB"/>
    <w:rsid w:val="00BB3C1A"/>
    <w:rsid w:val="00BB543D"/>
    <w:rsid w:val="00BB64D5"/>
    <w:rsid w:val="00BB7033"/>
    <w:rsid w:val="00BC1935"/>
    <w:rsid w:val="00BC19F5"/>
    <w:rsid w:val="00BC2F70"/>
    <w:rsid w:val="00BC6B73"/>
    <w:rsid w:val="00BD1E87"/>
    <w:rsid w:val="00BD3CEC"/>
    <w:rsid w:val="00BD41AA"/>
    <w:rsid w:val="00BD4636"/>
    <w:rsid w:val="00BD5049"/>
    <w:rsid w:val="00BD637F"/>
    <w:rsid w:val="00BD6701"/>
    <w:rsid w:val="00BD6E91"/>
    <w:rsid w:val="00BE189E"/>
    <w:rsid w:val="00BE2302"/>
    <w:rsid w:val="00BE6104"/>
    <w:rsid w:val="00BE63B1"/>
    <w:rsid w:val="00BE7770"/>
    <w:rsid w:val="00BF32C5"/>
    <w:rsid w:val="00BF381A"/>
    <w:rsid w:val="00BF3E4D"/>
    <w:rsid w:val="00BF4573"/>
    <w:rsid w:val="00C030CD"/>
    <w:rsid w:val="00C04390"/>
    <w:rsid w:val="00C04C05"/>
    <w:rsid w:val="00C0726E"/>
    <w:rsid w:val="00C077A9"/>
    <w:rsid w:val="00C07CCB"/>
    <w:rsid w:val="00C12004"/>
    <w:rsid w:val="00C1215A"/>
    <w:rsid w:val="00C12700"/>
    <w:rsid w:val="00C15E45"/>
    <w:rsid w:val="00C2139F"/>
    <w:rsid w:val="00C2485D"/>
    <w:rsid w:val="00C26371"/>
    <w:rsid w:val="00C352D0"/>
    <w:rsid w:val="00C35CE6"/>
    <w:rsid w:val="00C3760B"/>
    <w:rsid w:val="00C414E3"/>
    <w:rsid w:val="00C432A0"/>
    <w:rsid w:val="00C458FB"/>
    <w:rsid w:val="00C46DED"/>
    <w:rsid w:val="00C4766B"/>
    <w:rsid w:val="00C47A94"/>
    <w:rsid w:val="00C500CD"/>
    <w:rsid w:val="00C50B66"/>
    <w:rsid w:val="00C50C26"/>
    <w:rsid w:val="00C555EC"/>
    <w:rsid w:val="00C55734"/>
    <w:rsid w:val="00C56C23"/>
    <w:rsid w:val="00C57C9F"/>
    <w:rsid w:val="00C625A0"/>
    <w:rsid w:val="00C642A7"/>
    <w:rsid w:val="00C715D0"/>
    <w:rsid w:val="00C73DF2"/>
    <w:rsid w:val="00C73F39"/>
    <w:rsid w:val="00C8197B"/>
    <w:rsid w:val="00C81EFF"/>
    <w:rsid w:val="00C81F09"/>
    <w:rsid w:val="00C8544D"/>
    <w:rsid w:val="00C8575F"/>
    <w:rsid w:val="00C86561"/>
    <w:rsid w:val="00C91CF0"/>
    <w:rsid w:val="00C92CE0"/>
    <w:rsid w:val="00C94507"/>
    <w:rsid w:val="00C949AE"/>
    <w:rsid w:val="00C95AB6"/>
    <w:rsid w:val="00C9703B"/>
    <w:rsid w:val="00CA0926"/>
    <w:rsid w:val="00CA4FDE"/>
    <w:rsid w:val="00CA6007"/>
    <w:rsid w:val="00CA7707"/>
    <w:rsid w:val="00CB4154"/>
    <w:rsid w:val="00CB47B2"/>
    <w:rsid w:val="00CB716B"/>
    <w:rsid w:val="00CC064D"/>
    <w:rsid w:val="00CC223B"/>
    <w:rsid w:val="00CC3AC5"/>
    <w:rsid w:val="00CC4BEC"/>
    <w:rsid w:val="00CD2087"/>
    <w:rsid w:val="00CD3043"/>
    <w:rsid w:val="00CD31B4"/>
    <w:rsid w:val="00CD340E"/>
    <w:rsid w:val="00CD5009"/>
    <w:rsid w:val="00CD68FA"/>
    <w:rsid w:val="00CD69A2"/>
    <w:rsid w:val="00CD6DEF"/>
    <w:rsid w:val="00CD6F25"/>
    <w:rsid w:val="00CE123D"/>
    <w:rsid w:val="00CE16E5"/>
    <w:rsid w:val="00CE2F1B"/>
    <w:rsid w:val="00CE3939"/>
    <w:rsid w:val="00CE7046"/>
    <w:rsid w:val="00CE77B0"/>
    <w:rsid w:val="00CF0C16"/>
    <w:rsid w:val="00CF1111"/>
    <w:rsid w:val="00CF3280"/>
    <w:rsid w:val="00CF43E8"/>
    <w:rsid w:val="00CF4463"/>
    <w:rsid w:val="00CF6431"/>
    <w:rsid w:val="00D0316D"/>
    <w:rsid w:val="00D04D2F"/>
    <w:rsid w:val="00D050E0"/>
    <w:rsid w:val="00D103A7"/>
    <w:rsid w:val="00D12E3F"/>
    <w:rsid w:val="00D1383B"/>
    <w:rsid w:val="00D1568D"/>
    <w:rsid w:val="00D16405"/>
    <w:rsid w:val="00D215B2"/>
    <w:rsid w:val="00D23E6F"/>
    <w:rsid w:val="00D249D5"/>
    <w:rsid w:val="00D24C66"/>
    <w:rsid w:val="00D25E24"/>
    <w:rsid w:val="00D307DF"/>
    <w:rsid w:val="00D31590"/>
    <w:rsid w:val="00D32AC7"/>
    <w:rsid w:val="00D34A39"/>
    <w:rsid w:val="00D354F0"/>
    <w:rsid w:val="00D36E74"/>
    <w:rsid w:val="00D43116"/>
    <w:rsid w:val="00D45708"/>
    <w:rsid w:val="00D4611F"/>
    <w:rsid w:val="00D520A0"/>
    <w:rsid w:val="00D54821"/>
    <w:rsid w:val="00D54F9E"/>
    <w:rsid w:val="00D550C7"/>
    <w:rsid w:val="00D570AF"/>
    <w:rsid w:val="00D57583"/>
    <w:rsid w:val="00D6085E"/>
    <w:rsid w:val="00D6125F"/>
    <w:rsid w:val="00D6531F"/>
    <w:rsid w:val="00D65D70"/>
    <w:rsid w:val="00D7095A"/>
    <w:rsid w:val="00D716B9"/>
    <w:rsid w:val="00D71B3B"/>
    <w:rsid w:val="00D740E5"/>
    <w:rsid w:val="00D75269"/>
    <w:rsid w:val="00D7583A"/>
    <w:rsid w:val="00D75F8F"/>
    <w:rsid w:val="00D7643C"/>
    <w:rsid w:val="00D7757D"/>
    <w:rsid w:val="00D7764F"/>
    <w:rsid w:val="00D804FC"/>
    <w:rsid w:val="00D8077F"/>
    <w:rsid w:val="00D818BC"/>
    <w:rsid w:val="00D8268E"/>
    <w:rsid w:val="00D8389D"/>
    <w:rsid w:val="00D87A64"/>
    <w:rsid w:val="00D900B6"/>
    <w:rsid w:val="00D91E30"/>
    <w:rsid w:val="00D9374A"/>
    <w:rsid w:val="00D93880"/>
    <w:rsid w:val="00D949A5"/>
    <w:rsid w:val="00D95382"/>
    <w:rsid w:val="00D96AC4"/>
    <w:rsid w:val="00D96BAF"/>
    <w:rsid w:val="00D97209"/>
    <w:rsid w:val="00DA0921"/>
    <w:rsid w:val="00DA1273"/>
    <w:rsid w:val="00DA15F6"/>
    <w:rsid w:val="00DA3D98"/>
    <w:rsid w:val="00DA4DA2"/>
    <w:rsid w:val="00DA524C"/>
    <w:rsid w:val="00DA79D9"/>
    <w:rsid w:val="00DB1B2C"/>
    <w:rsid w:val="00DB1DBE"/>
    <w:rsid w:val="00DB1F6E"/>
    <w:rsid w:val="00DB3B3D"/>
    <w:rsid w:val="00DB3EE2"/>
    <w:rsid w:val="00DB5ED8"/>
    <w:rsid w:val="00DB6386"/>
    <w:rsid w:val="00DB730B"/>
    <w:rsid w:val="00DC034F"/>
    <w:rsid w:val="00DC0E07"/>
    <w:rsid w:val="00DC28C4"/>
    <w:rsid w:val="00DC3AE4"/>
    <w:rsid w:val="00DC44C9"/>
    <w:rsid w:val="00DC59D1"/>
    <w:rsid w:val="00DC5A96"/>
    <w:rsid w:val="00DD6304"/>
    <w:rsid w:val="00DD66DD"/>
    <w:rsid w:val="00DD7307"/>
    <w:rsid w:val="00DD7970"/>
    <w:rsid w:val="00DD7D0B"/>
    <w:rsid w:val="00DE0D81"/>
    <w:rsid w:val="00DE21DD"/>
    <w:rsid w:val="00DE2E25"/>
    <w:rsid w:val="00DE32CE"/>
    <w:rsid w:val="00DE39E5"/>
    <w:rsid w:val="00DE5316"/>
    <w:rsid w:val="00DE6A73"/>
    <w:rsid w:val="00DE7108"/>
    <w:rsid w:val="00DF67D5"/>
    <w:rsid w:val="00E02BF5"/>
    <w:rsid w:val="00E039EE"/>
    <w:rsid w:val="00E03AF2"/>
    <w:rsid w:val="00E05C33"/>
    <w:rsid w:val="00E073E1"/>
    <w:rsid w:val="00E0764F"/>
    <w:rsid w:val="00E10591"/>
    <w:rsid w:val="00E22257"/>
    <w:rsid w:val="00E230D9"/>
    <w:rsid w:val="00E2669F"/>
    <w:rsid w:val="00E27CA1"/>
    <w:rsid w:val="00E31B96"/>
    <w:rsid w:val="00E3222E"/>
    <w:rsid w:val="00E33458"/>
    <w:rsid w:val="00E35BF0"/>
    <w:rsid w:val="00E42B5C"/>
    <w:rsid w:val="00E512FB"/>
    <w:rsid w:val="00E56160"/>
    <w:rsid w:val="00E57AE4"/>
    <w:rsid w:val="00E625B8"/>
    <w:rsid w:val="00E67071"/>
    <w:rsid w:val="00E73E9D"/>
    <w:rsid w:val="00E75D5B"/>
    <w:rsid w:val="00E76F8E"/>
    <w:rsid w:val="00E7721D"/>
    <w:rsid w:val="00E773E0"/>
    <w:rsid w:val="00E802F2"/>
    <w:rsid w:val="00E81CE6"/>
    <w:rsid w:val="00E826EA"/>
    <w:rsid w:val="00E85A6C"/>
    <w:rsid w:val="00E96D07"/>
    <w:rsid w:val="00E97C4D"/>
    <w:rsid w:val="00EA3925"/>
    <w:rsid w:val="00EA3B10"/>
    <w:rsid w:val="00EA3BC3"/>
    <w:rsid w:val="00EA4B19"/>
    <w:rsid w:val="00EB0CEF"/>
    <w:rsid w:val="00EB2C4E"/>
    <w:rsid w:val="00EB34CC"/>
    <w:rsid w:val="00EB7BF7"/>
    <w:rsid w:val="00EC0828"/>
    <w:rsid w:val="00EC1F29"/>
    <w:rsid w:val="00EC2E73"/>
    <w:rsid w:val="00EC7808"/>
    <w:rsid w:val="00ED02AF"/>
    <w:rsid w:val="00ED152A"/>
    <w:rsid w:val="00ED5C7C"/>
    <w:rsid w:val="00EE1E43"/>
    <w:rsid w:val="00EE2A21"/>
    <w:rsid w:val="00EE4BD0"/>
    <w:rsid w:val="00EF3EB2"/>
    <w:rsid w:val="00EF4AF5"/>
    <w:rsid w:val="00F02CB0"/>
    <w:rsid w:val="00F02DCA"/>
    <w:rsid w:val="00F0587F"/>
    <w:rsid w:val="00F068D5"/>
    <w:rsid w:val="00F06F0A"/>
    <w:rsid w:val="00F0763F"/>
    <w:rsid w:val="00F11FA7"/>
    <w:rsid w:val="00F15D84"/>
    <w:rsid w:val="00F15F04"/>
    <w:rsid w:val="00F17FAF"/>
    <w:rsid w:val="00F217C8"/>
    <w:rsid w:val="00F239FB"/>
    <w:rsid w:val="00F242E8"/>
    <w:rsid w:val="00F25FF1"/>
    <w:rsid w:val="00F300CF"/>
    <w:rsid w:val="00F34302"/>
    <w:rsid w:val="00F349A2"/>
    <w:rsid w:val="00F35D57"/>
    <w:rsid w:val="00F369A3"/>
    <w:rsid w:val="00F37EE8"/>
    <w:rsid w:val="00F42AFD"/>
    <w:rsid w:val="00F43E61"/>
    <w:rsid w:val="00F44CD1"/>
    <w:rsid w:val="00F50CB3"/>
    <w:rsid w:val="00F52096"/>
    <w:rsid w:val="00F5248E"/>
    <w:rsid w:val="00F53B27"/>
    <w:rsid w:val="00F541C7"/>
    <w:rsid w:val="00F545C5"/>
    <w:rsid w:val="00F54E54"/>
    <w:rsid w:val="00F54EEE"/>
    <w:rsid w:val="00F56558"/>
    <w:rsid w:val="00F61834"/>
    <w:rsid w:val="00F61919"/>
    <w:rsid w:val="00F6555C"/>
    <w:rsid w:val="00F66A68"/>
    <w:rsid w:val="00F720EE"/>
    <w:rsid w:val="00F73F35"/>
    <w:rsid w:val="00F82F98"/>
    <w:rsid w:val="00F83C5F"/>
    <w:rsid w:val="00F865A7"/>
    <w:rsid w:val="00F86B8D"/>
    <w:rsid w:val="00F8782E"/>
    <w:rsid w:val="00F90E50"/>
    <w:rsid w:val="00F918F7"/>
    <w:rsid w:val="00F921A3"/>
    <w:rsid w:val="00F924D7"/>
    <w:rsid w:val="00F9416C"/>
    <w:rsid w:val="00F96688"/>
    <w:rsid w:val="00FA1409"/>
    <w:rsid w:val="00FA15C8"/>
    <w:rsid w:val="00FA225C"/>
    <w:rsid w:val="00FA3E4C"/>
    <w:rsid w:val="00FA570F"/>
    <w:rsid w:val="00FB60C4"/>
    <w:rsid w:val="00FB60C6"/>
    <w:rsid w:val="00FB69A6"/>
    <w:rsid w:val="00FB78F9"/>
    <w:rsid w:val="00FC0082"/>
    <w:rsid w:val="00FC18DB"/>
    <w:rsid w:val="00FC202F"/>
    <w:rsid w:val="00FC4A6A"/>
    <w:rsid w:val="00FC67F0"/>
    <w:rsid w:val="00FC73C4"/>
    <w:rsid w:val="00FD1B36"/>
    <w:rsid w:val="00FD4329"/>
    <w:rsid w:val="00FD4D2E"/>
    <w:rsid w:val="00FD5E6A"/>
    <w:rsid w:val="00FE1C9F"/>
    <w:rsid w:val="00FE2311"/>
    <w:rsid w:val="00FE26DB"/>
    <w:rsid w:val="00FE5F7E"/>
    <w:rsid w:val="00FE610D"/>
    <w:rsid w:val="00FE67C3"/>
    <w:rsid w:val="00FE7FDA"/>
    <w:rsid w:val="00FF2203"/>
    <w:rsid w:val="00FF4155"/>
    <w:rsid w:val="00FF504C"/>
    <w:rsid w:val="00FF521C"/>
    <w:rsid w:val="00FF6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264"/>
    <w:rPr>
      <w:sz w:val="24"/>
      <w:szCs w:val="24"/>
    </w:rPr>
  </w:style>
  <w:style w:type="paragraph" w:styleId="1">
    <w:name w:val="heading 1"/>
    <w:basedOn w:val="a"/>
    <w:next w:val="a"/>
    <w:link w:val="10"/>
    <w:uiPriority w:val="9"/>
    <w:qFormat/>
    <w:rsid w:val="006A3264"/>
    <w:pPr>
      <w:keepNext/>
      <w:keepLines/>
      <w:spacing w:before="480"/>
      <w:outlineLvl w:val="0"/>
    </w:pPr>
    <w:rPr>
      <w:rFonts w:ascii="Cambria" w:hAnsi="Cambria"/>
      <w:b/>
      <w:bCs/>
      <w:color w:val="365F91"/>
      <w:sz w:val="28"/>
      <w:szCs w:val="28"/>
    </w:rPr>
  </w:style>
  <w:style w:type="paragraph" w:styleId="2">
    <w:name w:val="heading 2"/>
    <w:basedOn w:val="a"/>
    <w:link w:val="20"/>
    <w:uiPriority w:val="9"/>
    <w:semiHidden/>
    <w:unhideWhenUsed/>
    <w:qFormat/>
    <w:rsid w:val="006A326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A3264"/>
    <w:rPr>
      <w:rFonts w:ascii="Cambria" w:eastAsia="Times New Roman" w:hAnsi="Cambria" w:cs="Times New Roman" w:hint="default"/>
      <w:b/>
      <w:bCs/>
      <w:color w:val="365F91"/>
      <w:sz w:val="28"/>
      <w:szCs w:val="28"/>
    </w:rPr>
  </w:style>
  <w:style w:type="character" w:customStyle="1" w:styleId="20">
    <w:name w:val="Заголовок 2 Знак"/>
    <w:basedOn w:val="a0"/>
    <w:link w:val="2"/>
    <w:uiPriority w:val="9"/>
    <w:semiHidden/>
    <w:locked/>
    <w:rsid w:val="006A3264"/>
    <w:rPr>
      <w:rFonts w:ascii="Cambria" w:eastAsia="Times New Roman" w:hAnsi="Cambria" w:cs="Times New Roman" w:hint="default"/>
      <w:b/>
      <w:bCs/>
      <w:color w:val="4F81BD"/>
      <w:sz w:val="26"/>
      <w:szCs w:val="26"/>
    </w:rPr>
  </w:style>
  <w:style w:type="paragraph" w:styleId="a3">
    <w:name w:val="Body Text"/>
    <w:basedOn w:val="a"/>
    <w:link w:val="a4"/>
    <w:uiPriority w:val="99"/>
    <w:unhideWhenUsed/>
    <w:rsid w:val="006A3264"/>
    <w:pPr>
      <w:spacing w:before="100" w:beforeAutospacing="1" w:after="100" w:afterAutospacing="1"/>
    </w:pPr>
  </w:style>
  <w:style w:type="character" w:customStyle="1" w:styleId="a4">
    <w:name w:val="Основной текст Знак"/>
    <w:basedOn w:val="a0"/>
    <w:link w:val="a3"/>
    <w:uiPriority w:val="99"/>
    <w:locked/>
    <w:rsid w:val="006A3264"/>
    <w:rPr>
      <w:rFonts w:ascii="Times New Roman" w:eastAsia="Times New Roman" w:hAnsi="Times New Roman" w:cs="Times New Roman" w:hint="default"/>
      <w:sz w:val="24"/>
      <w:szCs w:val="24"/>
    </w:rPr>
  </w:style>
  <w:style w:type="paragraph" w:customStyle="1" w:styleId="msonormal1">
    <w:name w:val="msonormal1"/>
    <w:basedOn w:val="a"/>
    <w:rsid w:val="006A3264"/>
  </w:style>
  <w:style w:type="paragraph" w:customStyle="1" w:styleId="style1">
    <w:name w:val="style1"/>
    <w:basedOn w:val="a"/>
    <w:rsid w:val="006A3264"/>
    <w:pPr>
      <w:spacing w:before="100" w:beforeAutospacing="1" w:after="100" w:afterAutospacing="1"/>
    </w:pPr>
  </w:style>
  <w:style w:type="paragraph" w:customStyle="1" w:styleId="style2">
    <w:name w:val="style2"/>
    <w:basedOn w:val="a"/>
    <w:rsid w:val="006A3264"/>
    <w:pPr>
      <w:spacing w:before="100" w:beforeAutospacing="1" w:after="100" w:afterAutospacing="1"/>
    </w:pPr>
  </w:style>
  <w:style w:type="paragraph" w:customStyle="1" w:styleId="style3">
    <w:name w:val="style3"/>
    <w:basedOn w:val="a"/>
    <w:rsid w:val="006A3264"/>
    <w:pPr>
      <w:spacing w:before="100" w:beforeAutospacing="1" w:after="100" w:afterAutospacing="1"/>
    </w:pPr>
  </w:style>
  <w:style w:type="paragraph" w:customStyle="1" w:styleId="style4">
    <w:name w:val="style4"/>
    <w:basedOn w:val="a"/>
    <w:rsid w:val="006A3264"/>
    <w:pPr>
      <w:spacing w:before="100" w:beforeAutospacing="1" w:after="100" w:afterAutospacing="1"/>
    </w:pPr>
  </w:style>
  <w:style w:type="paragraph" w:customStyle="1" w:styleId="style5">
    <w:name w:val="style5"/>
    <w:basedOn w:val="a"/>
    <w:rsid w:val="006A3264"/>
    <w:pPr>
      <w:spacing w:before="100" w:beforeAutospacing="1" w:after="100" w:afterAutospacing="1"/>
    </w:pPr>
  </w:style>
  <w:style w:type="paragraph" w:customStyle="1" w:styleId="style6">
    <w:name w:val="style6"/>
    <w:basedOn w:val="a"/>
    <w:rsid w:val="006A3264"/>
    <w:pPr>
      <w:spacing w:before="100" w:beforeAutospacing="1" w:after="100" w:afterAutospacing="1"/>
    </w:pPr>
  </w:style>
  <w:style w:type="paragraph" w:customStyle="1" w:styleId="style7">
    <w:name w:val="style7"/>
    <w:basedOn w:val="a"/>
    <w:rsid w:val="006A3264"/>
    <w:pPr>
      <w:spacing w:before="100" w:beforeAutospacing="1" w:after="100" w:afterAutospacing="1"/>
    </w:pPr>
  </w:style>
  <w:style w:type="paragraph" w:customStyle="1" w:styleId="style8">
    <w:name w:val="style8"/>
    <w:basedOn w:val="a"/>
    <w:rsid w:val="006A3264"/>
    <w:pPr>
      <w:spacing w:before="100" w:beforeAutospacing="1" w:after="100" w:afterAutospacing="1"/>
    </w:pPr>
  </w:style>
  <w:style w:type="paragraph" w:customStyle="1" w:styleId="style9">
    <w:name w:val="style9"/>
    <w:basedOn w:val="a"/>
    <w:rsid w:val="006A3264"/>
    <w:pPr>
      <w:spacing w:before="100" w:beforeAutospacing="1" w:after="100" w:afterAutospacing="1"/>
    </w:pPr>
  </w:style>
  <w:style w:type="paragraph" w:customStyle="1" w:styleId="style10">
    <w:name w:val="style10"/>
    <w:basedOn w:val="a"/>
    <w:rsid w:val="006A3264"/>
    <w:pPr>
      <w:spacing w:before="100" w:beforeAutospacing="1" w:after="100" w:afterAutospacing="1"/>
    </w:pPr>
  </w:style>
  <w:style w:type="paragraph" w:customStyle="1" w:styleId="style11">
    <w:name w:val="style11"/>
    <w:basedOn w:val="a"/>
    <w:rsid w:val="006A3264"/>
    <w:pPr>
      <w:spacing w:before="100" w:beforeAutospacing="1" w:after="100" w:afterAutospacing="1"/>
    </w:pPr>
  </w:style>
  <w:style w:type="paragraph" w:customStyle="1" w:styleId="style12">
    <w:name w:val="style12"/>
    <w:basedOn w:val="a"/>
    <w:rsid w:val="006A3264"/>
    <w:pPr>
      <w:spacing w:before="100" w:beforeAutospacing="1" w:after="100" w:afterAutospacing="1"/>
    </w:pPr>
  </w:style>
  <w:style w:type="paragraph" w:customStyle="1" w:styleId="style13">
    <w:name w:val="style13"/>
    <w:basedOn w:val="a"/>
    <w:rsid w:val="006A3264"/>
    <w:pPr>
      <w:spacing w:before="100" w:beforeAutospacing="1" w:after="100" w:afterAutospacing="1"/>
    </w:pPr>
  </w:style>
  <w:style w:type="paragraph" w:customStyle="1" w:styleId="style14">
    <w:name w:val="style14"/>
    <w:basedOn w:val="a"/>
    <w:rsid w:val="006A3264"/>
    <w:pPr>
      <w:spacing w:before="100" w:beforeAutospacing="1" w:after="100" w:afterAutospacing="1"/>
    </w:pPr>
  </w:style>
  <w:style w:type="paragraph" w:customStyle="1" w:styleId="style15">
    <w:name w:val="style15"/>
    <w:basedOn w:val="a"/>
    <w:rsid w:val="006A3264"/>
    <w:pPr>
      <w:spacing w:before="100" w:beforeAutospacing="1" w:after="100" w:afterAutospacing="1"/>
    </w:pPr>
  </w:style>
  <w:style w:type="paragraph" w:customStyle="1" w:styleId="style16">
    <w:name w:val="style16"/>
    <w:basedOn w:val="a"/>
    <w:rsid w:val="006A3264"/>
    <w:pPr>
      <w:spacing w:before="100" w:beforeAutospacing="1" w:after="100" w:afterAutospacing="1"/>
    </w:pPr>
  </w:style>
  <w:style w:type="paragraph" w:customStyle="1" w:styleId="style17">
    <w:name w:val="style17"/>
    <w:basedOn w:val="a"/>
    <w:rsid w:val="006A3264"/>
    <w:pPr>
      <w:spacing w:before="100" w:beforeAutospacing="1" w:after="100" w:afterAutospacing="1"/>
    </w:pPr>
  </w:style>
  <w:style w:type="paragraph" w:customStyle="1" w:styleId="style18">
    <w:name w:val="style18"/>
    <w:basedOn w:val="a"/>
    <w:rsid w:val="006A3264"/>
    <w:pPr>
      <w:spacing w:before="100" w:beforeAutospacing="1" w:after="100" w:afterAutospacing="1"/>
    </w:pPr>
  </w:style>
  <w:style w:type="paragraph" w:customStyle="1" w:styleId="style19">
    <w:name w:val="style19"/>
    <w:basedOn w:val="a"/>
    <w:rsid w:val="006A3264"/>
    <w:pPr>
      <w:spacing w:before="100" w:beforeAutospacing="1" w:after="100" w:afterAutospacing="1"/>
    </w:pPr>
  </w:style>
  <w:style w:type="paragraph" w:customStyle="1" w:styleId="style20">
    <w:name w:val="style20"/>
    <w:basedOn w:val="a"/>
    <w:rsid w:val="006A3264"/>
    <w:pPr>
      <w:spacing w:before="100" w:beforeAutospacing="1" w:after="100" w:afterAutospacing="1"/>
    </w:pPr>
    <w:rPr>
      <w:u w:val="single"/>
    </w:rPr>
  </w:style>
  <w:style w:type="paragraph" w:customStyle="1" w:styleId="style21">
    <w:name w:val="style21"/>
    <w:basedOn w:val="a"/>
    <w:rsid w:val="006A3264"/>
    <w:pPr>
      <w:spacing w:before="100" w:beforeAutospacing="1" w:after="100" w:afterAutospacing="1"/>
      <w:jc w:val="right"/>
    </w:pPr>
  </w:style>
  <w:style w:type="paragraph" w:customStyle="1" w:styleId="style22">
    <w:name w:val="style22"/>
    <w:basedOn w:val="a"/>
    <w:rsid w:val="006A3264"/>
    <w:pPr>
      <w:spacing w:before="100" w:beforeAutospacing="1" w:after="100" w:afterAutospacing="1"/>
    </w:pPr>
  </w:style>
  <w:style w:type="paragraph" w:customStyle="1" w:styleId="style23">
    <w:name w:val="style23"/>
    <w:basedOn w:val="a"/>
    <w:rsid w:val="006A3264"/>
    <w:pPr>
      <w:spacing w:before="100" w:beforeAutospacing="1" w:after="100" w:afterAutospacing="1"/>
    </w:pPr>
  </w:style>
  <w:style w:type="paragraph" w:customStyle="1" w:styleId="style24">
    <w:name w:val="style24"/>
    <w:basedOn w:val="a"/>
    <w:rsid w:val="006A3264"/>
    <w:pPr>
      <w:spacing w:before="100" w:beforeAutospacing="1" w:after="100" w:afterAutospacing="1"/>
    </w:pPr>
  </w:style>
  <w:style w:type="paragraph" w:customStyle="1" w:styleId="style25">
    <w:name w:val="style25"/>
    <w:basedOn w:val="a"/>
    <w:rsid w:val="006A3264"/>
    <w:pPr>
      <w:spacing w:before="100" w:beforeAutospacing="1" w:after="100" w:afterAutospacing="1"/>
    </w:pPr>
  </w:style>
  <w:style w:type="paragraph" w:customStyle="1" w:styleId="style26">
    <w:name w:val="style26"/>
    <w:basedOn w:val="a"/>
    <w:rsid w:val="006A3264"/>
    <w:pPr>
      <w:spacing w:before="100" w:beforeAutospacing="1" w:after="100" w:afterAutospacing="1"/>
    </w:pPr>
  </w:style>
  <w:style w:type="paragraph" w:customStyle="1" w:styleId="style27">
    <w:name w:val="style27"/>
    <w:basedOn w:val="a"/>
    <w:rsid w:val="006A3264"/>
    <w:pPr>
      <w:spacing w:before="100" w:beforeAutospacing="1" w:after="100" w:afterAutospacing="1"/>
    </w:pPr>
  </w:style>
  <w:style w:type="paragraph" w:customStyle="1" w:styleId="style28">
    <w:name w:val="style28"/>
    <w:basedOn w:val="a"/>
    <w:rsid w:val="006A3264"/>
    <w:pPr>
      <w:spacing w:before="100" w:beforeAutospacing="1" w:after="100" w:afterAutospacing="1"/>
    </w:pPr>
  </w:style>
  <w:style w:type="paragraph" w:customStyle="1" w:styleId="style30">
    <w:name w:val="style30"/>
    <w:basedOn w:val="a"/>
    <w:rsid w:val="006A3264"/>
    <w:pPr>
      <w:spacing w:before="100" w:beforeAutospacing="1" w:after="100" w:afterAutospacing="1"/>
    </w:pPr>
  </w:style>
  <w:style w:type="paragraph" w:customStyle="1" w:styleId="style31">
    <w:name w:val="style31"/>
    <w:basedOn w:val="a"/>
    <w:rsid w:val="006A3264"/>
    <w:pPr>
      <w:spacing w:before="100" w:beforeAutospacing="1" w:after="100" w:afterAutospacing="1"/>
    </w:pPr>
  </w:style>
  <w:style w:type="paragraph" w:customStyle="1" w:styleId="style34">
    <w:name w:val="style34"/>
    <w:basedOn w:val="a"/>
    <w:rsid w:val="006A3264"/>
    <w:pPr>
      <w:spacing w:before="100" w:beforeAutospacing="1" w:after="100" w:afterAutospacing="1"/>
    </w:pPr>
  </w:style>
  <w:style w:type="paragraph" w:customStyle="1" w:styleId="style38">
    <w:name w:val="style38"/>
    <w:basedOn w:val="a"/>
    <w:rsid w:val="006A3264"/>
    <w:pPr>
      <w:spacing w:before="100" w:beforeAutospacing="1" w:after="100" w:afterAutospacing="1"/>
      <w:jc w:val="center"/>
    </w:pPr>
  </w:style>
  <w:style w:type="paragraph" w:customStyle="1" w:styleId="style41">
    <w:name w:val="style41"/>
    <w:basedOn w:val="a"/>
    <w:rsid w:val="006A3264"/>
    <w:pPr>
      <w:spacing w:before="100" w:beforeAutospacing="1" w:after="100" w:afterAutospacing="1"/>
      <w:jc w:val="center"/>
    </w:pPr>
  </w:style>
  <w:style w:type="paragraph" w:customStyle="1" w:styleId="style42">
    <w:name w:val="style42"/>
    <w:basedOn w:val="a"/>
    <w:rsid w:val="006A3264"/>
    <w:pPr>
      <w:spacing w:before="100" w:beforeAutospacing="1" w:after="100" w:afterAutospacing="1"/>
      <w:jc w:val="center"/>
    </w:pPr>
    <w:rPr>
      <w:u w:val="single"/>
    </w:rPr>
  </w:style>
  <w:style w:type="paragraph" w:customStyle="1" w:styleId="style44">
    <w:name w:val="style44"/>
    <w:basedOn w:val="a"/>
    <w:rsid w:val="006A3264"/>
    <w:pPr>
      <w:spacing w:before="100" w:beforeAutospacing="1" w:after="100" w:afterAutospacing="1"/>
      <w:jc w:val="center"/>
    </w:pPr>
  </w:style>
  <w:style w:type="paragraph" w:customStyle="1" w:styleId="style45">
    <w:name w:val="style45"/>
    <w:basedOn w:val="a"/>
    <w:rsid w:val="006A3264"/>
    <w:pPr>
      <w:spacing w:before="100" w:beforeAutospacing="1" w:after="100" w:afterAutospacing="1"/>
    </w:pPr>
  </w:style>
  <w:style w:type="paragraph" w:customStyle="1" w:styleId="style46">
    <w:name w:val="style46"/>
    <w:basedOn w:val="a"/>
    <w:rsid w:val="006A3264"/>
    <w:pPr>
      <w:spacing w:before="100" w:beforeAutospacing="1" w:after="100" w:afterAutospacing="1"/>
    </w:pPr>
    <w:rPr>
      <w:rFonts w:ascii="Courier New" w:hAnsi="Courier New" w:cs="Courier New"/>
      <w:sz w:val="15"/>
      <w:szCs w:val="15"/>
    </w:rPr>
  </w:style>
  <w:style w:type="paragraph" w:customStyle="1" w:styleId="consplusnonformat">
    <w:name w:val="consplusnonformat"/>
    <w:basedOn w:val="a"/>
    <w:rsid w:val="006A3264"/>
    <w:pPr>
      <w:spacing w:before="100" w:beforeAutospacing="1" w:after="100" w:afterAutospacing="1"/>
    </w:pPr>
  </w:style>
  <w:style w:type="character" w:customStyle="1" w:styleId="style201">
    <w:name w:val="style201"/>
    <w:basedOn w:val="a0"/>
    <w:rsid w:val="006A3264"/>
    <w:rPr>
      <w:u w:val="single"/>
    </w:rPr>
  </w:style>
  <w:style w:type="character" w:customStyle="1" w:styleId="style461">
    <w:name w:val="style461"/>
    <w:basedOn w:val="a0"/>
    <w:rsid w:val="006A3264"/>
    <w:rPr>
      <w:rFonts w:ascii="Courier New" w:hAnsi="Courier New" w:cs="Courier New" w:hint="default"/>
      <w:sz w:val="15"/>
      <w:szCs w:val="15"/>
    </w:rPr>
  </w:style>
  <w:style w:type="paragraph" w:customStyle="1" w:styleId="ConsPlusNormal">
    <w:name w:val="ConsPlusNormal"/>
    <w:rsid w:val="00037ADC"/>
    <w:pPr>
      <w:autoSpaceDE w:val="0"/>
      <w:autoSpaceDN w:val="0"/>
      <w:adjustRightInd w:val="0"/>
    </w:pPr>
    <w:rPr>
      <w:sz w:val="28"/>
      <w:szCs w:val="28"/>
    </w:rPr>
  </w:style>
  <w:style w:type="table" w:styleId="a5">
    <w:name w:val="Table Grid"/>
    <w:basedOn w:val="a1"/>
    <w:uiPriority w:val="59"/>
    <w:rsid w:val="009E0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712D29"/>
    <w:rPr>
      <w:color w:val="0000FF"/>
      <w:u w:val="single"/>
    </w:rPr>
  </w:style>
  <w:style w:type="character" w:styleId="a7">
    <w:name w:val="FollowedHyperlink"/>
    <w:basedOn w:val="a0"/>
    <w:uiPriority w:val="99"/>
    <w:semiHidden/>
    <w:unhideWhenUsed/>
    <w:rsid w:val="00712D29"/>
    <w:rPr>
      <w:color w:val="800080"/>
      <w:u w:val="single"/>
    </w:rPr>
  </w:style>
  <w:style w:type="paragraph" w:styleId="a8">
    <w:name w:val="List Paragraph"/>
    <w:basedOn w:val="a"/>
    <w:uiPriority w:val="34"/>
    <w:qFormat/>
    <w:rsid w:val="00712D29"/>
    <w:pPr>
      <w:ind w:left="720"/>
      <w:contextualSpacing/>
    </w:pPr>
  </w:style>
  <w:style w:type="paragraph" w:customStyle="1" w:styleId="consplusnormal0">
    <w:name w:val="consplusnormal"/>
    <w:basedOn w:val="a"/>
    <w:rsid w:val="00712D29"/>
    <w:pPr>
      <w:spacing w:before="100" w:beforeAutospacing="1" w:after="100" w:afterAutospacing="1"/>
    </w:pPr>
  </w:style>
  <w:style w:type="character" w:customStyle="1" w:styleId="21">
    <w:name w:val="Основной текст (2)_"/>
    <w:basedOn w:val="a0"/>
    <w:link w:val="22"/>
    <w:locked/>
    <w:rsid w:val="00712D29"/>
    <w:rPr>
      <w:sz w:val="28"/>
      <w:szCs w:val="28"/>
      <w:shd w:val="clear" w:color="auto" w:fill="FFFFFF"/>
    </w:rPr>
  </w:style>
  <w:style w:type="paragraph" w:customStyle="1" w:styleId="22">
    <w:name w:val="Основной текст (2)"/>
    <w:basedOn w:val="a"/>
    <w:link w:val="21"/>
    <w:rsid w:val="00712D29"/>
    <w:pPr>
      <w:widowControl w:val="0"/>
      <w:shd w:val="clear" w:color="auto" w:fill="FFFFFF"/>
      <w:spacing w:after="300" w:line="0" w:lineRule="atLeast"/>
      <w:jc w:val="center"/>
    </w:pPr>
    <w:rPr>
      <w:sz w:val="28"/>
      <w:szCs w:val="28"/>
    </w:rPr>
  </w:style>
  <w:style w:type="character" w:customStyle="1" w:styleId="211pt">
    <w:name w:val="Основной текст (2) + 11 pt"/>
    <w:basedOn w:val="21"/>
    <w:rsid w:val="00712D2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11pt0">
    <w:name w:val="211pt"/>
    <w:basedOn w:val="a0"/>
    <w:rsid w:val="00937A28"/>
  </w:style>
  <w:style w:type="paragraph" w:customStyle="1" w:styleId="210">
    <w:name w:val="21"/>
    <w:basedOn w:val="a"/>
    <w:rsid w:val="00937A28"/>
    <w:pPr>
      <w:spacing w:before="100" w:beforeAutospacing="1" w:after="100" w:afterAutospacing="1"/>
    </w:pPr>
  </w:style>
  <w:style w:type="paragraph" w:customStyle="1" w:styleId="cs49ab1e92">
    <w:name w:val="cs49ab1e92"/>
    <w:basedOn w:val="a"/>
    <w:rsid w:val="00802523"/>
    <w:pPr>
      <w:ind w:firstLine="540"/>
      <w:jc w:val="both"/>
    </w:pPr>
  </w:style>
  <w:style w:type="character" w:customStyle="1" w:styleId="cs63eb74b21">
    <w:name w:val="cs63eb74b21"/>
    <w:basedOn w:val="a0"/>
    <w:rsid w:val="00802523"/>
    <w:rPr>
      <w:rFonts w:ascii="Times New Roman" w:hAnsi="Times New Roman" w:cs="Times New Roman" w:hint="default"/>
      <w:b w:val="0"/>
      <w:bCs w:val="0"/>
      <w:i w:val="0"/>
      <w:iCs w:val="0"/>
      <w:color w:val="000000"/>
      <w:sz w:val="24"/>
      <w:szCs w:val="24"/>
      <w:shd w:val="clear" w:color="auto" w:fill="auto"/>
    </w:rPr>
  </w:style>
  <w:style w:type="character" w:customStyle="1" w:styleId="cs1213caf1">
    <w:name w:val="cs1213caf1"/>
    <w:basedOn w:val="a0"/>
    <w:rsid w:val="00802523"/>
    <w:rPr>
      <w:rFonts w:ascii="Times New Roman" w:hAnsi="Times New Roman" w:cs="Times New Roman" w:hint="default"/>
      <w:b w:val="0"/>
      <w:bCs w:val="0"/>
      <w:i w:val="0"/>
      <w:iCs w:val="0"/>
      <w:color w:val="000000"/>
      <w:sz w:val="22"/>
      <w:szCs w:val="22"/>
      <w:shd w:val="clear" w:color="auto" w:fill="auto"/>
    </w:rPr>
  </w:style>
  <w:style w:type="character" w:customStyle="1" w:styleId="cs86d90f5e1">
    <w:name w:val="cs86d90f5e1"/>
    <w:basedOn w:val="a0"/>
    <w:rsid w:val="00802523"/>
    <w:rPr>
      <w:rFonts w:ascii="Times New Roman" w:hAnsi="Times New Roman" w:cs="Times New Roman" w:hint="default"/>
      <w:b w:val="0"/>
      <w:bCs w:val="0"/>
      <w:i w:val="0"/>
      <w:iCs w:val="0"/>
      <w:color w:val="0000FF"/>
      <w:sz w:val="24"/>
      <w:szCs w:val="24"/>
      <w:shd w:val="clear" w:color="auto" w:fill="auto"/>
    </w:rPr>
  </w:style>
  <w:style w:type="paragraph" w:customStyle="1" w:styleId="copyright-info">
    <w:name w:val="copyright-info"/>
    <w:basedOn w:val="a"/>
    <w:rsid w:val="00BB543D"/>
    <w:pPr>
      <w:spacing w:before="100" w:beforeAutospacing="1" w:after="100" w:afterAutospacing="1"/>
    </w:pPr>
  </w:style>
  <w:style w:type="paragraph" w:styleId="a9">
    <w:name w:val="Normal (Web)"/>
    <w:basedOn w:val="a"/>
    <w:uiPriority w:val="99"/>
    <w:unhideWhenUsed/>
    <w:rsid w:val="00DA4DA2"/>
  </w:style>
  <w:style w:type="character" w:styleId="aa">
    <w:name w:val="Emphasis"/>
    <w:basedOn w:val="a0"/>
    <w:uiPriority w:val="20"/>
    <w:qFormat/>
    <w:rsid w:val="00DA4DA2"/>
    <w:rPr>
      <w:i/>
      <w:iCs/>
    </w:rPr>
  </w:style>
  <w:style w:type="paragraph" w:styleId="ab">
    <w:name w:val="No Spacing"/>
    <w:uiPriority w:val="1"/>
    <w:qFormat/>
    <w:rsid w:val="005957D5"/>
    <w:rPr>
      <w:rFonts w:ascii="Calibri" w:eastAsia="Calibri" w:hAnsi="Calibri"/>
      <w:sz w:val="22"/>
      <w:szCs w:val="22"/>
      <w:lang w:eastAsia="en-US"/>
    </w:rPr>
  </w:style>
  <w:style w:type="paragraph" w:customStyle="1" w:styleId="cs2a4a7cb2">
    <w:name w:val="cs2a4a7cb2"/>
    <w:basedOn w:val="a"/>
    <w:rsid w:val="00BE63B1"/>
    <w:pPr>
      <w:jc w:val="center"/>
    </w:pPr>
  </w:style>
  <w:style w:type="paragraph" w:customStyle="1" w:styleId="cs2654ae3a">
    <w:name w:val="cs2654ae3a"/>
    <w:basedOn w:val="a"/>
    <w:rsid w:val="00BE63B1"/>
  </w:style>
  <w:style w:type="paragraph" w:customStyle="1" w:styleId="csdfd3e385">
    <w:name w:val="csdfd3e385"/>
    <w:basedOn w:val="a"/>
    <w:rsid w:val="00BE63B1"/>
    <w:pPr>
      <w:ind w:firstLine="560"/>
      <w:jc w:val="both"/>
    </w:pPr>
  </w:style>
  <w:style w:type="character" w:customStyle="1" w:styleId="csb93dc9df1">
    <w:name w:val="csb93dc9df1"/>
    <w:rsid w:val="00BE63B1"/>
    <w:rPr>
      <w:rFonts w:ascii="Microsoft Sans Serif" w:hAnsi="Microsoft Sans Serif" w:cs="Microsoft Sans Serif" w:hint="default"/>
      <w:b w:val="0"/>
      <w:bCs w:val="0"/>
      <w:i w:val="0"/>
      <w:iCs w:val="0"/>
      <w:color w:val="000000"/>
      <w:sz w:val="28"/>
      <w:szCs w:val="28"/>
      <w:shd w:val="clear" w:color="auto" w:fill="auto"/>
    </w:rPr>
  </w:style>
  <w:style w:type="character" w:customStyle="1" w:styleId="cs198135301">
    <w:name w:val="cs198135301"/>
    <w:rsid w:val="00BE63B1"/>
    <w:rPr>
      <w:rFonts w:ascii="Times New Roman" w:hAnsi="Times New Roman" w:cs="Times New Roman" w:hint="default"/>
      <w:b w:val="0"/>
      <w:bCs w:val="0"/>
      <w:i w:val="0"/>
      <w:iCs w:val="0"/>
      <w:color w:val="000000"/>
      <w:sz w:val="20"/>
      <w:szCs w:val="20"/>
      <w:shd w:val="clear" w:color="auto" w:fill="auto"/>
    </w:rPr>
  </w:style>
  <w:style w:type="character" w:customStyle="1" w:styleId="cs4780e6301">
    <w:name w:val="cs4780e6301"/>
    <w:rsid w:val="00BE63B1"/>
    <w:rPr>
      <w:rFonts w:ascii="Times New Roman" w:hAnsi="Times New Roman" w:cs="Times New Roman" w:hint="default"/>
      <w:b/>
      <w:bCs/>
      <w:i w:val="0"/>
      <w:iCs w:val="0"/>
      <w:color w:val="000000"/>
      <w:sz w:val="20"/>
      <w:szCs w:val="20"/>
      <w:shd w:val="clear" w:color="auto" w:fill="auto"/>
    </w:rPr>
  </w:style>
  <w:style w:type="character" w:customStyle="1" w:styleId="csc8f6d761">
    <w:name w:val="csc8f6d761"/>
    <w:rsid w:val="00BE63B1"/>
    <w:rPr>
      <w:rFonts w:ascii="Calibri" w:hAnsi="Calibri" w:hint="default"/>
      <w:b w:val="0"/>
      <w:bCs w:val="0"/>
      <w:i w:val="0"/>
      <w:iCs w:val="0"/>
      <w:color w:val="000000"/>
      <w:sz w:val="22"/>
      <w:szCs w:val="22"/>
      <w:shd w:val="clear" w:color="auto" w:fill="auto"/>
    </w:rPr>
  </w:style>
  <w:style w:type="character" w:customStyle="1" w:styleId="cs23fb0664">
    <w:name w:val="cs23fb0664"/>
    <w:basedOn w:val="a0"/>
    <w:rsid w:val="00E03AF2"/>
  </w:style>
  <w:style w:type="paragraph" w:customStyle="1" w:styleId="Default">
    <w:name w:val="Default"/>
    <w:rsid w:val="00DF67D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60781369">
      <w:bodyDiv w:val="1"/>
      <w:marLeft w:val="0"/>
      <w:marRight w:val="0"/>
      <w:marTop w:val="0"/>
      <w:marBottom w:val="0"/>
      <w:divBdr>
        <w:top w:val="none" w:sz="0" w:space="0" w:color="auto"/>
        <w:left w:val="none" w:sz="0" w:space="0" w:color="auto"/>
        <w:bottom w:val="none" w:sz="0" w:space="0" w:color="auto"/>
        <w:right w:val="none" w:sz="0" w:space="0" w:color="auto"/>
      </w:divBdr>
    </w:div>
    <w:div w:id="291524437">
      <w:bodyDiv w:val="1"/>
      <w:marLeft w:val="0"/>
      <w:marRight w:val="0"/>
      <w:marTop w:val="0"/>
      <w:marBottom w:val="0"/>
      <w:divBdr>
        <w:top w:val="none" w:sz="0" w:space="0" w:color="auto"/>
        <w:left w:val="none" w:sz="0" w:space="0" w:color="auto"/>
        <w:bottom w:val="none" w:sz="0" w:space="0" w:color="auto"/>
        <w:right w:val="none" w:sz="0" w:space="0" w:color="auto"/>
      </w:divBdr>
    </w:div>
    <w:div w:id="377628473">
      <w:bodyDiv w:val="1"/>
      <w:marLeft w:val="0"/>
      <w:marRight w:val="0"/>
      <w:marTop w:val="0"/>
      <w:marBottom w:val="0"/>
      <w:divBdr>
        <w:top w:val="none" w:sz="0" w:space="0" w:color="auto"/>
        <w:left w:val="none" w:sz="0" w:space="0" w:color="auto"/>
        <w:bottom w:val="none" w:sz="0" w:space="0" w:color="auto"/>
        <w:right w:val="none" w:sz="0" w:space="0" w:color="auto"/>
      </w:divBdr>
    </w:div>
    <w:div w:id="476529419">
      <w:bodyDiv w:val="1"/>
      <w:marLeft w:val="0"/>
      <w:marRight w:val="0"/>
      <w:marTop w:val="0"/>
      <w:marBottom w:val="0"/>
      <w:divBdr>
        <w:top w:val="none" w:sz="0" w:space="0" w:color="auto"/>
        <w:left w:val="none" w:sz="0" w:space="0" w:color="auto"/>
        <w:bottom w:val="none" w:sz="0" w:space="0" w:color="auto"/>
        <w:right w:val="none" w:sz="0" w:space="0" w:color="auto"/>
      </w:divBdr>
    </w:div>
    <w:div w:id="493381830">
      <w:bodyDiv w:val="1"/>
      <w:marLeft w:val="0"/>
      <w:marRight w:val="0"/>
      <w:marTop w:val="0"/>
      <w:marBottom w:val="0"/>
      <w:divBdr>
        <w:top w:val="none" w:sz="0" w:space="0" w:color="auto"/>
        <w:left w:val="none" w:sz="0" w:space="0" w:color="auto"/>
        <w:bottom w:val="none" w:sz="0" w:space="0" w:color="auto"/>
        <w:right w:val="none" w:sz="0" w:space="0" w:color="auto"/>
      </w:divBdr>
    </w:div>
    <w:div w:id="628584229">
      <w:bodyDiv w:val="1"/>
      <w:marLeft w:val="0"/>
      <w:marRight w:val="0"/>
      <w:marTop w:val="0"/>
      <w:marBottom w:val="0"/>
      <w:divBdr>
        <w:top w:val="none" w:sz="0" w:space="0" w:color="auto"/>
        <w:left w:val="none" w:sz="0" w:space="0" w:color="auto"/>
        <w:bottom w:val="none" w:sz="0" w:space="0" w:color="auto"/>
        <w:right w:val="none" w:sz="0" w:space="0" w:color="auto"/>
      </w:divBdr>
    </w:div>
    <w:div w:id="645162037">
      <w:bodyDiv w:val="1"/>
      <w:marLeft w:val="0"/>
      <w:marRight w:val="0"/>
      <w:marTop w:val="0"/>
      <w:marBottom w:val="0"/>
      <w:divBdr>
        <w:top w:val="none" w:sz="0" w:space="0" w:color="auto"/>
        <w:left w:val="none" w:sz="0" w:space="0" w:color="auto"/>
        <w:bottom w:val="none" w:sz="0" w:space="0" w:color="auto"/>
        <w:right w:val="none" w:sz="0" w:space="0" w:color="auto"/>
      </w:divBdr>
    </w:div>
    <w:div w:id="784470241">
      <w:bodyDiv w:val="1"/>
      <w:marLeft w:val="0"/>
      <w:marRight w:val="0"/>
      <w:marTop w:val="0"/>
      <w:marBottom w:val="0"/>
      <w:divBdr>
        <w:top w:val="none" w:sz="0" w:space="0" w:color="auto"/>
        <w:left w:val="none" w:sz="0" w:space="0" w:color="auto"/>
        <w:bottom w:val="none" w:sz="0" w:space="0" w:color="auto"/>
        <w:right w:val="none" w:sz="0" w:space="0" w:color="auto"/>
      </w:divBdr>
    </w:div>
    <w:div w:id="788162354">
      <w:bodyDiv w:val="1"/>
      <w:marLeft w:val="0"/>
      <w:marRight w:val="0"/>
      <w:marTop w:val="0"/>
      <w:marBottom w:val="0"/>
      <w:divBdr>
        <w:top w:val="none" w:sz="0" w:space="0" w:color="auto"/>
        <w:left w:val="none" w:sz="0" w:space="0" w:color="auto"/>
        <w:bottom w:val="none" w:sz="0" w:space="0" w:color="auto"/>
        <w:right w:val="none" w:sz="0" w:space="0" w:color="auto"/>
      </w:divBdr>
    </w:div>
    <w:div w:id="824782916">
      <w:bodyDiv w:val="1"/>
      <w:marLeft w:val="0"/>
      <w:marRight w:val="0"/>
      <w:marTop w:val="0"/>
      <w:marBottom w:val="0"/>
      <w:divBdr>
        <w:top w:val="none" w:sz="0" w:space="0" w:color="auto"/>
        <w:left w:val="none" w:sz="0" w:space="0" w:color="auto"/>
        <w:bottom w:val="none" w:sz="0" w:space="0" w:color="auto"/>
        <w:right w:val="none" w:sz="0" w:space="0" w:color="auto"/>
      </w:divBdr>
    </w:div>
    <w:div w:id="925964950">
      <w:bodyDiv w:val="1"/>
      <w:marLeft w:val="0"/>
      <w:marRight w:val="0"/>
      <w:marTop w:val="0"/>
      <w:marBottom w:val="0"/>
      <w:divBdr>
        <w:top w:val="none" w:sz="0" w:space="0" w:color="auto"/>
        <w:left w:val="none" w:sz="0" w:space="0" w:color="auto"/>
        <w:bottom w:val="none" w:sz="0" w:space="0" w:color="auto"/>
        <w:right w:val="none" w:sz="0" w:space="0" w:color="auto"/>
      </w:divBdr>
    </w:div>
    <w:div w:id="1041369119">
      <w:bodyDiv w:val="1"/>
      <w:marLeft w:val="0"/>
      <w:marRight w:val="0"/>
      <w:marTop w:val="0"/>
      <w:marBottom w:val="0"/>
      <w:divBdr>
        <w:top w:val="none" w:sz="0" w:space="0" w:color="auto"/>
        <w:left w:val="none" w:sz="0" w:space="0" w:color="auto"/>
        <w:bottom w:val="none" w:sz="0" w:space="0" w:color="auto"/>
        <w:right w:val="none" w:sz="0" w:space="0" w:color="auto"/>
      </w:divBdr>
    </w:div>
    <w:div w:id="1052928607">
      <w:bodyDiv w:val="1"/>
      <w:marLeft w:val="0"/>
      <w:marRight w:val="0"/>
      <w:marTop w:val="0"/>
      <w:marBottom w:val="0"/>
      <w:divBdr>
        <w:top w:val="none" w:sz="0" w:space="0" w:color="auto"/>
        <w:left w:val="none" w:sz="0" w:space="0" w:color="auto"/>
        <w:bottom w:val="none" w:sz="0" w:space="0" w:color="auto"/>
        <w:right w:val="none" w:sz="0" w:space="0" w:color="auto"/>
      </w:divBdr>
    </w:div>
    <w:div w:id="1149786973">
      <w:marLeft w:val="0"/>
      <w:marRight w:val="0"/>
      <w:marTop w:val="0"/>
      <w:marBottom w:val="0"/>
      <w:divBdr>
        <w:top w:val="none" w:sz="0" w:space="0" w:color="auto"/>
        <w:left w:val="none" w:sz="0" w:space="0" w:color="auto"/>
        <w:bottom w:val="none" w:sz="0" w:space="0" w:color="auto"/>
        <w:right w:val="none" w:sz="0" w:space="0" w:color="auto"/>
      </w:divBdr>
    </w:div>
    <w:div w:id="1298874434">
      <w:bodyDiv w:val="1"/>
      <w:marLeft w:val="0"/>
      <w:marRight w:val="0"/>
      <w:marTop w:val="0"/>
      <w:marBottom w:val="0"/>
      <w:divBdr>
        <w:top w:val="none" w:sz="0" w:space="0" w:color="auto"/>
        <w:left w:val="none" w:sz="0" w:space="0" w:color="auto"/>
        <w:bottom w:val="none" w:sz="0" w:space="0" w:color="auto"/>
        <w:right w:val="none" w:sz="0" w:space="0" w:color="auto"/>
      </w:divBdr>
    </w:div>
    <w:div w:id="1366252596">
      <w:bodyDiv w:val="1"/>
      <w:marLeft w:val="0"/>
      <w:marRight w:val="0"/>
      <w:marTop w:val="0"/>
      <w:marBottom w:val="0"/>
      <w:divBdr>
        <w:top w:val="none" w:sz="0" w:space="0" w:color="auto"/>
        <w:left w:val="none" w:sz="0" w:space="0" w:color="auto"/>
        <w:bottom w:val="none" w:sz="0" w:space="0" w:color="auto"/>
        <w:right w:val="none" w:sz="0" w:space="0" w:color="auto"/>
      </w:divBdr>
    </w:div>
    <w:div w:id="1410466302">
      <w:bodyDiv w:val="1"/>
      <w:marLeft w:val="0"/>
      <w:marRight w:val="0"/>
      <w:marTop w:val="0"/>
      <w:marBottom w:val="0"/>
      <w:divBdr>
        <w:top w:val="none" w:sz="0" w:space="0" w:color="auto"/>
        <w:left w:val="none" w:sz="0" w:space="0" w:color="auto"/>
        <w:bottom w:val="none" w:sz="0" w:space="0" w:color="auto"/>
        <w:right w:val="none" w:sz="0" w:space="0" w:color="auto"/>
      </w:divBdr>
    </w:div>
    <w:div w:id="1428161741">
      <w:bodyDiv w:val="1"/>
      <w:marLeft w:val="0"/>
      <w:marRight w:val="0"/>
      <w:marTop w:val="0"/>
      <w:marBottom w:val="0"/>
      <w:divBdr>
        <w:top w:val="none" w:sz="0" w:space="0" w:color="auto"/>
        <w:left w:val="none" w:sz="0" w:space="0" w:color="auto"/>
        <w:bottom w:val="none" w:sz="0" w:space="0" w:color="auto"/>
        <w:right w:val="none" w:sz="0" w:space="0" w:color="auto"/>
      </w:divBdr>
    </w:div>
    <w:div w:id="1814717092">
      <w:bodyDiv w:val="1"/>
      <w:marLeft w:val="0"/>
      <w:marRight w:val="0"/>
      <w:marTop w:val="0"/>
      <w:marBottom w:val="0"/>
      <w:divBdr>
        <w:top w:val="none" w:sz="0" w:space="0" w:color="auto"/>
        <w:left w:val="none" w:sz="0" w:space="0" w:color="auto"/>
        <w:bottom w:val="none" w:sz="0" w:space="0" w:color="auto"/>
        <w:right w:val="none" w:sz="0" w:space="0" w:color="auto"/>
      </w:divBdr>
    </w:div>
    <w:div w:id="199571989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9105868BD5893153FFD8CEC4F439D974A2026986B5FE4EF5EC98D6CA20E5A7AB857246DFA0C198KCK8S" TargetMode="External"/><Relationship Id="rId3" Type="http://schemas.openxmlformats.org/officeDocument/2006/relationships/styles" Target="styles.xml"/><Relationship Id="rId7" Type="http://schemas.openxmlformats.org/officeDocument/2006/relationships/hyperlink" Target="consultantplus://offline/ref=4E7D50183811728F057AD92DF1BF9165E6C8341363AB48200082013440B0C2AD550FDCFBA401A573t5P1J"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81FDFF86DD23CD9EE193D4830A0C652DF85A9089344CBBC36CA5446DD250324D9EB8A4E34D18E925175938CD2FB6D0A689FA4E5C10E4124bET7J"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EC082F3474F808F4BD99BB9BAA689DA97262AE6664F1CA1C3B93774A9AE5D5896799192F55DE4AB868FD0FEF2AEA9321AAF21A56974TFm7M" TargetMode="External"/><Relationship Id="rId4" Type="http://schemas.openxmlformats.org/officeDocument/2006/relationships/settings" Target="settings.xml"/><Relationship Id="rId9" Type="http://schemas.openxmlformats.org/officeDocument/2006/relationships/hyperlink" Target="consultantplus://offline/ref=158E652BC1965902F7E66FEBD2184C2BF327A34EE91FCE233FDDCAE845C32D6669B5FE4EC56703333687116B2701C4150DFC1E926C7Cd0a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14FA4-C5E4-424E-A61D-66133951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38</Pages>
  <Words>13916</Words>
  <Characters>79323</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93053</CharactersWithSpaces>
  <SharedDoc>false</SharedDoc>
  <HLinks>
    <vt:vector size="18" baseType="variant">
      <vt:variant>
        <vt:i4>3670066</vt:i4>
      </vt:variant>
      <vt:variant>
        <vt:i4>6</vt:i4>
      </vt:variant>
      <vt:variant>
        <vt:i4>0</vt:i4>
      </vt:variant>
      <vt:variant>
        <vt:i4>5</vt:i4>
      </vt:variant>
      <vt:variant>
        <vt:lpwstr>consultantplus://offline/ref=9D9105868BD5893153FFD8CEC4F439D974A2026986B5FE4EF5EC98D6CA20E5A7AB857246DFA0C198KCK8S</vt:lpwstr>
      </vt:variant>
      <vt:variant>
        <vt:lpwstr/>
      </vt:variant>
      <vt:variant>
        <vt:i4>7340091</vt:i4>
      </vt:variant>
      <vt:variant>
        <vt:i4>3</vt:i4>
      </vt:variant>
      <vt:variant>
        <vt:i4>0</vt:i4>
      </vt:variant>
      <vt:variant>
        <vt:i4>5</vt:i4>
      </vt:variant>
      <vt:variant>
        <vt:lpwstr>consultantplus://offline/ref=4E7D50183811728F057AD92DF1BF9165E6C8341363AB48200082013440B0C2AD550FDCFBA401A573t5P1J</vt:lpwstr>
      </vt:variant>
      <vt:variant>
        <vt:lpwstr/>
      </vt:variant>
      <vt:variant>
        <vt:i4>3801198</vt:i4>
      </vt:variant>
      <vt:variant>
        <vt:i4>0</vt:i4>
      </vt:variant>
      <vt:variant>
        <vt:i4>0</vt:i4>
      </vt:variant>
      <vt:variant>
        <vt:i4>5</vt:i4>
      </vt:variant>
      <vt:variant>
        <vt:lpwstr>consultantplus://offline/ref=E81FDFF86DD23CD9EE193D4830A0C652DF85A9089344CBBC36CA5446DD250324D9EB8A4E34D18E925175938CD2FB6D0A689FA4E5C10E4124bET7J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Кристина Дмитриевна</dc:creator>
  <cp:lastModifiedBy>PonomarevaOV</cp:lastModifiedBy>
  <cp:revision>54</cp:revision>
  <cp:lastPrinted>2023-03-16T09:27:00Z</cp:lastPrinted>
  <dcterms:created xsi:type="dcterms:W3CDTF">2023-02-15T14:31:00Z</dcterms:created>
  <dcterms:modified xsi:type="dcterms:W3CDTF">2023-03-17T06:35:00Z</dcterms:modified>
</cp:coreProperties>
</file>